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EC7C1" w14:textId="40A2D6D5" w:rsidR="00DC3E73" w:rsidRDefault="00C32CD2" w:rsidP="00C32CD2">
      <w:pPr>
        <w:jc w:val="center"/>
        <w:rPr>
          <w:sz w:val="40"/>
          <w:szCs w:val="40"/>
        </w:rPr>
      </w:pPr>
      <w:r>
        <w:rPr>
          <w:sz w:val="40"/>
          <w:szCs w:val="40"/>
        </w:rPr>
        <w:t>Soybean report 1</w:t>
      </w:r>
      <w:r w:rsidRPr="00C32CD2">
        <w:rPr>
          <w:sz w:val="40"/>
          <w:szCs w:val="40"/>
          <w:vertAlign w:val="superscript"/>
        </w:rPr>
        <w:t>st</w:t>
      </w:r>
      <w:r>
        <w:rPr>
          <w:sz w:val="40"/>
          <w:szCs w:val="40"/>
        </w:rPr>
        <w:t xml:space="preserve"> quarter </w:t>
      </w:r>
    </w:p>
    <w:p w14:paraId="42188AA3" w14:textId="7D6E2328" w:rsidR="00C32CD2" w:rsidRPr="00C32CD2" w:rsidRDefault="00C32CD2" w:rsidP="00C32CD2">
      <w:pPr>
        <w:rPr>
          <w:sz w:val="24"/>
          <w:szCs w:val="24"/>
        </w:rPr>
      </w:pPr>
      <w:r>
        <w:rPr>
          <w:sz w:val="24"/>
          <w:szCs w:val="24"/>
        </w:rPr>
        <w:t>All plot projects were planted, sprayed, evaluated, and harvested at this time. We are at the present in the process or running the evaluations on the studies to determine what differences were noted. The mois</w:t>
      </w:r>
      <w:r w:rsidR="00D63BB9">
        <w:rPr>
          <w:sz w:val="24"/>
          <w:szCs w:val="24"/>
        </w:rPr>
        <w:t>ture</w:t>
      </w:r>
      <w:r>
        <w:rPr>
          <w:sz w:val="24"/>
          <w:szCs w:val="24"/>
        </w:rPr>
        <w:t xml:space="preserve"> situations this year will likely show some big differences in yield and treatments depending on location of the plots. Each location had different problems throughout the growing season which will be </w:t>
      </w:r>
      <w:r w:rsidR="002758E8">
        <w:rPr>
          <w:sz w:val="24"/>
          <w:szCs w:val="24"/>
        </w:rPr>
        <w:t xml:space="preserve">explained in the plot notes. All plots had good stands and started well </w:t>
      </w:r>
      <w:r w:rsidR="003212E9">
        <w:rPr>
          <w:sz w:val="24"/>
          <w:szCs w:val="24"/>
        </w:rPr>
        <w:t xml:space="preserve">but </w:t>
      </w:r>
      <w:r w:rsidR="002758E8">
        <w:rPr>
          <w:sz w:val="24"/>
          <w:szCs w:val="24"/>
        </w:rPr>
        <w:t xml:space="preserve">from there on they all were different. We had field days and special tours at NE Farm and SE farm. The Volga location had special field days but did not have a regular open to the public field day due to Covid. </w:t>
      </w:r>
      <w:r w:rsidR="003212E9">
        <w:rPr>
          <w:sz w:val="24"/>
          <w:szCs w:val="24"/>
        </w:rPr>
        <w:t>Instead,</w:t>
      </w:r>
      <w:r w:rsidR="002758E8">
        <w:rPr>
          <w:sz w:val="24"/>
          <w:szCs w:val="24"/>
        </w:rPr>
        <w:t xml:space="preserve"> we YouTubed the site for all the plot areas</w:t>
      </w:r>
      <w:r w:rsidR="003212E9">
        <w:rPr>
          <w:sz w:val="24"/>
          <w:szCs w:val="24"/>
        </w:rPr>
        <w:t>.</w:t>
      </w:r>
      <w:r w:rsidR="002758E8">
        <w:rPr>
          <w:sz w:val="24"/>
          <w:szCs w:val="24"/>
        </w:rPr>
        <w:t xml:space="preserve"> </w:t>
      </w:r>
      <w:r w:rsidR="00880ED4">
        <w:rPr>
          <w:sz w:val="24"/>
          <w:szCs w:val="24"/>
        </w:rPr>
        <w:t>If you go to</w:t>
      </w:r>
      <w:r>
        <w:rPr>
          <w:sz w:val="24"/>
          <w:szCs w:val="24"/>
        </w:rPr>
        <w:t xml:space="preserve">  </w:t>
      </w:r>
      <w:hyperlink r:id="rId4" w:history="1">
        <w:r w:rsidR="00880ED4">
          <w:rPr>
            <w:rStyle w:val="Hyperlink"/>
          </w:rPr>
          <w:t>SDSU Extension | South Dakota State University (sdstate.edu)</w:t>
        </w:r>
      </w:hyperlink>
      <w:r w:rsidR="00880ED4">
        <w:t xml:space="preserve"> and click on the YouTube icon it will bring up the area and say 2021 Volga field station. We are working to have </w:t>
      </w:r>
      <w:proofErr w:type="gramStart"/>
      <w:r w:rsidR="00880ED4">
        <w:t>all of</w:t>
      </w:r>
      <w:proofErr w:type="gramEnd"/>
      <w:r w:rsidR="00880ED4">
        <w:t xml:space="preserve"> the plot results out and published by right after the first of the year. If you have any questions on the plots for this year, please contact me at </w:t>
      </w:r>
      <w:hyperlink r:id="rId5" w:history="1">
        <w:r w:rsidR="00880ED4" w:rsidRPr="00C02696">
          <w:rPr>
            <w:rStyle w:val="Hyperlink"/>
          </w:rPr>
          <w:t>paulo.johnson@sdstate.edu</w:t>
        </w:r>
      </w:hyperlink>
      <w:r w:rsidR="00880ED4">
        <w:t>. We look forward to seeing you at meetings this winter.</w:t>
      </w:r>
    </w:p>
    <w:sectPr w:rsidR="00C32CD2" w:rsidRPr="00C32C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CD2"/>
    <w:rsid w:val="002758E8"/>
    <w:rsid w:val="003212E9"/>
    <w:rsid w:val="003B67B5"/>
    <w:rsid w:val="007C51A9"/>
    <w:rsid w:val="00880ED4"/>
    <w:rsid w:val="00C32CD2"/>
    <w:rsid w:val="00D63BB9"/>
    <w:rsid w:val="00DC3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F6C4F"/>
  <w15:chartTrackingRefBased/>
  <w15:docId w15:val="{CC48731E-4254-453C-BFBD-B7AD6D201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0ED4"/>
    <w:rPr>
      <w:color w:val="0000FF"/>
      <w:u w:val="single"/>
    </w:rPr>
  </w:style>
  <w:style w:type="character" w:styleId="UnresolvedMention">
    <w:name w:val="Unresolved Mention"/>
    <w:basedOn w:val="DefaultParagraphFont"/>
    <w:uiPriority w:val="99"/>
    <w:semiHidden/>
    <w:unhideWhenUsed/>
    <w:rsid w:val="00880E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aulo.johnson@sdstate.edu" TargetMode="External"/><Relationship Id="rId4" Type="http://schemas.openxmlformats.org/officeDocument/2006/relationships/hyperlink" Target="https://www.sdstate.edu/sdsu-exten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195</Words>
  <Characters>1117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Johnson, Paul</dc:creator>
  <cp:keywords/>
  <dc:description/>
  <cp:lastModifiedBy>Adam Kask</cp:lastModifiedBy>
  <cp:revision>2</cp:revision>
  <dcterms:created xsi:type="dcterms:W3CDTF">2021-12-20T16:20:00Z</dcterms:created>
  <dcterms:modified xsi:type="dcterms:W3CDTF">2021-12-20T16:20:00Z</dcterms:modified>
</cp:coreProperties>
</file>