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FCA78" w14:textId="10D6BB6B" w:rsidR="00F17C60" w:rsidRDefault="00EA12D1" w:rsidP="00EA12D1">
      <w:pPr>
        <w:jc w:val="center"/>
      </w:pPr>
      <w:r>
        <w:rPr>
          <w:noProof/>
        </w:rPr>
        <w:drawing>
          <wp:inline distT="0" distB="0" distL="0" distR="0" wp14:anchorId="18E0B038" wp14:editId="7ED51E98">
            <wp:extent cx="4572000" cy="2743200"/>
            <wp:effectExtent l="0" t="0" r="12700" b="12700"/>
            <wp:docPr id="1801681224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CAABFE7F-1810-81BD-9E30-B359FEC8BA8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61399669" w14:textId="77777777" w:rsidR="00EA12D1" w:rsidRDefault="00EA12D1" w:rsidP="00EA12D1">
      <w:pPr>
        <w:jc w:val="center"/>
      </w:pPr>
    </w:p>
    <w:p w14:paraId="7B78A4BC" w14:textId="6B6BC4C0" w:rsidR="00EA12D1" w:rsidRDefault="00EA12D1" w:rsidP="00EA12D1">
      <w:pPr>
        <w:jc w:val="center"/>
      </w:pPr>
      <w:r>
        <w:rPr>
          <w:noProof/>
        </w:rPr>
        <w:drawing>
          <wp:inline distT="0" distB="0" distL="0" distR="0" wp14:anchorId="2067F16A" wp14:editId="4EA531AB">
            <wp:extent cx="4572000" cy="2743200"/>
            <wp:effectExtent l="0" t="0" r="12700" b="12700"/>
            <wp:docPr id="196735089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8CDDE7BF-DE2A-38EF-5B26-7CD09EA4DF0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sectPr w:rsidR="00EA12D1" w:rsidSect="00FB21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2D1"/>
    <w:rsid w:val="000127BF"/>
    <w:rsid w:val="000845A0"/>
    <w:rsid w:val="00142EC7"/>
    <w:rsid w:val="00380339"/>
    <w:rsid w:val="00527CD1"/>
    <w:rsid w:val="005A3077"/>
    <w:rsid w:val="00980ACB"/>
    <w:rsid w:val="00EA12D1"/>
    <w:rsid w:val="00F17C60"/>
    <w:rsid w:val="00FB2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499F359"/>
  <w15:chartTrackingRefBased/>
  <w15:docId w15:val="{3EFF4AFF-441F-014D-AF5D-E75818F58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12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12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12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12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12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12D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12D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12D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12D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12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12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12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12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12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12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12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12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12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12D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12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12D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12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12D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12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12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12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12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12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12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lm1662ww/Desktop/Soybean%20Data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lm1662ww/Desktop/Soybean%20Data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Average Aboveground Biomass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Sheet1!$A$26</c:f>
              <c:strCache>
                <c:ptCount val="1"/>
                <c:pt idx="0">
                  <c:v>30 Inch rows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Sheet1!$B$25:$F$25</c:f>
              <c:numCache>
                <c:formatCode>m/d/yy</c:formatCode>
                <c:ptCount val="5"/>
                <c:pt idx="0">
                  <c:v>45856</c:v>
                </c:pt>
                <c:pt idx="1">
                  <c:v>45863</c:v>
                </c:pt>
                <c:pt idx="2">
                  <c:v>45868</c:v>
                </c:pt>
                <c:pt idx="3">
                  <c:v>45875</c:v>
                </c:pt>
                <c:pt idx="4">
                  <c:v>45882</c:v>
                </c:pt>
              </c:numCache>
            </c:numRef>
          </c:cat>
          <c:val>
            <c:numRef>
              <c:f>Sheet1!$B$26:$F$26</c:f>
              <c:numCache>
                <c:formatCode>General</c:formatCode>
                <c:ptCount val="5"/>
                <c:pt idx="0">
                  <c:v>32.923333333333339</c:v>
                </c:pt>
                <c:pt idx="1">
                  <c:v>51.786666666666662</c:v>
                </c:pt>
                <c:pt idx="2">
                  <c:v>88.719999999999985</c:v>
                </c:pt>
                <c:pt idx="3">
                  <c:v>78.42</c:v>
                </c:pt>
                <c:pt idx="4">
                  <c:v>105.28000000000002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2E1-524F-A88B-951E8F413324}"/>
            </c:ext>
          </c:extLst>
        </c:ser>
        <c:ser>
          <c:idx val="1"/>
          <c:order val="1"/>
          <c:tx>
            <c:strRef>
              <c:f>Sheet1!$A$27</c:f>
              <c:strCache>
                <c:ptCount val="1"/>
                <c:pt idx="0">
                  <c:v>22 Inch rows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numRef>
              <c:f>Sheet1!$B$25:$F$25</c:f>
              <c:numCache>
                <c:formatCode>m/d/yy</c:formatCode>
                <c:ptCount val="5"/>
                <c:pt idx="0">
                  <c:v>45856</c:v>
                </c:pt>
                <c:pt idx="1">
                  <c:v>45863</c:v>
                </c:pt>
                <c:pt idx="2">
                  <c:v>45868</c:v>
                </c:pt>
                <c:pt idx="3">
                  <c:v>45875</c:v>
                </c:pt>
                <c:pt idx="4">
                  <c:v>45882</c:v>
                </c:pt>
              </c:numCache>
            </c:numRef>
          </c:cat>
          <c:val>
            <c:numRef>
              <c:f>Sheet1!$B$27:$F$27</c:f>
              <c:numCache>
                <c:formatCode>General</c:formatCode>
                <c:ptCount val="5"/>
                <c:pt idx="0">
                  <c:v>32.543333333333329</c:v>
                </c:pt>
                <c:pt idx="1">
                  <c:v>47.580000000000005</c:v>
                </c:pt>
                <c:pt idx="2">
                  <c:v>70.55</c:v>
                </c:pt>
                <c:pt idx="3">
                  <c:v>80.17</c:v>
                </c:pt>
                <c:pt idx="4">
                  <c:v>82.570000000000007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2E1-524F-A88B-951E8F413324}"/>
            </c:ext>
          </c:extLst>
        </c:ser>
        <c:ser>
          <c:idx val="2"/>
          <c:order val="2"/>
          <c:tx>
            <c:strRef>
              <c:f>Sheet1!$A$28</c:f>
              <c:strCache>
                <c:ptCount val="1"/>
                <c:pt idx="0">
                  <c:v>7.5 Inch rows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numRef>
              <c:f>Sheet1!$B$25:$F$25</c:f>
              <c:numCache>
                <c:formatCode>m/d/yy</c:formatCode>
                <c:ptCount val="5"/>
                <c:pt idx="0">
                  <c:v>45856</c:v>
                </c:pt>
                <c:pt idx="1">
                  <c:v>45863</c:v>
                </c:pt>
                <c:pt idx="2">
                  <c:v>45868</c:v>
                </c:pt>
                <c:pt idx="3">
                  <c:v>45875</c:v>
                </c:pt>
                <c:pt idx="4">
                  <c:v>45882</c:v>
                </c:pt>
              </c:numCache>
            </c:numRef>
          </c:cat>
          <c:val>
            <c:numRef>
              <c:f>Sheet1!$B$28:$F$28</c:f>
              <c:numCache>
                <c:formatCode>General</c:formatCode>
                <c:ptCount val="5"/>
                <c:pt idx="0">
                  <c:v>30.136666666666667</c:v>
                </c:pt>
                <c:pt idx="1">
                  <c:v>44.093333333333334</c:v>
                </c:pt>
                <c:pt idx="2">
                  <c:v>46.069999999999993</c:v>
                </c:pt>
                <c:pt idx="3">
                  <c:v>68.45</c:v>
                </c:pt>
                <c:pt idx="4">
                  <c:v>40.433333333333337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32E1-524F-A88B-951E8F41332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63328159"/>
        <c:axId val="263312751"/>
      </c:lineChart>
      <c:dateAx>
        <c:axId val="263328159"/>
        <c:scaling>
          <c:orientation val="minMax"/>
        </c:scaling>
        <c:delete val="0"/>
        <c:axPos val="b"/>
        <c:numFmt formatCode="m/d/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63312751"/>
        <c:crosses val="autoZero"/>
        <c:auto val="1"/>
        <c:lblOffset val="100"/>
        <c:baseTimeUnit val="days"/>
      </c:dateAx>
      <c:valAx>
        <c:axId val="26331275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Aboveground Biomass (grams)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6332815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Average Pod # per Plant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Sheet1!$H$26</c:f>
              <c:strCache>
                <c:ptCount val="1"/>
                <c:pt idx="0">
                  <c:v>30 Inch rows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Sheet1!$I$25:$J$25</c:f>
              <c:numCache>
                <c:formatCode>m/d/yy</c:formatCode>
                <c:ptCount val="2"/>
                <c:pt idx="0">
                  <c:v>45875</c:v>
                </c:pt>
                <c:pt idx="1">
                  <c:v>45882</c:v>
                </c:pt>
              </c:numCache>
            </c:numRef>
          </c:cat>
          <c:val>
            <c:numRef>
              <c:f>Sheet1!$I$26:$J$26</c:f>
              <c:numCache>
                <c:formatCode>General</c:formatCode>
                <c:ptCount val="2"/>
                <c:pt idx="0">
                  <c:v>31</c:v>
                </c:pt>
                <c:pt idx="1">
                  <c:v>68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58F-5B44-98F0-38EEFB00AE19}"/>
            </c:ext>
          </c:extLst>
        </c:ser>
        <c:ser>
          <c:idx val="1"/>
          <c:order val="1"/>
          <c:tx>
            <c:strRef>
              <c:f>Sheet1!$H$27</c:f>
              <c:strCache>
                <c:ptCount val="1"/>
                <c:pt idx="0">
                  <c:v>22 Inch rows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numRef>
              <c:f>Sheet1!$I$25:$J$25</c:f>
              <c:numCache>
                <c:formatCode>m/d/yy</c:formatCode>
                <c:ptCount val="2"/>
                <c:pt idx="0">
                  <c:v>45875</c:v>
                </c:pt>
                <c:pt idx="1">
                  <c:v>45882</c:v>
                </c:pt>
              </c:numCache>
            </c:numRef>
          </c:cat>
          <c:val>
            <c:numRef>
              <c:f>Sheet1!$I$27:$J$27</c:f>
              <c:numCache>
                <c:formatCode>General</c:formatCode>
                <c:ptCount val="2"/>
                <c:pt idx="0">
                  <c:v>18.666666666666668</c:v>
                </c:pt>
                <c:pt idx="1">
                  <c:v>47.666666666666664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58F-5B44-98F0-38EEFB00AE19}"/>
            </c:ext>
          </c:extLst>
        </c:ser>
        <c:ser>
          <c:idx val="2"/>
          <c:order val="2"/>
          <c:tx>
            <c:strRef>
              <c:f>Sheet1!$H$28</c:f>
              <c:strCache>
                <c:ptCount val="1"/>
                <c:pt idx="0">
                  <c:v>7.5 Inch rows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numRef>
              <c:f>Sheet1!$I$25:$J$25</c:f>
              <c:numCache>
                <c:formatCode>m/d/yy</c:formatCode>
                <c:ptCount val="2"/>
                <c:pt idx="0">
                  <c:v>45875</c:v>
                </c:pt>
                <c:pt idx="1">
                  <c:v>45882</c:v>
                </c:pt>
              </c:numCache>
            </c:numRef>
          </c:cat>
          <c:val>
            <c:numRef>
              <c:f>Sheet1!$I$28:$J$28</c:f>
              <c:numCache>
                <c:formatCode>General</c:formatCode>
                <c:ptCount val="2"/>
                <c:pt idx="0">
                  <c:v>20.666666666666668</c:v>
                </c:pt>
                <c:pt idx="1">
                  <c:v>29.333333333333332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C58F-5B44-98F0-38EEFB00AE1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09050207"/>
        <c:axId val="672379391"/>
      </c:lineChart>
      <c:dateAx>
        <c:axId val="609050207"/>
        <c:scaling>
          <c:orientation val="minMax"/>
        </c:scaling>
        <c:delete val="0"/>
        <c:axPos val="b"/>
        <c:numFmt formatCode="m/d/yy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72379391"/>
        <c:crosses val="autoZero"/>
        <c:auto val="1"/>
        <c:lblOffset val="100"/>
        <c:baseTimeUnit val="days"/>
      </c:dateAx>
      <c:valAx>
        <c:axId val="67237939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00" b="0" i="0" u="none" strike="noStrike" kern="1200" spc="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</a:rPr>
                  <a:t>Average Pod # per Plant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0905020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Alford</dc:creator>
  <cp:keywords/>
  <dc:description/>
  <cp:lastModifiedBy>Adam Alford</cp:lastModifiedBy>
  <cp:revision>1</cp:revision>
  <dcterms:created xsi:type="dcterms:W3CDTF">2025-09-11T14:59:00Z</dcterms:created>
  <dcterms:modified xsi:type="dcterms:W3CDTF">2025-09-11T15:00:00Z</dcterms:modified>
</cp:coreProperties>
</file>