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7BA0A" w14:textId="77777777" w:rsidR="00FE4827" w:rsidRDefault="00186D5D">
      <w:pPr>
        <w:pStyle w:val="BodyText"/>
        <w:ind w:left="5267"/>
        <w:rPr>
          <w:rFonts w:ascii="Times New Roman"/>
          <w:sz w:val="20"/>
        </w:rPr>
      </w:pPr>
      <w:r>
        <w:rPr>
          <w:rFonts w:ascii="Times New Roman"/>
          <w:noProof/>
          <w:sz w:val="20"/>
        </w:rPr>
        <w:drawing>
          <wp:inline distT="0" distB="0" distL="0" distR="0" wp14:anchorId="19FFB4DB" wp14:editId="01C9E73D">
            <wp:extent cx="3091443" cy="26622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091443" cy="266223"/>
                    </a:xfrm>
                    <a:prstGeom prst="rect">
                      <a:avLst/>
                    </a:prstGeom>
                  </pic:spPr>
                </pic:pic>
              </a:graphicData>
            </a:graphic>
          </wp:inline>
        </w:drawing>
      </w:r>
    </w:p>
    <w:p w14:paraId="281910DD" w14:textId="77777777" w:rsidR="00FE4827" w:rsidRDefault="00FE4827">
      <w:pPr>
        <w:pStyle w:val="BodyText"/>
        <w:spacing w:before="4"/>
        <w:rPr>
          <w:rFonts w:ascii="Times New Roman"/>
          <w:sz w:val="26"/>
        </w:rPr>
      </w:pPr>
    </w:p>
    <w:p w14:paraId="64A8B23E" w14:textId="658C12F6" w:rsidR="00FE4827" w:rsidRDefault="007473B9">
      <w:pPr>
        <w:pStyle w:val="Title"/>
      </w:pPr>
      <w:r>
        <w:t xml:space="preserve">Soybean Varieties with non-88788 </w:t>
      </w:r>
      <w:r w:rsidR="00C272C0">
        <w:t xml:space="preserve">SCN </w:t>
      </w:r>
      <w:r>
        <w:t xml:space="preserve">Resistance </w:t>
      </w:r>
      <w:r w:rsidR="00C272C0">
        <w:t>A</w:t>
      </w:r>
      <w:r>
        <w:t xml:space="preserve">dapted to Minnesota </w:t>
      </w:r>
    </w:p>
    <w:p w14:paraId="36CAEB10" w14:textId="7E143C1E" w:rsidR="00FE4827" w:rsidRDefault="007473B9">
      <w:pPr>
        <w:pStyle w:val="BodyText"/>
        <w:spacing w:before="24"/>
        <w:ind w:left="1155" w:right="1161"/>
        <w:jc w:val="center"/>
        <w:rPr>
          <w:vertAlign w:val="superscript"/>
        </w:rPr>
      </w:pPr>
      <w:r>
        <w:t>Aaron Lorenz</w:t>
      </w:r>
      <w:r w:rsidRPr="007473B9">
        <w:rPr>
          <w:vertAlign w:val="superscript"/>
        </w:rPr>
        <w:t>1</w:t>
      </w:r>
      <w:r>
        <w:t xml:space="preserve">, </w:t>
      </w:r>
      <w:proofErr w:type="spellStart"/>
      <w:r>
        <w:t>Senyu</w:t>
      </w:r>
      <w:proofErr w:type="spellEnd"/>
      <w:r>
        <w:t xml:space="preserve"> Chen</w:t>
      </w:r>
      <w:r w:rsidRPr="007473B9">
        <w:rPr>
          <w:vertAlign w:val="superscript"/>
        </w:rPr>
        <w:t>2</w:t>
      </w:r>
      <w:r>
        <w:t>, Seth Naeve</w:t>
      </w:r>
      <w:r w:rsidRPr="007473B9">
        <w:rPr>
          <w:vertAlign w:val="superscript"/>
        </w:rPr>
        <w:t>1</w:t>
      </w:r>
      <w:r>
        <w:rPr>
          <w:vertAlign w:val="superscript"/>
        </w:rPr>
        <w:t>,3</w:t>
      </w:r>
      <w:r>
        <w:t xml:space="preserve"> and Bruce Potter</w:t>
      </w:r>
      <w:r w:rsidRPr="007473B9">
        <w:rPr>
          <w:vertAlign w:val="superscript"/>
        </w:rPr>
        <w:t>3</w:t>
      </w:r>
    </w:p>
    <w:p w14:paraId="114988D1" w14:textId="77777777" w:rsidR="00C272C0" w:rsidRDefault="00C272C0">
      <w:pPr>
        <w:pStyle w:val="BodyText"/>
        <w:spacing w:before="24"/>
        <w:ind w:left="1155" w:right="1161"/>
        <w:jc w:val="center"/>
        <w:rPr>
          <w:vertAlign w:val="superscript"/>
        </w:rPr>
      </w:pPr>
    </w:p>
    <w:p w14:paraId="12D0E67F" w14:textId="77984982" w:rsidR="007473B9" w:rsidRDefault="007473B9">
      <w:pPr>
        <w:pStyle w:val="BodyText"/>
        <w:spacing w:before="24"/>
        <w:ind w:left="1155" w:right="1161"/>
        <w:jc w:val="center"/>
      </w:pPr>
      <w:r w:rsidRPr="00C272C0">
        <w:rPr>
          <w:vertAlign w:val="superscript"/>
        </w:rPr>
        <w:t>1</w:t>
      </w:r>
      <w:r>
        <w:t>Department of Agronomy and Plant Genetics</w:t>
      </w:r>
    </w:p>
    <w:p w14:paraId="648E64F2" w14:textId="63039289" w:rsidR="007473B9" w:rsidRDefault="007473B9">
      <w:pPr>
        <w:pStyle w:val="BodyText"/>
        <w:spacing w:before="24"/>
        <w:ind w:left="1155" w:right="1161"/>
        <w:jc w:val="center"/>
      </w:pPr>
      <w:r w:rsidRPr="00C272C0">
        <w:rPr>
          <w:vertAlign w:val="superscript"/>
        </w:rPr>
        <w:t>2</w:t>
      </w:r>
      <w:r>
        <w:t>Department of Plant Pathology</w:t>
      </w:r>
    </w:p>
    <w:p w14:paraId="1B197C65" w14:textId="1EA33E43" w:rsidR="007473B9" w:rsidRDefault="007473B9">
      <w:pPr>
        <w:pStyle w:val="BodyText"/>
        <w:spacing w:before="24"/>
        <w:ind w:left="1155" w:right="1161"/>
        <w:jc w:val="center"/>
      </w:pPr>
      <w:r w:rsidRPr="00C272C0">
        <w:rPr>
          <w:vertAlign w:val="superscript"/>
        </w:rPr>
        <w:t>3</w:t>
      </w:r>
      <w:r w:rsidR="00C272C0">
        <w:t>University of Minnesota Extension</w:t>
      </w:r>
    </w:p>
    <w:p w14:paraId="6F2F623A" w14:textId="0A86A0C5" w:rsidR="002656A6" w:rsidRPr="006318B7" w:rsidRDefault="002656A6" w:rsidP="006318B7">
      <w:pPr>
        <w:pStyle w:val="BodyText"/>
        <w:spacing w:line="259" w:lineRule="auto"/>
        <w:ind w:left="107" w:right="116"/>
        <w:jc w:val="both"/>
        <w:rPr>
          <w:b/>
          <w:bCs/>
        </w:rPr>
      </w:pPr>
      <w:r w:rsidRPr="002656A6">
        <w:rPr>
          <w:b/>
          <w:bCs/>
        </w:rPr>
        <w:t>Background</w:t>
      </w:r>
    </w:p>
    <w:p w14:paraId="0B1B043D" w14:textId="148BFA75" w:rsidR="002656A6" w:rsidRDefault="00C272C0">
      <w:pPr>
        <w:pStyle w:val="BodyText"/>
        <w:spacing w:line="259" w:lineRule="auto"/>
        <w:ind w:left="107" w:right="116"/>
        <w:jc w:val="both"/>
      </w:pPr>
      <w:r>
        <w:t xml:space="preserve">The most common source of SCN resistance in commercial soybean varieties adapted to Minnesota is PI 88788. Over 90% of the varieties </w:t>
      </w:r>
      <w:proofErr w:type="gramStart"/>
      <w:r>
        <w:t>entered into</w:t>
      </w:r>
      <w:proofErr w:type="gramEnd"/>
      <w:r>
        <w:t xml:space="preserve"> the 202</w:t>
      </w:r>
      <w:r w:rsidR="00770A8F">
        <w:t>2</w:t>
      </w:r>
      <w:r>
        <w:t xml:space="preserve"> UMN Variety trials carried this single source of SCN resistance. </w:t>
      </w:r>
      <w:r w:rsidR="003F7204">
        <w:t xml:space="preserve">The PI 88788 </w:t>
      </w:r>
      <w:r w:rsidR="003F7204">
        <w:rPr>
          <w:noProof/>
        </w:rPr>
        <w:t>resistance source</w:t>
      </w:r>
      <w:r w:rsidR="003F7204">
        <w:t xml:space="preserve"> provides good resistance to some races of SCN</w:t>
      </w:r>
      <w:r w:rsidR="003F7204">
        <w:rPr>
          <w:noProof/>
        </w:rPr>
        <w:t xml:space="preserve">. Over time, however, the overuse of this resistance source has </w:t>
      </w:r>
      <w:r w:rsidR="00CD2AD2">
        <w:rPr>
          <w:noProof/>
        </w:rPr>
        <w:t>led to</w:t>
      </w:r>
      <w:r w:rsidR="003F7204">
        <w:rPr>
          <w:noProof/>
        </w:rPr>
        <w:t xml:space="preserve"> </w:t>
      </w:r>
      <w:r w:rsidR="003F7204">
        <w:t xml:space="preserve">shifts in SCN </w:t>
      </w:r>
      <w:r w:rsidR="00CD2AD2">
        <w:t xml:space="preserve">populations </w:t>
      </w:r>
      <w:r w:rsidR="003F7204">
        <w:rPr>
          <w:noProof/>
        </w:rPr>
        <w:t xml:space="preserve">to those able to overcome PI88788 </w:t>
      </w:r>
      <w:r w:rsidR="00582514">
        <w:rPr>
          <w:noProof/>
        </w:rPr>
        <w:t>resistance.</w:t>
      </w:r>
      <w:r w:rsidR="00582514">
        <w:t xml:space="preserve"> There</w:t>
      </w:r>
      <w:r>
        <w:t xml:space="preserve"> has been increased interest in alternative sources of SCN resistance such as Peking and PI 89772. The commercial availability of these varieties adapted to Minnesota has gradually increased in recent years. </w:t>
      </w:r>
      <w:r w:rsidR="006D5678">
        <w:t>However, little independent information is available on their actual resistance to SCN races known to overcome the PI</w:t>
      </w:r>
      <w:r w:rsidR="00100F19">
        <w:t xml:space="preserve"> </w:t>
      </w:r>
      <w:r w:rsidR="006D5678">
        <w:t xml:space="preserve">88788 source. </w:t>
      </w:r>
    </w:p>
    <w:p w14:paraId="5692D91A" w14:textId="054BA0E2" w:rsidR="002656A6" w:rsidRDefault="002656A6">
      <w:pPr>
        <w:pStyle w:val="BodyText"/>
        <w:spacing w:line="259" w:lineRule="auto"/>
        <w:ind w:left="107" w:right="116"/>
        <w:jc w:val="both"/>
      </w:pPr>
    </w:p>
    <w:p w14:paraId="4167ACEF" w14:textId="5A1857E6" w:rsidR="00FD0265" w:rsidRPr="00FD0265" w:rsidRDefault="00FD0265">
      <w:pPr>
        <w:pStyle w:val="BodyText"/>
        <w:spacing w:line="259" w:lineRule="auto"/>
        <w:ind w:left="107" w:right="116"/>
        <w:jc w:val="both"/>
        <w:rPr>
          <w:b/>
          <w:bCs/>
        </w:rPr>
      </w:pPr>
      <w:r w:rsidRPr="00FD0265">
        <w:rPr>
          <w:b/>
          <w:bCs/>
        </w:rPr>
        <w:t>Methods</w:t>
      </w:r>
    </w:p>
    <w:p w14:paraId="512E25C2" w14:textId="7CFF46CC" w:rsidR="00BC4A76" w:rsidRDefault="00770A8F" w:rsidP="00BC4A76">
      <w:pPr>
        <w:pStyle w:val="BodyText"/>
        <w:spacing w:line="259" w:lineRule="auto"/>
        <w:ind w:left="107" w:right="116"/>
        <w:jc w:val="both"/>
      </w:pPr>
      <w:r>
        <w:t>Starting in</w:t>
      </w:r>
      <w:r w:rsidR="006D5678">
        <w:t xml:space="preserve"> the spring of 2021, we </w:t>
      </w:r>
      <w:r>
        <w:t xml:space="preserve">have annually </w:t>
      </w:r>
      <w:r w:rsidR="006D5678">
        <w:t xml:space="preserve">solicited seed </w:t>
      </w:r>
      <w:r w:rsidR="00100F19">
        <w:t xml:space="preserve">of </w:t>
      </w:r>
      <w:r w:rsidR="006D5678">
        <w:t xml:space="preserve">commercial varieties advertised to carry a non-88788 source of resistance and tested </w:t>
      </w:r>
      <w:r w:rsidR="003F7204">
        <w:t xml:space="preserve">submissions </w:t>
      </w:r>
      <w:r w:rsidR="006D5678">
        <w:t xml:space="preserve">for resistance to </w:t>
      </w:r>
      <w:r w:rsidR="00FD0265">
        <w:t>R</w:t>
      </w:r>
      <w:r w:rsidR="006D5678">
        <w:t>ace 1</w:t>
      </w:r>
      <w:r w:rsidR="00100F19">
        <w:t xml:space="preserve"> (HG Type 2.5.7)</w:t>
      </w:r>
      <w:r w:rsidR="006D5678">
        <w:t xml:space="preserve"> using a greenhouse bioassay</w:t>
      </w:r>
      <w:r w:rsidR="00BC4A76">
        <w:t xml:space="preserve"> with five replicates</w:t>
      </w:r>
      <w:r w:rsidR="006D5678">
        <w:t xml:space="preserve">. </w:t>
      </w:r>
      <w:r w:rsidR="00BC4A76">
        <w:t xml:space="preserve">Each container (one plant) was inoculated with 4000 SCN eggs. After 30 days a </w:t>
      </w:r>
      <w:r w:rsidR="00770183">
        <w:t>F</w:t>
      </w:r>
      <w:r w:rsidR="00BC4A76">
        <w:t xml:space="preserve">emale </w:t>
      </w:r>
      <w:r w:rsidR="00770183">
        <w:t>I</w:t>
      </w:r>
      <w:r w:rsidR="00BC4A76">
        <w:t xml:space="preserve">ndex (FI) was calculated for each entry using </w:t>
      </w:r>
      <w:r w:rsidR="00FF6C8A">
        <w:t>Williams 82</w:t>
      </w:r>
      <w:r w:rsidR="00BC4A76">
        <w:t xml:space="preserve"> as the susceptible check. </w:t>
      </w:r>
      <w:r w:rsidR="009353E5">
        <w:t xml:space="preserve">The FI was calculated with the </w:t>
      </w:r>
      <w:r w:rsidR="002630C4">
        <w:t>following</w:t>
      </w:r>
      <w:r w:rsidR="009353E5">
        <w:t xml:space="preserve"> formula: </w:t>
      </w:r>
      <w:r w:rsidR="00BC4A76" w:rsidRPr="00582514">
        <w:rPr>
          <w:i/>
          <w:iCs/>
        </w:rPr>
        <w:t xml:space="preserve">FI = (# of cysts on entry/# of cysts on </w:t>
      </w:r>
      <w:r w:rsidR="00FF6C8A" w:rsidRPr="00582514">
        <w:rPr>
          <w:i/>
          <w:iCs/>
        </w:rPr>
        <w:t>Williams 82</w:t>
      </w:r>
      <w:r w:rsidR="00BC4A76" w:rsidRPr="00582514">
        <w:rPr>
          <w:i/>
          <w:iCs/>
        </w:rPr>
        <w:t>) x100</w:t>
      </w:r>
      <w:r w:rsidR="00BC4A76">
        <w:t xml:space="preserve">. If the FI was &lt;10%, an entry was considered </w:t>
      </w:r>
      <w:r w:rsidR="006318B7">
        <w:t>resistant (R)</w:t>
      </w:r>
      <w:r w:rsidR="00BC4A76">
        <w:t xml:space="preserve">. If the FI was 10 – 30%, it was considered </w:t>
      </w:r>
      <w:r w:rsidR="006318B7">
        <w:t>moderately resistant (MR)</w:t>
      </w:r>
      <w:r w:rsidR="00BC4A76">
        <w:t xml:space="preserve">. If the FI was 30-60%, it was considered </w:t>
      </w:r>
      <w:r w:rsidR="006318B7">
        <w:t>moderately susceptible (MS)</w:t>
      </w:r>
      <w:r w:rsidR="00BC4A76">
        <w:t xml:space="preserve">, and greater than 60% </w:t>
      </w:r>
      <w:r w:rsidR="006318B7">
        <w:t>susceptible (S)</w:t>
      </w:r>
      <w:r w:rsidR="00BC4A76">
        <w:t xml:space="preserve">. </w:t>
      </w:r>
    </w:p>
    <w:p w14:paraId="1CF31213" w14:textId="77777777" w:rsidR="00BC4A76" w:rsidRDefault="00BC4A76" w:rsidP="00BC4A76">
      <w:pPr>
        <w:pStyle w:val="BodyText"/>
        <w:spacing w:line="259" w:lineRule="auto"/>
        <w:ind w:left="107" w:right="116"/>
        <w:jc w:val="both"/>
      </w:pPr>
    </w:p>
    <w:p w14:paraId="5BAC58E9" w14:textId="27369657" w:rsidR="00BC4A76" w:rsidRPr="00BC4A76" w:rsidRDefault="006318B7" w:rsidP="00BC4A76">
      <w:pPr>
        <w:pStyle w:val="BodyText"/>
        <w:spacing w:line="259" w:lineRule="auto"/>
        <w:ind w:left="107" w:right="116"/>
        <w:jc w:val="both"/>
        <w:rPr>
          <w:b/>
          <w:bCs/>
        </w:rPr>
      </w:pPr>
      <w:r>
        <w:rPr>
          <w:b/>
          <w:bCs/>
        </w:rPr>
        <w:t>Results</w:t>
      </w:r>
    </w:p>
    <w:p w14:paraId="5926A904" w14:textId="684BF00D" w:rsidR="00FE4827" w:rsidRDefault="00BC4A76" w:rsidP="00BC4A76">
      <w:pPr>
        <w:pStyle w:val="BodyText"/>
        <w:spacing w:line="259" w:lineRule="auto"/>
        <w:ind w:left="107" w:right="116"/>
        <w:jc w:val="both"/>
      </w:pPr>
      <w:r>
        <w:t>The following table includes</w:t>
      </w:r>
      <w:r w:rsidR="006318B7">
        <w:t xml:space="preserve"> only</w:t>
      </w:r>
      <w:r>
        <w:t xml:space="preserve"> those varieties that exhibited resistance </w:t>
      </w:r>
      <w:r w:rsidR="006318B7">
        <w:t xml:space="preserve">or moderate resistance </w:t>
      </w:r>
      <w:r>
        <w:t xml:space="preserve">to </w:t>
      </w:r>
      <w:r w:rsidR="006318B7">
        <w:t>R</w:t>
      </w:r>
      <w:r>
        <w:t xml:space="preserve">ace 1 in our test. </w:t>
      </w:r>
      <w:r w:rsidR="006D5678">
        <w:t xml:space="preserve">A specific variety may not be listed because either the </w:t>
      </w:r>
      <w:r w:rsidR="006318B7">
        <w:t>seed provider</w:t>
      </w:r>
      <w:r w:rsidR="006D5678">
        <w:t xml:space="preserve"> did not </w:t>
      </w:r>
      <w:r w:rsidR="00100F19">
        <w:t>consent to testing,</w:t>
      </w:r>
      <w:r w:rsidR="006D5678">
        <w:t xml:space="preserve"> or it did not exhibit resistance</w:t>
      </w:r>
      <w:r w:rsidR="00C272C0">
        <w:t>.</w:t>
      </w:r>
      <w:r w:rsidR="006D5678">
        <w:t xml:space="preserve"> </w:t>
      </w:r>
      <w:r w:rsidR="003F7204">
        <w:t xml:space="preserve">Resistance to SCN is </w:t>
      </w:r>
      <w:r w:rsidR="00D862D4">
        <w:t>a</w:t>
      </w:r>
      <w:r w:rsidR="003F7204">
        <w:t xml:space="preserve"> product of large-effect single genes donated by certain resistance sources, in addition to many small-effects genes that may or may not be present in the variety, making resistance a complex genetic phenomenon. A variety with a resistance source in its ancestry does not necessarily make it completely resistan</w:t>
      </w:r>
      <w:r w:rsidR="00D862D4">
        <w:t>t</w:t>
      </w:r>
      <w:r w:rsidR="003F7204">
        <w:t xml:space="preserve">, and thus results from bioassays such as this one </w:t>
      </w:r>
      <w:proofErr w:type="gramStart"/>
      <w:r w:rsidR="003F7204">
        <w:t>are</w:t>
      </w:r>
      <w:proofErr w:type="gramEnd"/>
      <w:r w:rsidR="00D862D4">
        <w:t xml:space="preserve"> helpful to </w:t>
      </w:r>
      <w:r w:rsidR="003F7204">
        <w:t xml:space="preserve">ensure resistance is present. </w:t>
      </w:r>
      <w:r w:rsidR="00100F19">
        <w:t>These results will</w:t>
      </w:r>
      <w:r w:rsidR="006D5678">
        <w:t xml:space="preserve"> </w:t>
      </w:r>
      <w:r w:rsidR="00100F19">
        <w:t>assist</w:t>
      </w:r>
      <w:r w:rsidR="006D5678">
        <w:t xml:space="preserve"> producers </w:t>
      </w:r>
      <w:r w:rsidR="00100F19">
        <w:t xml:space="preserve">in </w:t>
      </w:r>
      <w:r w:rsidR="006D5678">
        <w:t>select</w:t>
      </w:r>
      <w:r w:rsidR="00100F19">
        <w:t>ing</w:t>
      </w:r>
      <w:r w:rsidR="006D5678">
        <w:t xml:space="preserve"> varieties with </w:t>
      </w:r>
      <w:r w:rsidR="00100F19">
        <w:t xml:space="preserve">independently </w:t>
      </w:r>
      <w:r w:rsidR="006D5678">
        <w:t>verified resistance.</w:t>
      </w:r>
      <w:r w:rsidR="00C272C0">
        <w:t xml:space="preserve"> </w:t>
      </w:r>
      <w:r w:rsidR="006318B7">
        <w:t>If you are a seed provider and want your varieties to appear in this table, please inquire with Aaron Lorenz (</w:t>
      </w:r>
      <w:hyperlink r:id="rId6" w:history="1">
        <w:r w:rsidR="006318B7" w:rsidRPr="00A34414">
          <w:rPr>
            <w:rStyle w:val="Hyperlink"/>
          </w:rPr>
          <w:t>lore0149@umn.edu</w:t>
        </w:r>
      </w:hyperlink>
      <w:r w:rsidR="006318B7">
        <w:t>).</w:t>
      </w:r>
    </w:p>
    <w:p w14:paraId="19C071E9" w14:textId="4D483C30" w:rsidR="00647D17" w:rsidRDefault="00647D17" w:rsidP="00BC4A76">
      <w:pPr>
        <w:pStyle w:val="BodyText"/>
        <w:spacing w:line="259" w:lineRule="auto"/>
        <w:ind w:left="107" w:right="116"/>
        <w:jc w:val="both"/>
      </w:pPr>
    </w:p>
    <w:p w14:paraId="6739E1EA" w14:textId="504FAA4F" w:rsidR="00647D17" w:rsidRDefault="00647D17" w:rsidP="00BC4A76">
      <w:pPr>
        <w:pStyle w:val="BodyText"/>
        <w:spacing w:line="259" w:lineRule="auto"/>
        <w:ind w:left="107" w:right="116"/>
        <w:jc w:val="both"/>
      </w:pPr>
    </w:p>
    <w:p w14:paraId="1B458785" w14:textId="5AF1949B" w:rsidR="00647D17" w:rsidRDefault="00647D17" w:rsidP="00BC4A76">
      <w:pPr>
        <w:pStyle w:val="BodyText"/>
        <w:spacing w:line="259" w:lineRule="auto"/>
        <w:ind w:left="107" w:right="116"/>
        <w:jc w:val="both"/>
      </w:pPr>
    </w:p>
    <w:p w14:paraId="00DED741" w14:textId="1EA93178" w:rsidR="00647D17" w:rsidRDefault="00647D17" w:rsidP="00BC4A76">
      <w:pPr>
        <w:pStyle w:val="BodyText"/>
        <w:spacing w:line="259" w:lineRule="auto"/>
        <w:ind w:left="107" w:right="116"/>
        <w:jc w:val="both"/>
      </w:pPr>
    </w:p>
    <w:p w14:paraId="5BDB8B81" w14:textId="7472C35A" w:rsidR="00647D17" w:rsidRDefault="00647D17" w:rsidP="00BC4A76">
      <w:pPr>
        <w:pStyle w:val="BodyText"/>
        <w:spacing w:line="259" w:lineRule="auto"/>
        <w:ind w:left="107" w:right="116"/>
        <w:jc w:val="both"/>
      </w:pPr>
    </w:p>
    <w:p w14:paraId="71BD5133" w14:textId="7A668CDD" w:rsidR="00647D17" w:rsidRDefault="00647D17" w:rsidP="00BC4A76">
      <w:pPr>
        <w:pStyle w:val="BodyText"/>
        <w:spacing w:line="259" w:lineRule="auto"/>
        <w:ind w:left="107" w:right="116"/>
        <w:jc w:val="both"/>
      </w:pPr>
    </w:p>
    <w:p w14:paraId="4B37020E" w14:textId="51A76324" w:rsidR="00647D17" w:rsidRDefault="00647D17" w:rsidP="00BC4A76">
      <w:pPr>
        <w:pStyle w:val="BodyText"/>
        <w:spacing w:line="259" w:lineRule="auto"/>
        <w:ind w:left="107" w:right="116"/>
        <w:jc w:val="both"/>
      </w:pPr>
    </w:p>
    <w:p w14:paraId="1D9343C8" w14:textId="44450AF3" w:rsidR="00647D17" w:rsidRDefault="00647D17" w:rsidP="00BC4A76">
      <w:pPr>
        <w:pStyle w:val="BodyText"/>
        <w:spacing w:line="259" w:lineRule="auto"/>
        <w:ind w:left="107" w:right="116"/>
        <w:jc w:val="both"/>
      </w:pPr>
    </w:p>
    <w:p w14:paraId="27C1D928" w14:textId="77777777" w:rsidR="00770A8F" w:rsidRDefault="00770A8F" w:rsidP="00BC4A76">
      <w:pPr>
        <w:pStyle w:val="BodyText"/>
        <w:spacing w:line="259" w:lineRule="auto"/>
        <w:ind w:left="107" w:right="116"/>
        <w:jc w:val="both"/>
      </w:pPr>
    </w:p>
    <w:p w14:paraId="3F6FE729" w14:textId="4303D6B4" w:rsidR="00647D17" w:rsidRDefault="00647D17" w:rsidP="00BC4A76">
      <w:pPr>
        <w:pStyle w:val="BodyText"/>
        <w:spacing w:line="259" w:lineRule="auto"/>
        <w:ind w:left="107" w:right="116"/>
        <w:jc w:val="both"/>
      </w:pPr>
    </w:p>
    <w:p w14:paraId="055083D2" w14:textId="7CDDCD40" w:rsidR="00647D17" w:rsidRDefault="00647D17" w:rsidP="00BC4A76">
      <w:pPr>
        <w:pStyle w:val="BodyText"/>
        <w:spacing w:line="259" w:lineRule="auto"/>
        <w:ind w:left="107" w:right="116"/>
        <w:jc w:val="both"/>
      </w:pPr>
    </w:p>
    <w:p w14:paraId="641818C4" w14:textId="0B7B159C" w:rsidR="00647D17" w:rsidRDefault="00647D17" w:rsidP="00BC4A76">
      <w:pPr>
        <w:pStyle w:val="BodyText"/>
        <w:spacing w:line="259" w:lineRule="auto"/>
        <w:ind w:left="107" w:right="116"/>
        <w:jc w:val="both"/>
      </w:pPr>
    </w:p>
    <w:p w14:paraId="0BF8C58F" w14:textId="61BFC827" w:rsidR="00647D17" w:rsidRDefault="00647D17" w:rsidP="00BC4A76">
      <w:pPr>
        <w:pStyle w:val="BodyText"/>
        <w:spacing w:line="259" w:lineRule="auto"/>
        <w:ind w:left="107" w:right="116"/>
        <w:jc w:val="both"/>
      </w:pPr>
    </w:p>
    <w:p w14:paraId="156E6BC5" w14:textId="77777777" w:rsidR="00647D17" w:rsidRPr="00BC4A76" w:rsidRDefault="00647D17" w:rsidP="00BC4A76">
      <w:pPr>
        <w:pStyle w:val="BodyText"/>
        <w:spacing w:line="259" w:lineRule="auto"/>
        <w:ind w:left="107" w:right="116"/>
        <w:jc w:val="both"/>
      </w:pPr>
    </w:p>
    <w:p w14:paraId="3B2EE914" w14:textId="77777777" w:rsidR="00FE4827" w:rsidRDefault="00FE4827">
      <w:pPr>
        <w:spacing w:before="3"/>
      </w:pPr>
    </w:p>
    <w:tbl>
      <w:tblPr>
        <w:tblW w:w="1071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2"/>
        <w:gridCol w:w="1980"/>
        <w:gridCol w:w="1268"/>
        <w:gridCol w:w="1350"/>
        <w:gridCol w:w="1260"/>
        <w:gridCol w:w="1530"/>
        <w:gridCol w:w="1440"/>
        <w:gridCol w:w="909"/>
      </w:tblGrid>
      <w:tr w:rsidR="00647D17" w:rsidRPr="007A7691" w14:paraId="4E358395" w14:textId="77777777" w:rsidTr="00486817">
        <w:trPr>
          <w:trHeight w:val="284"/>
          <w:jc w:val="center"/>
        </w:trPr>
        <w:tc>
          <w:tcPr>
            <w:tcW w:w="982" w:type="dxa"/>
            <w:tcBorders>
              <w:bottom w:val="single" w:sz="4" w:space="0" w:color="auto"/>
            </w:tcBorders>
            <w:shd w:val="clear" w:color="auto" w:fill="FFF1CC"/>
          </w:tcPr>
          <w:p w14:paraId="163B5F86" w14:textId="0C013AB1" w:rsidR="00647D17" w:rsidRDefault="00647D17">
            <w:pPr>
              <w:pStyle w:val="TableParagraph"/>
              <w:spacing w:before="15" w:line="249" w:lineRule="exact"/>
              <w:ind w:left="37"/>
              <w:rPr>
                <w:rFonts w:asciiTheme="minorHAnsi" w:hAnsiTheme="minorHAnsi" w:cstheme="minorHAnsi"/>
                <w:color w:val="C00000"/>
              </w:rPr>
            </w:pPr>
            <w:r>
              <w:rPr>
                <w:rFonts w:asciiTheme="minorHAnsi" w:hAnsiTheme="minorHAnsi" w:cstheme="minorHAnsi"/>
                <w:color w:val="C00000"/>
              </w:rPr>
              <w:lastRenderedPageBreak/>
              <w:t>Year entered</w:t>
            </w:r>
          </w:p>
        </w:tc>
        <w:tc>
          <w:tcPr>
            <w:tcW w:w="1980" w:type="dxa"/>
            <w:tcBorders>
              <w:bottom w:val="single" w:sz="4" w:space="0" w:color="auto"/>
            </w:tcBorders>
            <w:shd w:val="clear" w:color="auto" w:fill="FFF1CC"/>
          </w:tcPr>
          <w:p w14:paraId="11B069F4" w14:textId="0CB85256" w:rsidR="00647D17" w:rsidRPr="007A7691" w:rsidRDefault="00647D17">
            <w:pPr>
              <w:pStyle w:val="TableParagraph"/>
              <w:spacing w:before="15" w:line="249" w:lineRule="exact"/>
              <w:ind w:left="37"/>
              <w:rPr>
                <w:rFonts w:asciiTheme="minorHAnsi" w:hAnsiTheme="minorHAnsi" w:cstheme="minorHAnsi"/>
              </w:rPr>
            </w:pPr>
            <w:r>
              <w:rPr>
                <w:rFonts w:asciiTheme="minorHAnsi" w:hAnsiTheme="minorHAnsi" w:cstheme="minorHAnsi"/>
                <w:color w:val="C00000"/>
              </w:rPr>
              <w:t>Provider</w:t>
            </w:r>
          </w:p>
        </w:tc>
        <w:tc>
          <w:tcPr>
            <w:tcW w:w="1268" w:type="dxa"/>
            <w:tcBorders>
              <w:bottom w:val="single" w:sz="4" w:space="0" w:color="auto"/>
            </w:tcBorders>
            <w:shd w:val="clear" w:color="auto" w:fill="FFF1CC"/>
          </w:tcPr>
          <w:p w14:paraId="37DD6645" w14:textId="68CEBCAC" w:rsidR="00647D17" w:rsidRPr="007A7691" w:rsidRDefault="00647D17">
            <w:pPr>
              <w:pStyle w:val="TableParagraph"/>
              <w:spacing w:before="15" w:line="249" w:lineRule="exact"/>
              <w:ind w:left="37"/>
              <w:rPr>
                <w:rFonts w:asciiTheme="minorHAnsi" w:hAnsiTheme="minorHAnsi" w:cstheme="minorHAnsi"/>
              </w:rPr>
            </w:pPr>
            <w:r w:rsidRPr="007A7691">
              <w:rPr>
                <w:rFonts w:asciiTheme="minorHAnsi" w:hAnsiTheme="minorHAnsi" w:cstheme="minorHAnsi"/>
                <w:color w:val="C00000"/>
              </w:rPr>
              <w:t>Variety</w:t>
            </w:r>
          </w:p>
        </w:tc>
        <w:tc>
          <w:tcPr>
            <w:tcW w:w="1350" w:type="dxa"/>
            <w:tcBorders>
              <w:bottom w:val="single" w:sz="4" w:space="0" w:color="auto"/>
            </w:tcBorders>
            <w:shd w:val="clear" w:color="auto" w:fill="FFF1CC"/>
          </w:tcPr>
          <w:p w14:paraId="49BA94A1" w14:textId="77CE63C3" w:rsidR="00647D17" w:rsidRDefault="00647D17" w:rsidP="007A7691">
            <w:pPr>
              <w:pStyle w:val="TableParagraph"/>
              <w:spacing w:before="15" w:line="249" w:lineRule="exact"/>
              <w:ind w:left="37"/>
              <w:jc w:val="center"/>
              <w:rPr>
                <w:rFonts w:asciiTheme="minorHAnsi" w:hAnsiTheme="minorHAnsi" w:cstheme="minorHAnsi"/>
                <w:color w:val="C00000"/>
              </w:rPr>
            </w:pPr>
            <w:r>
              <w:rPr>
                <w:rFonts w:asciiTheme="minorHAnsi" w:hAnsiTheme="minorHAnsi" w:cstheme="minorHAnsi"/>
                <w:color w:val="C00000"/>
              </w:rPr>
              <w:t>Source of resistance</w:t>
            </w:r>
          </w:p>
        </w:tc>
        <w:tc>
          <w:tcPr>
            <w:tcW w:w="1260" w:type="dxa"/>
            <w:tcBorders>
              <w:bottom w:val="single" w:sz="4" w:space="0" w:color="auto"/>
            </w:tcBorders>
            <w:shd w:val="clear" w:color="auto" w:fill="FFF1CC"/>
          </w:tcPr>
          <w:p w14:paraId="436C5FB2" w14:textId="6267F8A4" w:rsidR="00647D17" w:rsidRPr="007A7691" w:rsidRDefault="00647D17" w:rsidP="007A7691">
            <w:pPr>
              <w:pStyle w:val="TableParagraph"/>
              <w:spacing w:before="15" w:line="249" w:lineRule="exact"/>
              <w:ind w:left="37"/>
              <w:jc w:val="center"/>
              <w:rPr>
                <w:rFonts w:asciiTheme="minorHAnsi" w:hAnsiTheme="minorHAnsi" w:cstheme="minorHAnsi"/>
                <w:color w:val="C00000"/>
              </w:rPr>
            </w:pPr>
            <w:r>
              <w:rPr>
                <w:rFonts w:asciiTheme="minorHAnsi" w:hAnsiTheme="minorHAnsi" w:cstheme="minorHAnsi"/>
                <w:color w:val="C00000"/>
              </w:rPr>
              <w:t>Relative Maturity</w:t>
            </w:r>
          </w:p>
        </w:tc>
        <w:tc>
          <w:tcPr>
            <w:tcW w:w="1530" w:type="dxa"/>
            <w:tcBorders>
              <w:bottom w:val="single" w:sz="4" w:space="0" w:color="auto"/>
            </w:tcBorders>
            <w:shd w:val="clear" w:color="auto" w:fill="FFF1CC"/>
          </w:tcPr>
          <w:p w14:paraId="196C978E" w14:textId="0C2B072A" w:rsidR="00647D17" w:rsidRPr="007A7691" w:rsidRDefault="00647D17" w:rsidP="007A7691">
            <w:pPr>
              <w:pStyle w:val="TableParagraph"/>
              <w:spacing w:before="15" w:line="249" w:lineRule="exact"/>
              <w:ind w:left="37"/>
              <w:jc w:val="center"/>
              <w:rPr>
                <w:rFonts w:asciiTheme="minorHAnsi" w:hAnsiTheme="minorHAnsi" w:cstheme="minorHAnsi"/>
                <w:color w:val="C00000"/>
              </w:rPr>
            </w:pPr>
            <w:r>
              <w:rPr>
                <w:rFonts w:asciiTheme="minorHAnsi" w:hAnsiTheme="minorHAnsi" w:cstheme="minorHAnsi"/>
                <w:color w:val="C00000"/>
              </w:rPr>
              <w:t xml:space="preserve">Herbicide trait  </w:t>
            </w:r>
          </w:p>
        </w:tc>
        <w:tc>
          <w:tcPr>
            <w:tcW w:w="1440" w:type="dxa"/>
            <w:tcBorders>
              <w:bottom w:val="single" w:sz="4" w:space="0" w:color="auto"/>
            </w:tcBorders>
            <w:shd w:val="clear" w:color="auto" w:fill="FFF1CC"/>
          </w:tcPr>
          <w:p w14:paraId="177DFDF3" w14:textId="22EDD762" w:rsidR="00647D17" w:rsidRPr="007A7691" w:rsidRDefault="00647D17" w:rsidP="007A7691">
            <w:pPr>
              <w:pStyle w:val="TableParagraph"/>
              <w:spacing w:before="15" w:line="249" w:lineRule="exact"/>
              <w:ind w:left="37"/>
              <w:jc w:val="center"/>
              <w:rPr>
                <w:rFonts w:asciiTheme="minorHAnsi" w:hAnsiTheme="minorHAnsi" w:cstheme="minorHAnsi"/>
                <w:color w:val="C00000"/>
              </w:rPr>
            </w:pPr>
            <w:r w:rsidRPr="007A7691">
              <w:rPr>
                <w:rFonts w:asciiTheme="minorHAnsi" w:hAnsiTheme="minorHAnsi" w:cstheme="minorHAnsi"/>
                <w:color w:val="C00000"/>
              </w:rPr>
              <w:t>Female index</w:t>
            </w:r>
          </w:p>
        </w:tc>
        <w:tc>
          <w:tcPr>
            <w:tcW w:w="909" w:type="dxa"/>
            <w:tcBorders>
              <w:bottom w:val="single" w:sz="4" w:space="0" w:color="auto"/>
            </w:tcBorders>
            <w:shd w:val="clear" w:color="auto" w:fill="FFF1CC"/>
          </w:tcPr>
          <w:p w14:paraId="43A93A7C" w14:textId="68A56A3B" w:rsidR="00647D17" w:rsidRPr="007A7691" w:rsidRDefault="00647D17" w:rsidP="007A7691">
            <w:pPr>
              <w:pStyle w:val="TableParagraph"/>
              <w:spacing w:before="15" w:line="249" w:lineRule="exact"/>
              <w:ind w:left="37"/>
              <w:jc w:val="center"/>
              <w:rPr>
                <w:rFonts w:asciiTheme="minorHAnsi" w:hAnsiTheme="minorHAnsi" w:cstheme="minorHAnsi"/>
              </w:rPr>
            </w:pPr>
            <w:r w:rsidRPr="007A7691">
              <w:rPr>
                <w:rFonts w:asciiTheme="minorHAnsi" w:hAnsiTheme="minorHAnsi" w:cstheme="minorHAnsi"/>
                <w:color w:val="C00000"/>
              </w:rPr>
              <w:t>Rating</w:t>
            </w:r>
          </w:p>
        </w:tc>
      </w:tr>
      <w:tr w:rsidR="00647D17" w:rsidRPr="007A7691" w14:paraId="455F062D" w14:textId="77777777" w:rsidTr="00486817">
        <w:trPr>
          <w:trHeight w:val="318"/>
          <w:jc w:val="center"/>
        </w:trPr>
        <w:tc>
          <w:tcPr>
            <w:tcW w:w="982" w:type="dxa"/>
            <w:tcBorders>
              <w:top w:val="single" w:sz="4" w:space="0" w:color="auto"/>
              <w:left w:val="single" w:sz="4" w:space="0" w:color="auto"/>
              <w:bottom w:val="single" w:sz="4" w:space="0" w:color="auto"/>
              <w:right w:val="single" w:sz="4" w:space="0" w:color="auto"/>
            </w:tcBorders>
          </w:tcPr>
          <w:p w14:paraId="7DBCB717" w14:textId="77777777" w:rsidR="00647D17" w:rsidRPr="007A7691" w:rsidRDefault="00647D17" w:rsidP="00BC4A76">
            <w:pPr>
              <w:pStyle w:val="TableParagraph"/>
              <w:spacing w:before="15"/>
              <w:ind w:left="43"/>
              <w:rPr>
                <w:rFonts w:asciiTheme="minorHAnsi" w:hAnsiTheme="minorHAnsi" w:cstheme="minorHAns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605D17A" w14:textId="7ECC4695" w:rsidR="00647D17" w:rsidRPr="007A7691" w:rsidRDefault="00647D17" w:rsidP="00BC4A76">
            <w:pPr>
              <w:pStyle w:val="TableParagraph"/>
              <w:spacing w:before="15"/>
              <w:ind w:left="43"/>
              <w:rPr>
                <w:rFonts w:asciiTheme="minorHAnsi" w:hAnsiTheme="minorHAnsi" w:cstheme="minorHAnsi"/>
              </w:rPr>
            </w:pPr>
            <w:r w:rsidRPr="007A7691">
              <w:rPr>
                <w:rFonts w:asciiTheme="minorHAnsi" w:hAnsiTheme="minorHAnsi" w:cstheme="minorHAnsi"/>
              </w:rPr>
              <w:t>Control</w:t>
            </w:r>
            <w:r>
              <w:rPr>
                <w:rFonts w:asciiTheme="minorHAnsi" w:hAnsiTheme="minorHAnsi" w:cstheme="minorHAnsi"/>
              </w:rPr>
              <w:t>*</w:t>
            </w:r>
          </w:p>
        </w:tc>
        <w:tc>
          <w:tcPr>
            <w:tcW w:w="1268" w:type="dxa"/>
            <w:tcBorders>
              <w:top w:val="single" w:sz="4" w:space="0" w:color="auto"/>
              <w:left w:val="single" w:sz="4" w:space="0" w:color="auto"/>
              <w:bottom w:val="single" w:sz="4" w:space="0" w:color="auto"/>
              <w:right w:val="nil"/>
            </w:tcBorders>
            <w:shd w:val="clear" w:color="auto" w:fill="auto"/>
            <w:vAlign w:val="center"/>
          </w:tcPr>
          <w:p w14:paraId="58423A2B" w14:textId="5BB10992" w:rsidR="00647D17" w:rsidRPr="007A7691" w:rsidRDefault="00647D17" w:rsidP="00BC4A76">
            <w:pPr>
              <w:pStyle w:val="TableParagraph"/>
              <w:spacing w:before="15"/>
              <w:ind w:left="37"/>
              <w:rPr>
                <w:rFonts w:asciiTheme="minorHAnsi" w:hAnsiTheme="minorHAnsi" w:cstheme="minorHAnsi"/>
              </w:rPr>
            </w:pPr>
            <w:r w:rsidRPr="007A7691">
              <w:rPr>
                <w:rFonts w:asciiTheme="minorHAnsi" w:hAnsiTheme="minorHAnsi" w:cstheme="minorHAnsi"/>
                <w:color w:val="000000"/>
              </w:rPr>
              <w:t>Peking</w:t>
            </w:r>
          </w:p>
        </w:tc>
        <w:tc>
          <w:tcPr>
            <w:tcW w:w="1350" w:type="dxa"/>
            <w:tcBorders>
              <w:top w:val="single" w:sz="4" w:space="0" w:color="auto"/>
              <w:left w:val="single" w:sz="4" w:space="0" w:color="auto"/>
              <w:bottom w:val="single" w:sz="4" w:space="0" w:color="auto"/>
              <w:right w:val="single" w:sz="4" w:space="0" w:color="auto"/>
            </w:tcBorders>
          </w:tcPr>
          <w:p w14:paraId="017244B2" w14:textId="77777777" w:rsidR="00647D17" w:rsidRPr="00BC4A76" w:rsidRDefault="00647D17" w:rsidP="00BC4A76">
            <w:pPr>
              <w:pStyle w:val="TableParagraph"/>
              <w:spacing w:before="15"/>
              <w:ind w:left="37"/>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B375E2" w14:textId="15E4B14B" w:rsidR="00647D17" w:rsidRPr="00BC4A76" w:rsidRDefault="00647D17" w:rsidP="00BC4A76">
            <w:pPr>
              <w:pStyle w:val="TableParagraph"/>
              <w:spacing w:before="15"/>
              <w:ind w:left="37"/>
              <w:jc w:val="center"/>
              <w:rPr>
                <w:rFonts w:asciiTheme="minorHAnsi" w:hAnsiTheme="minorHAnsi" w:cstheme="minorHAnsi"/>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88F167" w14:textId="77777777" w:rsidR="00647D17" w:rsidRPr="00BC4A76" w:rsidRDefault="00647D17" w:rsidP="00BC4A76">
            <w:pPr>
              <w:pStyle w:val="TableParagraph"/>
              <w:spacing w:before="15"/>
              <w:ind w:left="37"/>
              <w:jc w:val="center"/>
              <w:rPr>
                <w:rFonts w:asciiTheme="minorHAnsi" w:hAnsiTheme="minorHAnsi" w:cstheme="min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3D3DB1" w14:textId="75FEEAF7" w:rsidR="00647D17" w:rsidRPr="00BC4A76" w:rsidRDefault="00647D17" w:rsidP="00BC4A76">
            <w:pPr>
              <w:pStyle w:val="TableParagraph"/>
              <w:spacing w:before="15"/>
              <w:ind w:left="37"/>
              <w:jc w:val="center"/>
              <w:rPr>
                <w:rFonts w:asciiTheme="minorHAnsi" w:hAnsiTheme="minorHAnsi" w:cstheme="minorHAnsi"/>
              </w:rPr>
            </w:pPr>
            <w:r w:rsidRPr="00BC4A76">
              <w:rPr>
                <w:rFonts w:asciiTheme="minorHAnsi" w:hAnsiTheme="minorHAnsi" w:cstheme="minorHAnsi"/>
              </w:rPr>
              <w:t>0.3</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7FBE5F68" w14:textId="6B06201E" w:rsidR="00647D17" w:rsidRPr="00BC4A76" w:rsidRDefault="00647D17" w:rsidP="00BC4A76">
            <w:pPr>
              <w:pStyle w:val="TableParagraph"/>
              <w:spacing w:before="15"/>
              <w:ind w:left="37"/>
              <w:jc w:val="center"/>
              <w:rPr>
                <w:rFonts w:asciiTheme="minorHAnsi" w:hAnsiTheme="minorHAnsi" w:cstheme="minorHAnsi"/>
              </w:rPr>
            </w:pPr>
            <w:r w:rsidRPr="00BC4A76">
              <w:rPr>
                <w:rFonts w:asciiTheme="minorHAnsi" w:hAnsiTheme="minorHAnsi" w:cstheme="minorHAnsi"/>
              </w:rPr>
              <w:t>R</w:t>
            </w:r>
          </w:p>
        </w:tc>
      </w:tr>
      <w:tr w:rsidR="00647D17" w:rsidRPr="007A7691" w14:paraId="43D1EEE4" w14:textId="77777777" w:rsidTr="00486817">
        <w:trPr>
          <w:trHeight w:val="299"/>
          <w:jc w:val="center"/>
        </w:trPr>
        <w:tc>
          <w:tcPr>
            <w:tcW w:w="982" w:type="dxa"/>
            <w:tcBorders>
              <w:top w:val="single" w:sz="4" w:space="0" w:color="auto"/>
              <w:left w:val="single" w:sz="4" w:space="0" w:color="auto"/>
              <w:bottom w:val="single" w:sz="4" w:space="0" w:color="auto"/>
              <w:right w:val="single" w:sz="4" w:space="0" w:color="auto"/>
            </w:tcBorders>
          </w:tcPr>
          <w:p w14:paraId="73ADB6F5" w14:textId="77777777" w:rsidR="00647D17" w:rsidRPr="007A7691" w:rsidRDefault="00647D17" w:rsidP="00BC4A76">
            <w:pPr>
              <w:pStyle w:val="TableParagraph"/>
              <w:ind w:left="43"/>
              <w:rPr>
                <w:rFonts w:asciiTheme="minorHAnsi" w:hAnsiTheme="minorHAnsi" w:cstheme="minorHAns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97CCDAD" w14:textId="4BC8DC06"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Control</w:t>
            </w:r>
          </w:p>
        </w:tc>
        <w:tc>
          <w:tcPr>
            <w:tcW w:w="1268" w:type="dxa"/>
            <w:tcBorders>
              <w:top w:val="nil"/>
              <w:left w:val="single" w:sz="4" w:space="0" w:color="auto"/>
              <w:bottom w:val="single" w:sz="4" w:space="0" w:color="auto"/>
              <w:right w:val="nil"/>
            </w:tcBorders>
            <w:shd w:val="clear" w:color="auto" w:fill="auto"/>
            <w:vAlign w:val="center"/>
          </w:tcPr>
          <w:p w14:paraId="73EB642D" w14:textId="31C9002E" w:rsidR="00647D17" w:rsidRPr="007A7691" w:rsidRDefault="00647D17" w:rsidP="00BC4A76">
            <w:pPr>
              <w:pStyle w:val="TableParagraph"/>
              <w:spacing w:line="265" w:lineRule="exact"/>
              <w:ind w:left="37"/>
              <w:rPr>
                <w:rFonts w:asciiTheme="minorHAnsi" w:hAnsiTheme="minorHAnsi" w:cstheme="minorHAnsi"/>
              </w:rPr>
            </w:pPr>
            <w:r w:rsidRPr="007A7691">
              <w:rPr>
                <w:rFonts w:asciiTheme="minorHAnsi" w:hAnsiTheme="minorHAnsi" w:cstheme="minorHAnsi"/>
                <w:color w:val="000000"/>
              </w:rPr>
              <w:t>PI 88788</w:t>
            </w:r>
          </w:p>
        </w:tc>
        <w:tc>
          <w:tcPr>
            <w:tcW w:w="1350" w:type="dxa"/>
            <w:tcBorders>
              <w:top w:val="single" w:sz="4" w:space="0" w:color="auto"/>
              <w:left w:val="single" w:sz="4" w:space="0" w:color="auto"/>
              <w:bottom w:val="single" w:sz="4" w:space="0" w:color="auto"/>
              <w:right w:val="single" w:sz="4" w:space="0" w:color="auto"/>
            </w:tcBorders>
          </w:tcPr>
          <w:p w14:paraId="09B40FF7" w14:textId="77777777" w:rsidR="00647D17" w:rsidRPr="00BC4A76" w:rsidRDefault="00647D17" w:rsidP="00BC4A76">
            <w:pPr>
              <w:pStyle w:val="TableParagraph"/>
              <w:spacing w:line="265" w:lineRule="exact"/>
              <w:ind w:left="37"/>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3422E6" w14:textId="17C207DB" w:rsidR="00647D17" w:rsidRPr="00BC4A76" w:rsidRDefault="00647D17" w:rsidP="00BC4A76">
            <w:pPr>
              <w:pStyle w:val="TableParagraph"/>
              <w:spacing w:line="265" w:lineRule="exact"/>
              <w:ind w:left="37"/>
              <w:jc w:val="center"/>
              <w:rPr>
                <w:rFonts w:asciiTheme="minorHAnsi" w:hAnsiTheme="minorHAnsi" w:cstheme="minorHAnsi"/>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2C2325C" w14:textId="77777777" w:rsidR="00647D17" w:rsidRPr="00BC4A76" w:rsidRDefault="00647D17" w:rsidP="00BC4A76">
            <w:pPr>
              <w:pStyle w:val="TableParagraph"/>
              <w:spacing w:line="265" w:lineRule="exact"/>
              <w:ind w:left="37"/>
              <w:jc w:val="center"/>
              <w:rPr>
                <w:rFonts w:asciiTheme="minorHAnsi" w:hAnsiTheme="minorHAnsi" w:cstheme="min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994B79" w14:textId="53A1D701" w:rsidR="00647D17" w:rsidRPr="00BC4A76" w:rsidRDefault="00647D17" w:rsidP="00BC4A76">
            <w:pPr>
              <w:pStyle w:val="TableParagraph"/>
              <w:spacing w:line="265" w:lineRule="exact"/>
              <w:ind w:left="37"/>
              <w:jc w:val="center"/>
              <w:rPr>
                <w:rFonts w:asciiTheme="minorHAnsi" w:hAnsiTheme="minorHAnsi" w:cstheme="minorHAnsi"/>
              </w:rPr>
            </w:pPr>
            <w:r w:rsidRPr="00BC4A76">
              <w:rPr>
                <w:rFonts w:asciiTheme="minorHAnsi" w:hAnsiTheme="minorHAnsi" w:cstheme="minorHAnsi"/>
              </w:rPr>
              <w:t>35.8</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286EF5A1" w14:textId="76157154" w:rsidR="00647D17" w:rsidRPr="00BC4A76" w:rsidRDefault="00647D17" w:rsidP="00BC4A76">
            <w:pPr>
              <w:pStyle w:val="TableParagraph"/>
              <w:spacing w:line="265" w:lineRule="exact"/>
              <w:ind w:left="37"/>
              <w:jc w:val="center"/>
              <w:rPr>
                <w:rFonts w:asciiTheme="minorHAnsi" w:hAnsiTheme="minorHAnsi" w:cstheme="minorHAnsi"/>
              </w:rPr>
            </w:pPr>
            <w:r w:rsidRPr="00BC4A76">
              <w:rPr>
                <w:rFonts w:asciiTheme="minorHAnsi" w:hAnsiTheme="minorHAnsi" w:cstheme="minorHAnsi"/>
              </w:rPr>
              <w:t>MS</w:t>
            </w:r>
          </w:p>
        </w:tc>
      </w:tr>
      <w:tr w:rsidR="00647D17" w:rsidRPr="007A7691" w14:paraId="2315A306" w14:textId="77777777" w:rsidTr="00486817">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3613B1D6" w14:textId="6C730B1A" w:rsidR="00647D17" w:rsidRPr="007A7691" w:rsidRDefault="00647D17" w:rsidP="00BC4A76">
            <w:pPr>
              <w:pStyle w:val="TableParagraph"/>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7C66CA7" w14:textId="6A50BA9B"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Syngenta</w:t>
            </w:r>
            <w:r>
              <w:rPr>
                <w:rFonts w:asciiTheme="minorHAnsi" w:hAnsiTheme="minorHAnsi" w:cstheme="minorHAnsi"/>
              </w:rPr>
              <w:t xml:space="preserve"> / NK</w:t>
            </w:r>
          </w:p>
        </w:tc>
        <w:tc>
          <w:tcPr>
            <w:tcW w:w="1268" w:type="dxa"/>
            <w:tcBorders>
              <w:top w:val="single" w:sz="4" w:space="0" w:color="auto"/>
              <w:left w:val="single" w:sz="4" w:space="0" w:color="auto"/>
              <w:bottom w:val="single" w:sz="4" w:space="0" w:color="auto"/>
              <w:right w:val="nil"/>
            </w:tcBorders>
            <w:shd w:val="clear" w:color="auto" w:fill="auto"/>
            <w:vAlign w:val="center"/>
          </w:tcPr>
          <w:p w14:paraId="42433BFA" w14:textId="79184C4D" w:rsidR="00647D17" w:rsidRPr="007A7691" w:rsidRDefault="00647D17" w:rsidP="00BC4A76">
            <w:pPr>
              <w:pStyle w:val="TableParagraph"/>
              <w:spacing w:line="246" w:lineRule="exact"/>
              <w:ind w:left="37"/>
              <w:rPr>
                <w:rFonts w:asciiTheme="minorHAnsi" w:hAnsiTheme="minorHAnsi" w:cstheme="minorHAnsi"/>
              </w:rPr>
            </w:pPr>
            <w:r w:rsidRPr="007A7691">
              <w:rPr>
                <w:rFonts w:asciiTheme="minorHAnsi" w:hAnsiTheme="minorHAnsi" w:cstheme="minorHAnsi"/>
                <w:color w:val="000000"/>
              </w:rPr>
              <w:t>S23-G5X</w:t>
            </w:r>
          </w:p>
        </w:tc>
        <w:tc>
          <w:tcPr>
            <w:tcW w:w="1350" w:type="dxa"/>
            <w:tcBorders>
              <w:top w:val="single" w:sz="4" w:space="0" w:color="auto"/>
              <w:left w:val="single" w:sz="4" w:space="0" w:color="auto"/>
              <w:bottom w:val="single" w:sz="4" w:space="0" w:color="auto"/>
              <w:right w:val="single" w:sz="4" w:space="0" w:color="auto"/>
            </w:tcBorders>
          </w:tcPr>
          <w:p w14:paraId="1B359B33" w14:textId="6AF46706" w:rsidR="00647D17" w:rsidRPr="00BC4A76" w:rsidRDefault="00647D17" w:rsidP="00BC4A76">
            <w:pPr>
              <w:pStyle w:val="TableParagraph"/>
              <w:spacing w:line="246" w:lineRule="exact"/>
              <w:ind w:left="37"/>
              <w:jc w:val="center"/>
              <w:rPr>
                <w:rFonts w:asciiTheme="minorHAnsi" w:hAnsiTheme="minorHAnsi" w:cstheme="minorHAnsi"/>
                <w:color w:val="000000"/>
              </w:rPr>
            </w:pPr>
            <w:r>
              <w:rPr>
                <w:rFonts w:asciiTheme="minorHAnsi" w:hAnsiTheme="minorHAnsi" w:cstheme="minorHAnsi"/>
                <w:color w:val="000000"/>
              </w:rPr>
              <w:t>PI 89772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3894EB" w14:textId="5BD52692" w:rsidR="00647D17" w:rsidRPr="00BC4A76" w:rsidRDefault="00647D17" w:rsidP="00BC4A76">
            <w:pPr>
              <w:pStyle w:val="TableParagraph"/>
              <w:spacing w:line="246" w:lineRule="exact"/>
              <w:ind w:left="37"/>
              <w:jc w:val="center"/>
              <w:rPr>
                <w:rFonts w:asciiTheme="minorHAnsi" w:hAnsiTheme="minorHAnsi" w:cstheme="minorHAnsi"/>
                <w:color w:val="000000"/>
              </w:rPr>
            </w:pPr>
            <w:r w:rsidRPr="00BC4A76">
              <w:rPr>
                <w:rFonts w:asciiTheme="minorHAnsi" w:hAnsiTheme="minorHAnsi" w:cstheme="minorHAnsi"/>
                <w:color w:val="000000"/>
              </w:rPr>
              <w:t>2.3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91B1CEC" w14:textId="767CF340" w:rsidR="00647D17" w:rsidRPr="00BC4A76" w:rsidRDefault="00647D17" w:rsidP="00BC4A76">
            <w:pPr>
              <w:pStyle w:val="TableParagraph"/>
              <w:spacing w:line="246" w:lineRule="exact"/>
              <w:ind w:left="37"/>
              <w:jc w:val="center"/>
              <w:rPr>
                <w:rFonts w:asciiTheme="minorHAnsi" w:hAnsiTheme="minorHAnsi" w:cstheme="minorHAnsi"/>
                <w:color w:val="000000"/>
              </w:rPr>
            </w:pPr>
            <w:proofErr w:type="spellStart"/>
            <w:r w:rsidRPr="00BC4A76">
              <w:rPr>
                <w:rFonts w:asciiTheme="minorHAnsi" w:hAnsiTheme="minorHAnsi" w:cstheme="minorHAnsi"/>
                <w:color w:val="000000"/>
              </w:rPr>
              <w:t>Xtend</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6C55A7" w14:textId="6F12A399" w:rsidR="00647D17" w:rsidRPr="00BC4A76" w:rsidRDefault="00647D17" w:rsidP="00BC4A76">
            <w:pPr>
              <w:pStyle w:val="TableParagraph"/>
              <w:spacing w:line="246" w:lineRule="exact"/>
              <w:ind w:left="37"/>
              <w:jc w:val="center"/>
              <w:rPr>
                <w:rFonts w:asciiTheme="minorHAnsi" w:hAnsiTheme="minorHAnsi" w:cstheme="minorHAnsi"/>
              </w:rPr>
            </w:pPr>
            <w:r w:rsidRPr="00BC4A76">
              <w:rPr>
                <w:rFonts w:asciiTheme="minorHAnsi" w:hAnsiTheme="minorHAnsi" w:cstheme="minorHAnsi"/>
                <w:color w:val="000000"/>
              </w:rPr>
              <w:t>27.1</w:t>
            </w:r>
          </w:p>
        </w:tc>
        <w:tc>
          <w:tcPr>
            <w:tcW w:w="909" w:type="dxa"/>
            <w:tcBorders>
              <w:top w:val="single" w:sz="4" w:space="0" w:color="auto"/>
              <w:left w:val="nil"/>
              <w:bottom w:val="single" w:sz="4" w:space="0" w:color="auto"/>
              <w:right w:val="single" w:sz="8" w:space="0" w:color="auto"/>
            </w:tcBorders>
            <w:shd w:val="clear" w:color="auto" w:fill="auto"/>
            <w:vAlign w:val="center"/>
          </w:tcPr>
          <w:p w14:paraId="2860C295" w14:textId="467BAD77" w:rsidR="00647D17" w:rsidRPr="00BC4A76" w:rsidRDefault="00647D17" w:rsidP="00BC4A76">
            <w:pPr>
              <w:pStyle w:val="TableParagraph"/>
              <w:spacing w:line="246" w:lineRule="exact"/>
              <w:ind w:left="37"/>
              <w:jc w:val="center"/>
              <w:rPr>
                <w:rFonts w:asciiTheme="minorHAnsi" w:hAnsiTheme="minorHAnsi" w:cstheme="minorHAnsi"/>
              </w:rPr>
            </w:pPr>
            <w:r w:rsidRPr="00BC4A76">
              <w:rPr>
                <w:rFonts w:asciiTheme="minorHAnsi" w:hAnsiTheme="minorHAnsi" w:cstheme="minorHAnsi"/>
                <w:color w:val="000000"/>
              </w:rPr>
              <w:t>MR</w:t>
            </w:r>
          </w:p>
        </w:tc>
      </w:tr>
      <w:tr w:rsidR="00647D17" w:rsidRPr="007A7691" w14:paraId="011FB1D1" w14:textId="77777777" w:rsidTr="00486817">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342E95A7" w14:textId="5912716F" w:rsidR="00647D17" w:rsidRPr="007A7691" w:rsidRDefault="00647D17" w:rsidP="00BC4A76">
            <w:pPr>
              <w:pStyle w:val="TableParagraph"/>
              <w:spacing w:before="15" w:line="250" w:lineRule="exact"/>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01BEF4E" w14:textId="2C9A3D4E" w:rsidR="00647D17" w:rsidRPr="007A7691" w:rsidRDefault="00647D17" w:rsidP="00BC4A76">
            <w:pPr>
              <w:pStyle w:val="TableParagraph"/>
              <w:spacing w:before="15" w:line="250" w:lineRule="exact"/>
              <w:ind w:left="43"/>
              <w:rPr>
                <w:rFonts w:asciiTheme="minorHAnsi" w:hAnsiTheme="minorHAnsi" w:cstheme="minorHAnsi"/>
              </w:rPr>
            </w:pPr>
            <w:r w:rsidRPr="007A7691">
              <w:rPr>
                <w:rFonts w:asciiTheme="minorHAnsi" w:hAnsiTheme="minorHAnsi" w:cstheme="minorHAnsi"/>
              </w:rPr>
              <w:t>Syngenta</w:t>
            </w:r>
            <w:r>
              <w:rPr>
                <w:rFonts w:asciiTheme="minorHAnsi" w:hAnsiTheme="minorHAnsi" w:cstheme="minorHAnsi"/>
              </w:rPr>
              <w:t xml:space="preserve"> / NK</w:t>
            </w:r>
          </w:p>
        </w:tc>
        <w:tc>
          <w:tcPr>
            <w:tcW w:w="1268" w:type="dxa"/>
            <w:tcBorders>
              <w:top w:val="nil"/>
              <w:left w:val="single" w:sz="4" w:space="0" w:color="auto"/>
              <w:bottom w:val="single" w:sz="4" w:space="0" w:color="auto"/>
              <w:right w:val="nil"/>
            </w:tcBorders>
            <w:shd w:val="clear" w:color="auto" w:fill="auto"/>
            <w:vAlign w:val="center"/>
          </w:tcPr>
          <w:p w14:paraId="1AB839D0" w14:textId="6E9B58B2" w:rsidR="00647D17" w:rsidRPr="007A7691" w:rsidRDefault="00647D17" w:rsidP="00BC4A76">
            <w:pPr>
              <w:pStyle w:val="TableParagraph"/>
              <w:spacing w:before="15" w:line="250" w:lineRule="exact"/>
              <w:ind w:left="36"/>
              <w:rPr>
                <w:rFonts w:asciiTheme="minorHAnsi" w:hAnsiTheme="minorHAnsi" w:cstheme="minorHAnsi"/>
              </w:rPr>
            </w:pPr>
            <w:r w:rsidRPr="007A7691">
              <w:rPr>
                <w:rFonts w:asciiTheme="minorHAnsi" w:hAnsiTheme="minorHAnsi" w:cstheme="minorHAnsi"/>
              </w:rPr>
              <w:t>S26-E3</w:t>
            </w:r>
          </w:p>
        </w:tc>
        <w:tc>
          <w:tcPr>
            <w:tcW w:w="1350" w:type="dxa"/>
            <w:tcBorders>
              <w:top w:val="nil"/>
              <w:left w:val="single" w:sz="4" w:space="0" w:color="auto"/>
              <w:bottom w:val="single" w:sz="4" w:space="0" w:color="auto"/>
              <w:right w:val="single" w:sz="4" w:space="0" w:color="auto"/>
            </w:tcBorders>
          </w:tcPr>
          <w:p w14:paraId="1008D4DE" w14:textId="78848E5A" w:rsidR="00647D17" w:rsidRPr="00BC4A76" w:rsidRDefault="00647D17" w:rsidP="00BC4A76">
            <w:pPr>
              <w:pStyle w:val="TableParagraph"/>
              <w:spacing w:before="15" w:line="250" w:lineRule="exact"/>
              <w:ind w:left="36"/>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1999BA24" w14:textId="728FC1C0" w:rsidR="00647D17" w:rsidRPr="00BC4A76" w:rsidRDefault="00647D17" w:rsidP="00BC4A76">
            <w:pPr>
              <w:pStyle w:val="TableParagraph"/>
              <w:spacing w:before="15" w:line="250" w:lineRule="exact"/>
              <w:ind w:left="36"/>
              <w:jc w:val="center"/>
              <w:rPr>
                <w:rFonts w:asciiTheme="minorHAnsi" w:hAnsiTheme="minorHAnsi" w:cstheme="minorHAnsi"/>
                <w:color w:val="000000"/>
              </w:rPr>
            </w:pPr>
            <w:r w:rsidRPr="00BC4A76">
              <w:rPr>
                <w:rFonts w:asciiTheme="minorHAnsi" w:hAnsiTheme="minorHAnsi" w:cstheme="minorHAnsi"/>
                <w:color w:val="000000"/>
              </w:rPr>
              <w:t>2.6</w:t>
            </w:r>
          </w:p>
        </w:tc>
        <w:tc>
          <w:tcPr>
            <w:tcW w:w="1530" w:type="dxa"/>
            <w:tcBorders>
              <w:top w:val="nil"/>
              <w:left w:val="single" w:sz="4" w:space="0" w:color="auto"/>
              <w:bottom w:val="single" w:sz="4" w:space="0" w:color="auto"/>
              <w:right w:val="single" w:sz="4" w:space="0" w:color="auto"/>
            </w:tcBorders>
            <w:shd w:val="clear" w:color="auto" w:fill="auto"/>
            <w:vAlign w:val="center"/>
          </w:tcPr>
          <w:p w14:paraId="5DD7BD56" w14:textId="30FB8FC3" w:rsidR="00647D17" w:rsidRPr="00BC4A76" w:rsidRDefault="00647D17" w:rsidP="00BC4A76">
            <w:pPr>
              <w:pStyle w:val="TableParagraph"/>
              <w:spacing w:before="15" w:line="250" w:lineRule="exact"/>
              <w:ind w:left="36"/>
              <w:jc w:val="center"/>
              <w:rPr>
                <w:rFonts w:asciiTheme="minorHAnsi" w:hAnsiTheme="minorHAnsi" w:cstheme="minorHAnsi"/>
                <w:color w:val="000000"/>
              </w:rPr>
            </w:pPr>
            <w:r w:rsidRPr="00BC4A76">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vAlign w:val="center"/>
          </w:tcPr>
          <w:p w14:paraId="7E4311C9" w14:textId="60314959" w:rsidR="00647D17" w:rsidRPr="00BC4A76" w:rsidRDefault="00647D17" w:rsidP="00BC4A76">
            <w:pPr>
              <w:pStyle w:val="TableParagraph"/>
              <w:spacing w:before="15" w:line="250" w:lineRule="exact"/>
              <w:ind w:left="36"/>
              <w:jc w:val="center"/>
              <w:rPr>
                <w:rFonts w:asciiTheme="minorHAnsi" w:hAnsiTheme="minorHAnsi" w:cstheme="minorHAnsi"/>
              </w:rPr>
            </w:pPr>
            <w:r w:rsidRPr="00BC4A76">
              <w:rPr>
                <w:rFonts w:asciiTheme="minorHAnsi" w:hAnsiTheme="minorHAnsi" w:cstheme="minorHAnsi"/>
                <w:color w:val="000000"/>
              </w:rPr>
              <w:t>18.3</w:t>
            </w:r>
          </w:p>
        </w:tc>
        <w:tc>
          <w:tcPr>
            <w:tcW w:w="909" w:type="dxa"/>
            <w:tcBorders>
              <w:top w:val="nil"/>
              <w:left w:val="nil"/>
              <w:bottom w:val="single" w:sz="4" w:space="0" w:color="auto"/>
              <w:right w:val="single" w:sz="8" w:space="0" w:color="auto"/>
            </w:tcBorders>
            <w:shd w:val="clear" w:color="auto" w:fill="auto"/>
            <w:vAlign w:val="center"/>
          </w:tcPr>
          <w:p w14:paraId="288E9610" w14:textId="3C0E6BB2" w:rsidR="00647D17" w:rsidRPr="00BC4A76" w:rsidRDefault="00647D17" w:rsidP="00BC4A76">
            <w:pPr>
              <w:pStyle w:val="TableParagraph"/>
              <w:spacing w:before="15" w:line="250" w:lineRule="exact"/>
              <w:ind w:left="36"/>
              <w:jc w:val="center"/>
              <w:rPr>
                <w:rFonts w:asciiTheme="minorHAnsi" w:hAnsiTheme="minorHAnsi" w:cstheme="minorHAnsi"/>
              </w:rPr>
            </w:pPr>
            <w:r w:rsidRPr="00BC4A76">
              <w:rPr>
                <w:rFonts w:asciiTheme="minorHAnsi" w:hAnsiTheme="minorHAnsi" w:cstheme="minorHAnsi"/>
                <w:color w:val="000000"/>
              </w:rPr>
              <w:t>MR</w:t>
            </w:r>
          </w:p>
        </w:tc>
      </w:tr>
      <w:tr w:rsidR="00647D17" w:rsidRPr="007A7691" w14:paraId="3D2384F9" w14:textId="77777777" w:rsidTr="00486817">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1FFB7B49" w14:textId="0BE32A12"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E7F2AAA" w14:textId="7A3009F8" w:rsidR="00647D17" w:rsidRPr="007A7691" w:rsidRDefault="00647D17" w:rsidP="00BC4A76">
            <w:pPr>
              <w:pStyle w:val="TableParagraph"/>
              <w:spacing w:before="14" w:line="250" w:lineRule="exact"/>
              <w:ind w:left="43"/>
              <w:rPr>
                <w:rFonts w:asciiTheme="minorHAnsi" w:hAnsiTheme="minorHAnsi" w:cstheme="minorHAnsi"/>
              </w:rPr>
            </w:pPr>
            <w:r w:rsidRPr="007A7691">
              <w:rPr>
                <w:rFonts w:asciiTheme="minorHAnsi" w:hAnsiTheme="minorHAnsi" w:cstheme="minorHAnsi"/>
              </w:rPr>
              <w:t>Mustang</w:t>
            </w:r>
            <w:r>
              <w:rPr>
                <w:rFonts w:asciiTheme="minorHAnsi" w:hAnsiTheme="minorHAnsi" w:cstheme="minorHAnsi"/>
              </w:rPr>
              <w:t xml:space="preserve"> Seeds</w:t>
            </w:r>
          </w:p>
        </w:tc>
        <w:tc>
          <w:tcPr>
            <w:tcW w:w="1268" w:type="dxa"/>
            <w:tcBorders>
              <w:top w:val="nil"/>
              <w:left w:val="single" w:sz="4" w:space="0" w:color="auto"/>
              <w:bottom w:val="single" w:sz="4" w:space="0" w:color="auto"/>
              <w:right w:val="nil"/>
            </w:tcBorders>
            <w:shd w:val="clear" w:color="auto" w:fill="auto"/>
            <w:vAlign w:val="center"/>
          </w:tcPr>
          <w:p w14:paraId="2F949440" w14:textId="29D6F2E3" w:rsidR="00647D17" w:rsidRPr="007A7691" w:rsidRDefault="00647D17" w:rsidP="00BC4A76">
            <w:pPr>
              <w:pStyle w:val="TableParagraph"/>
              <w:spacing w:before="14" w:line="250" w:lineRule="exact"/>
              <w:ind w:left="36"/>
              <w:rPr>
                <w:rFonts w:asciiTheme="minorHAnsi" w:hAnsiTheme="minorHAnsi" w:cstheme="minorHAnsi"/>
              </w:rPr>
            </w:pPr>
            <w:r w:rsidRPr="007A7691">
              <w:rPr>
                <w:rFonts w:asciiTheme="minorHAnsi" w:hAnsiTheme="minorHAnsi" w:cstheme="minorHAnsi"/>
                <w:color w:val="000000"/>
              </w:rPr>
              <w:t>C-220N</w:t>
            </w:r>
          </w:p>
        </w:tc>
        <w:tc>
          <w:tcPr>
            <w:tcW w:w="1350" w:type="dxa"/>
            <w:tcBorders>
              <w:top w:val="nil"/>
              <w:left w:val="single" w:sz="4" w:space="0" w:color="auto"/>
              <w:bottom w:val="single" w:sz="4" w:space="0" w:color="auto"/>
              <w:right w:val="single" w:sz="4" w:space="0" w:color="auto"/>
            </w:tcBorders>
          </w:tcPr>
          <w:p w14:paraId="18B5FEE1" w14:textId="4DD2B953" w:rsidR="00647D17" w:rsidRPr="00BC4A76" w:rsidRDefault="00647D17" w:rsidP="00BC4A76">
            <w:pPr>
              <w:pStyle w:val="TableParagraph"/>
              <w:spacing w:before="14" w:line="250" w:lineRule="exact"/>
              <w:ind w:left="36"/>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0282AAA3" w14:textId="3DDB14B3" w:rsidR="00647D17" w:rsidRPr="00BC4A76" w:rsidRDefault="00647D17" w:rsidP="00BC4A76">
            <w:pPr>
              <w:pStyle w:val="TableParagraph"/>
              <w:spacing w:before="14" w:line="250" w:lineRule="exact"/>
              <w:ind w:left="36"/>
              <w:jc w:val="center"/>
              <w:rPr>
                <w:rFonts w:asciiTheme="minorHAnsi" w:hAnsiTheme="minorHAnsi" w:cstheme="minorHAnsi"/>
                <w:color w:val="000000"/>
              </w:rPr>
            </w:pPr>
            <w:r w:rsidRPr="00BC4A76">
              <w:rPr>
                <w:rFonts w:asciiTheme="minorHAnsi" w:hAnsiTheme="minorHAnsi" w:cstheme="minorHAnsi"/>
                <w:color w:val="000000"/>
              </w:rPr>
              <w:t>2.2</w:t>
            </w:r>
          </w:p>
        </w:tc>
        <w:tc>
          <w:tcPr>
            <w:tcW w:w="1530" w:type="dxa"/>
            <w:tcBorders>
              <w:top w:val="nil"/>
              <w:left w:val="single" w:sz="4" w:space="0" w:color="auto"/>
              <w:bottom w:val="single" w:sz="4" w:space="0" w:color="auto"/>
              <w:right w:val="single" w:sz="4" w:space="0" w:color="auto"/>
            </w:tcBorders>
            <w:shd w:val="clear" w:color="auto" w:fill="auto"/>
            <w:vAlign w:val="center"/>
          </w:tcPr>
          <w:p w14:paraId="40C25E81" w14:textId="590EA560" w:rsidR="00647D17" w:rsidRPr="00BC4A76" w:rsidRDefault="00647D17" w:rsidP="00BC4A76">
            <w:pPr>
              <w:pStyle w:val="TableParagraph"/>
              <w:spacing w:before="14" w:line="250" w:lineRule="exact"/>
              <w:ind w:left="36"/>
              <w:jc w:val="center"/>
              <w:rPr>
                <w:rFonts w:asciiTheme="minorHAnsi" w:hAnsiTheme="minorHAnsi" w:cstheme="minorHAnsi"/>
                <w:color w:val="000000"/>
              </w:rPr>
            </w:pPr>
            <w:r w:rsidRPr="00BC4A76">
              <w:rPr>
                <w:rFonts w:asciiTheme="minorHAnsi" w:hAnsiTheme="minorHAnsi" w:cstheme="minorHAnsi"/>
                <w:color w:val="000000"/>
              </w:rPr>
              <w:t>Conv.</w:t>
            </w:r>
          </w:p>
        </w:tc>
        <w:tc>
          <w:tcPr>
            <w:tcW w:w="1440" w:type="dxa"/>
            <w:tcBorders>
              <w:top w:val="nil"/>
              <w:left w:val="single" w:sz="4" w:space="0" w:color="auto"/>
              <w:bottom w:val="single" w:sz="4" w:space="0" w:color="auto"/>
              <w:right w:val="single" w:sz="4" w:space="0" w:color="auto"/>
            </w:tcBorders>
            <w:shd w:val="clear" w:color="auto" w:fill="auto"/>
            <w:vAlign w:val="center"/>
          </w:tcPr>
          <w:p w14:paraId="1FF180F0" w14:textId="38877C8F" w:rsidR="00647D17" w:rsidRPr="00BC4A76" w:rsidRDefault="00647D17" w:rsidP="00BC4A76">
            <w:pPr>
              <w:pStyle w:val="TableParagraph"/>
              <w:spacing w:before="14" w:line="250" w:lineRule="exact"/>
              <w:ind w:left="36"/>
              <w:jc w:val="center"/>
              <w:rPr>
                <w:rFonts w:asciiTheme="minorHAnsi" w:hAnsiTheme="minorHAnsi" w:cstheme="minorHAnsi"/>
              </w:rPr>
            </w:pPr>
            <w:r w:rsidRPr="00BC4A76">
              <w:rPr>
                <w:rFonts w:asciiTheme="minorHAnsi" w:hAnsiTheme="minorHAnsi" w:cstheme="minorHAnsi"/>
                <w:color w:val="000000"/>
              </w:rPr>
              <w:t>2.5</w:t>
            </w:r>
          </w:p>
        </w:tc>
        <w:tc>
          <w:tcPr>
            <w:tcW w:w="909" w:type="dxa"/>
            <w:tcBorders>
              <w:top w:val="nil"/>
              <w:left w:val="nil"/>
              <w:bottom w:val="single" w:sz="4" w:space="0" w:color="auto"/>
              <w:right w:val="single" w:sz="8" w:space="0" w:color="auto"/>
            </w:tcBorders>
            <w:shd w:val="clear" w:color="auto" w:fill="auto"/>
            <w:vAlign w:val="center"/>
          </w:tcPr>
          <w:p w14:paraId="72082294" w14:textId="72CE315E" w:rsidR="00647D17" w:rsidRPr="00BC4A76" w:rsidRDefault="00647D17" w:rsidP="00BC4A76">
            <w:pPr>
              <w:pStyle w:val="TableParagraph"/>
              <w:spacing w:before="14" w:line="250" w:lineRule="exact"/>
              <w:ind w:left="36"/>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301896EC" w14:textId="77777777" w:rsidTr="00486817">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052319ED" w14:textId="10C574AD"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8DFEB8D" w14:textId="0DB573AB" w:rsidR="00647D17" w:rsidRPr="007A7691" w:rsidRDefault="00647D17" w:rsidP="00BC4A76">
            <w:pPr>
              <w:pStyle w:val="TableParagraph"/>
              <w:spacing w:before="14" w:line="250" w:lineRule="exact"/>
              <w:ind w:left="43"/>
              <w:rPr>
                <w:rFonts w:asciiTheme="minorHAnsi" w:hAnsiTheme="minorHAnsi" w:cstheme="minorHAnsi"/>
              </w:rPr>
            </w:pPr>
            <w:r w:rsidRPr="007A7691">
              <w:rPr>
                <w:rFonts w:asciiTheme="minorHAnsi" w:hAnsiTheme="minorHAnsi" w:cstheme="minorHAnsi"/>
              </w:rPr>
              <w:t>Albert Lea Seed</w:t>
            </w:r>
          </w:p>
        </w:tc>
        <w:tc>
          <w:tcPr>
            <w:tcW w:w="1268" w:type="dxa"/>
            <w:tcBorders>
              <w:top w:val="nil"/>
              <w:left w:val="single" w:sz="4" w:space="0" w:color="auto"/>
              <w:bottom w:val="single" w:sz="4" w:space="0" w:color="auto"/>
              <w:right w:val="nil"/>
            </w:tcBorders>
            <w:shd w:val="clear" w:color="auto" w:fill="auto"/>
            <w:vAlign w:val="center"/>
          </w:tcPr>
          <w:p w14:paraId="315C5BC9" w14:textId="58BEF623" w:rsidR="00647D17" w:rsidRPr="007A7691" w:rsidRDefault="00647D17" w:rsidP="00BC4A76">
            <w:pPr>
              <w:pStyle w:val="TableParagraph"/>
              <w:spacing w:before="14" w:line="250" w:lineRule="exact"/>
              <w:ind w:left="35"/>
              <w:rPr>
                <w:rFonts w:asciiTheme="minorHAnsi" w:hAnsiTheme="minorHAnsi" w:cstheme="minorHAnsi"/>
              </w:rPr>
            </w:pPr>
            <w:r w:rsidRPr="007A7691">
              <w:rPr>
                <w:rFonts w:asciiTheme="minorHAnsi" w:hAnsiTheme="minorHAnsi" w:cstheme="minorHAnsi"/>
              </w:rPr>
              <w:t>2340KN</w:t>
            </w:r>
          </w:p>
        </w:tc>
        <w:tc>
          <w:tcPr>
            <w:tcW w:w="1350" w:type="dxa"/>
            <w:tcBorders>
              <w:top w:val="nil"/>
              <w:left w:val="single" w:sz="4" w:space="0" w:color="auto"/>
              <w:bottom w:val="single" w:sz="4" w:space="0" w:color="auto"/>
              <w:right w:val="single" w:sz="4" w:space="0" w:color="auto"/>
            </w:tcBorders>
          </w:tcPr>
          <w:p w14:paraId="2893EABC" w14:textId="281C757A"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3E2D4C9E" w14:textId="18FFCE24"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2.3</w:t>
            </w:r>
          </w:p>
        </w:tc>
        <w:tc>
          <w:tcPr>
            <w:tcW w:w="1530" w:type="dxa"/>
            <w:tcBorders>
              <w:top w:val="nil"/>
              <w:left w:val="single" w:sz="4" w:space="0" w:color="auto"/>
              <w:bottom w:val="single" w:sz="4" w:space="0" w:color="auto"/>
              <w:right w:val="single" w:sz="4" w:space="0" w:color="auto"/>
            </w:tcBorders>
            <w:shd w:val="clear" w:color="auto" w:fill="auto"/>
            <w:vAlign w:val="center"/>
          </w:tcPr>
          <w:p w14:paraId="354F9ED7" w14:textId="3C5CB7E9"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Conv.</w:t>
            </w:r>
          </w:p>
        </w:tc>
        <w:tc>
          <w:tcPr>
            <w:tcW w:w="1440" w:type="dxa"/>
            <w:tcBorders>
              <w:top w:val="nil"/>
              <w:left w:val="single" w:sz="4" w:space="0" w:color="auto"/>
              <w:bottom w:val="single" w:sz="4" w:space="0" w:color="auto"/>
              <w:right w:val="single" w:sz="4" w:space="0" w:color="auto"/>
            </w:tcBorders>
            <w:shd w:val="clear" w:color="auto" w:fill="auto"/>
            <w:vAlign w:val="center"/>
          </w:tcPr>
          <w:p w14:paraId="6AD95DB5" w14:textId="7BB04B8F"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2.0</w:t>
            </w:r>
          </w:p>
        </w:tc>
        <w:tc>
          <w:tcPr>
            <w:tcW w:w="909" w:type="dxa"/>
            <w:tcBorders>
              <w:top w:val="nil"/>
              <w:left w:val="nil"/>
              <w:bottom w:val="single" w:sz="4" w:space="0" w:color="auto"/>
              <w:right w:val="single" w:sz="8" w:space="0" w:color="auto"/>
            </w:tcBorders>
            <w:shd w:val="clear" w:color="auto" w:fill="auto"/>
            <w:vAlign w:val="center"/>
          </w:tcPr>
          <w:p w14:paraId="3F3A0683" w14:textId="486B23DB"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20321770" w14:textId="77777777" w:rsidTr="00486817">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3DB4AAFD" w14:textId="05744C6E" w:rsidR="00647D17"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A62B294" w14:textId="2EA6526B"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Legend Seed</w:t>
            </w:r>
          </w:p>
        </w:tc>
        <w:tc>
          <w:tcPr>
            <w:tcW w:w="1268" w:type="dxa"/>
            <w:tcBorders>
              <w:top w:val="nil"/>
              <w:left w:val="single" w:sz="4" w:space="0" w:color="auto"/>
              <w:bottom w:val="single" w:sz="4" w:space="0" w:color="auto"/>
              <w:right w:val="nil"/>
            </w:tcBorders>
            <w:shd w:val="clear" w:color="auto" w:fill="auto"/>
            <w:vAlign w:val="center"/>
          </w:tcPr>
          <w:p w14:paraId="77699F3F" w14:textId="4650445F" w:rsidR="00647D17" w:rsidRPr="007A7691" w:rsidRDefault="00647D17" w:rsidP="00BC4A76">
            <w:pPr>
              <w:pStyle w:val="TableParagraph"/>
              <w:spacing w:before="14" w:line="250" w:lineRule="exact"/>
              <w:ind w:left="35"/>
              <w:rPr>
                <w:rFonts w:asciiTheme="minorHAnsi" w:hAnsiTheme="minorHAnsi" w:cstheme="minorHAnsi"/>
              </w:rPr>
            </w:pPr>
            <w:r w:rsidRPr="007A7691">
              <w:rPr>
                <w:rFonts w:asciiTheme="minorHAnsi" w:hAnsiTheme="minorHAnsi" w:cstheme="minorHAnsi"/>
                <w:color w:val="000000"/>
              </w:rPr>
              <w:t>LGS1452RX</w:t>
            </w:r>
          </w:p>
        </w:tc>
        <w:tc>
          <w:tcPr>
            <w:tcW w:w="1350" w:type="dxa"/>
            <w:tcBorders>
              <w:top w:val="nil"/>
              <w:left w:val="single" w:sz="4" w:space="0" w:color="auto"/>
              <w:bottom w:val="single" w:sz="4" w:space="0" w:color="auto"/>
              <w:right w:val="single" w:sz="4" w:space="0" w:color="auto"/>
            </w:tcBorders>
          </w:tcPr>
          <w:p w14:paraId="330497F1" w14:textId="66D3985E"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870DF95" w14:textId="4DA0F5DA"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1.4</w:t>
            </w:r>
          </w:p>
        </w:tc>
        <w:tc>
          <w:tcPr>
            <w:tcW w:w="1530" w:type="dxa"/>
            <w:tcBorders>
              <w:top w:val="nil"/>
              <w:left w:val="single" w:sz="4" w:space="0" w:color="auto"/>
              <w:bottom w:val="single" w:sz="4" w:space="0" w:color="auto"/>
              <w:right w:val="single" w:sz="4" w:space="0" w:color="auto"/>
            </w:tcBorders>
            <w:shd w:val="clear" w:color="auto" w:fill="auto"/>
            <w:vAlign w:val="center"/>
          </w:tcPr>
          <w:p w14:paraId="30C94A61" w14:textId="43CDA388" w:rsidR="00647D17" w:rsidRPr="00BC4A76" w:rsidRDefault="00647D17" w:rsidP="00BC4A76">
            <w:pPr>
              <w:pStyle w:val="TableParagraph"/>
              <w:spacing w:before="14" w:line="250" w:lineRule="exact"/>
              <w:ind w:left="35"/>
              <w:jc w:val="center"/>
              <w:rPr>
                <w:rFonts w:asciiTheme="minorHAnsi" w:hAnsiTheme="minorHAnsi" w:cstheme="minorHAnsi"/>
                <w:color w:val="000000"/>
              </w:rPr>
            </w:pPr>
            <w:proofErr w:type="spellStart"/>
            <w:r w:rsidRPr="00BC4A76">
              <w:rPr>
                <w:rFonts w:asciiTheme="minorHAnsi" w:hAnsiTheme="minorHAnsi" w:cstheme="minorHAnsi"/>
                <w:color w:val="000000"/>
              </w:rPr>
              <w:t>Xtend</w:t>
            </w:r>
            <w:proofErr w:type="spellEnd"/>
          </w:p>
        </w:tc>
        <w:tc>
          <w:tcPr>
            <w:tcW w:w="1440" w:type="dxa"/>
            <w:tcBorders>
              <w:top w:val="nil"/>
              <w:left w:val="single" w:sz="4" w:space="0" w:color="auto"/>
              <w:bottom w:val="single" w:sz="4" w:space="0" w:color="auto"/>
              <w:right w:val="single" w:sz="4" w:space="0" w:color="auto"/>
            </w:tcBorders>
            <w:shd w:val="clear" w:color="auto" w:fill="auto"/>
            <w:vAlign w:val="center"/>
          </w:tcPr>
          <w:p w14:paraId="2C89E995" w14:textId="4A8D7B8A"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1.5</w:t>
            </w:r>
          </w:p>
        </w:tc>
        <w:tc>
          <w:tcPr>
            <w:tcW w:w="909" w:type="dxa"/>
            <w:tcBorders>
              <w:top w:val="nil"/>
              <w:left w:val="nil"/>
              <w:bottom w:val="single" w:sz="4" w:space="0" w:color="auto"/>
              <w:right w:val="single" w:sz="8" w:space="0" w:color="auto"/>
            </w:tcBorders>
            <w:shd w:val="clear" w:color="auto" w:fill="auto"/>
            <w:vAlign w:val="center"/>
          </w:tcPr>
          <w:p w14:paraId="2A0F18AB" w14:textId="51D74E13"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3ABF41E9" w14:textId="77777777" w:rsidTr="00486817">
        <w:trPr>
          <w:trHeight w:val="284"/>
          <w:jc w:val="center"/>
        </w:trPr>
        <w:tc>
          <w:tcPr>
            <w:tcW w:w="982" w:type="dxa"/>
            <w:tcBorders>
              <w:top w:val="single" w:sz="4" w:space="0" w:color="auto"/>
              <w:left w:val="single" w:sz="4" w:space="0" w:color="auto"/>
              <w:bottom w:val="single" w:sz="4" w:space="0" w:color="auto"/>
              <w:right w:val="single" w:sz="4" w:space="0" w:color="auto"/>
            </w:tcBorders>
          </w:tcPr>
          <w:p w14:paraId="2DA9024A" w14:textId="7D0587FA" w:rsidR="00647D17"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CB9E9D2" w14:textId="571076C3"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Cornelius Seed</w:t>
            </w:r>
          </w:p>
        </w:tc>
        <w:tc>
          <w:tcPr>
            <w:tcW w:w="1268" w:type="dxa"/>
            <w:tcBorders>
              <w:top w:val="nil"/>
              <w:left w:val="single" w:sz="4" w:space="0" w:color="auto"/>
              <w:bottom w:val="single" w:sz="4" w:space="0" w:color="auto"/>
              <w:right w:val="nil"/>
            </w:tcBorders>
            <w:shd w:val="clear" w:color="auto" w:fill="auto"/>
            <w:vAlign w:val="center"/>
          </w:tcPr>
          <w:p w14:paraId="434BF7BA" w14:textId="55F6FE8E" w:rsidR="00647D17" w:rsidRPr="007A7691" w:rsidRDefault="00647D17" w:rsidP="00BC4A76">
            <w:pPr>
              <w:pStyle w:val="TableParagraph"/>
              <w:spacing w:before="14" w:line="250" w:lineRule="exact"/>
              <w:ind w:left="35"/>
              <w:rPr>
                <w:rFonts w:asciiTheme="minorHAnsi" w:hAnsiTheme="minorHAnsi" w:cstheme="minorHAnsi"/>
              </w:rPr>
            </w:pPr>
            <w:r w:rsidRPr="007A7691">
              <w:rPr>
                <w:rFonts w:asciiTheme="minorHAnsi" w:hAnsiTheme="minorHAnsi" w:cstheme="minorHAnsi"/>
              </w:rPr>
              <w:t>CB26X78</w:t>
            </w:r>
          </w:p>
        </w:tc>
        <w:tc>
          <w:tcPr>
            <w:tcW w:w="1350" w:type="dxa"/>
            <w:tcBorders>
              <w:top w:val="nil"/>
              <w:left w:val="single" w:sz="4" w:space="0" w:color="auto"/>
              <w:bottom w:val="single" w:sz="4" w:space="0" w:color="auto"/>
              <w:right w:val="single" w:sz="4" w:space="0" w:color="auto"/>
            </w:tcBorders>
          </w:tcPr>
          <w:p w14:paraId="5CCA4ACF" w14:textId="5E894030"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92B0643" w14:textId="5245DA08"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2.6</w:t>
            </w:r>
          </w:p>
        </w:tc>
        <w:tc>
          <w:tcPr>
            <w:tcW w:w="1530" w:type="dxa"/>
            <w:tcBorders>
              <w:top w:val="nil"/>
              <w:left w:val="single" w:sz="4" w:space="0" w:color="auto"/>
              <w:bottom w:val="single" w:sz="4" w:space="0" w:color="auto"/>
              <w:right w:val="single" w:sz="4" w:space="0" w:color="auto"/>
            </w:tcBorders>
            <w:shd w:val="clear" w:color="auto" w:fill="auto"/>
            <w:vAlign w:val="center"/>
          </w:tcPr>
          <w:p w14:paraId="236AAD10" w14:textId="314A0FB7" w:rsidR="00647D17" w:rsidRPr="00BC4A76" w:rsidRDefault="00647D17" w:rsidP="00BC4A76">
            <w:pPr>
              <w:pStyle w:val="TableParagraph"/>
              <w:spacing w:before="14" w:line="250" w:lineRule="exact"/>
              <w:ind w:left="35"/>
              <w:jc w:val="center"/>
              <w:rPr>
                <w:rFonts w:asciiTheme="minorHAnsi" w:hAnsiTheme="minorHAnsi" w:cstheme="minorHAnsi"/>
                <w:color w:val="000000"/>
              </w:rPr>
            </w:pPr>
            <w:proofErr w:type="spellStart"/>
            <w:r w:rsidRPr="00BC4A76">
              <w:rPr>
                <w:rFonts w:asciiTheme="minorHAnsi" w:hAnsiTheme="minorHAnsi" w:cstheme="minorHAnsi"/>
                <w:color w:val="000000"/>
              </w:rPr>
              <w:t>Xtend</w:t>
            </w:r>
            <w:proofErr w:type="spellEnd"/>
          </w:p>
        </w:tc>
        <w:tc>
          <w:tcPr>
            <w:tcW w:w="1440" w:type="dxa"/>
            <w:tcBorders>
              <w:top w:val="nil"/>
              <w:left w:val="single" w:sz="4" w:space="0" w:color="auto"/>
              <w:bottom w:val="single" w:sz="4" w:space="0" w:color="auto"/>
              <w:right w:val="single" w:sz="4" w:space="0" w:color="auto"/>
            </w:tcBorders>
            <w:shd w:val="clear" w:color="auto" w:fill="auto"/>
            <w:vAlign w:val="center"/>
          </w:tcPr>
          <w:p w14:paraId="4EC67358" w14:textId="35373EA2"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9.0</w:t>
            </w:r>
          </w:p>
        </w:tc>
        <w:tc>
          <w:tcPr>
            <w:tcW w:w="909" w:type="dxa"/>
            <w:tcBorders>
              <w:top w:val="nil"/>
              <w:left w:val="nil"/>
              <w:bottom w:val="single" w:sz="4" w:space="0" w:color="auto"/>
              <w:right w:val="single" w:sz="8" w:space="0" w:color="auto"/>
            </w:tcBorders>
            <w:shd w:val="clear" w:color="auto" w:fill="auto"/>
            <w:vAlign w:val="center"/>
          </w:tcPr>
          <w:p w14:paraId="546B7DA0" w14:textId="2D2A6FDA"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1E92D96B" w14:textId="77777777" w:rsidTr="00486817">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1B9F2FCD" w14:textId="37EC67CC" w:rsidR="00647D17" w:rsidRPr="007A7691" w:rsidRDefault="00647D17" w:rsidP="00BC4A76">
            <w:pPr>
              <w:pStyle w:val="TableParagraph"/>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26C0980" w14:textId="47C9967E"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Federal Hybrids</w:t>
            </w:r>
          </w:p>
        </w:tc>
        <w:tc>
          <w:tcPr>
            <w:tcW w:w="1268" w:type="dxa"/>
            <w:tcBorders>
              <w:top w:val="nil"/>
              <w:left w:val="single" w:sz="4" w:space="0" w:color="auto"/>
              <w:bottom w:val="single" w:sz="4" w:space="0" w:color="auto"/>
              <w:right w:val="nil"/>
            </w:tcBorders>
            <w:shd w:val="clear" w:color="auto" w:fill="auto"/>
            <w:vAlign w:val="center"/>
          </w:tcPr>
          <w:p w14:paraId="05B53691" w14:textId="33DB4DD6" w:rsidR="00647D17" w:rsidRPr="007A7691" w:rsidRDefault="00647D17" w:rsidP="00BC4A76">
            <w:pPr>
              <w:pStyle w:val="TableParagraph"/>
              <w:spacing w:line="247" w:lineRule="exact"/>
              <w:ind w:left="35"/>
              <w:rPr>
                <w:rFonts w:asciiTheme="minorHAnsi" w:hAnsiTheme="minorHAnsi" w:cstheme="minorHAnsi"/>
              </w:rPr>
            </w:pPr>
            <w:r w:rsidRPr="007A7691">
              <w:rPr>
                <w:rFonts w:asciiTheme="minorHAnsi" w:hAnsiTheme="minorHAnsi" w:cstheme="minorHAnsi"/>
                <w:color w:val="000000"/>
              </w:rPr>
              <w:t>F229</w:t>
            </w:r>
            <w:r>
              <w:rPr>
                <w:rFonts w:asciiTheme="minorHAnsi" w:hAnsiTheme="minorHAnsi" w:cstheme="minorHAnsi"/>
                <w:color w:val="000000"/>
              </w:rPr>
              <w:t>0</w:t>
            </w:r>
            <w:r w:rsidRPr="007A7691">
              <w:rPr>
                <w:rFonts w:asciiTheme="minorHAnsi" w:hAnsiTheme="minorHAnsi" w:cstheme="minorHAnsi"/>
                <w:color w:val="000000"/>
              </w:rPr>
              <w:t>N R2X</w:t>
            </w:r>
          </w:p>
        </w:tc>
        <w:tc>
          <w:tcPr>
            <w:tcW w:w="1350" w:type="dxa"/>
            <w:tcBorders>
              <w:top w:val="nil"/>
              <w:left w:val="single" w:sz="4" w:space="0" w:color="auto"/>
              <w:bottom w:val="single" w:sz="4" w:space="0" w:color="auto"/>
              <w:right w:val="single" w:sz="4" w:space="0" w:color="auto"/>
            </w:tcBorders>
          </w:tcPr>
          <w:p w14:paraId="66BC6C3C" w14:textId="52705CCF" w:rsidR="00647D17" w:rsidRPr="00BC4A76" w:rsidRDefault="00647D17" w:rsidP="00BC4A76">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404D3577" w14:textId="57A4C23C"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2.2</w:t>
            </w:r>
          </w:p>
        </w:tc>
        <w:tc>
          <w:tcPr>
            <w:tcW w:w="1530" w:type="dxa"/>
            <w:tcBorders>
              <w:top w:val="nil"/>
              <w:left w:val="single" w:sz="4" w:space="0" w:color="auto"/>
              <w:bottom w:val="single" w:sz="4" w:space="0" w:color="auto"/>
              <w:right w:val="single" w:sz="4" w:space="0" w:color="auto"/>
            </w:tcBorders>
            <w:shd w:val="clear" w:color="auto" w:fill="auto"/>
            <w:vAlign w:val="center"/>
          </w:tcPr>
          <w:p w14:paraId="6D7F1E90" w14:textId="219062EC" w:rsidR="00647D17" w:rsidRPr="00BC4A76" w:rsidRDefault="00647D17" w:rsidP="00BC4A76">
            <w:pPr>
              <w:pStyle w:val="TableParagraph"/>
              <w:spacing w:line="247" w:lineRule="exact"/>
              <w:ind w:left="35"/>
              <w:jc w:val="center"/>
              <w:rPr>
                <w:rFonts w:asciiTheme="minorHAnsi" w:hAnsiTheme="minorHAnsi" w:cstheme="minorHAnsi"/>
                <w:color w:val="000000"/>
              </w:rPr>
            </w:pPr>
            <w:proofErr w:type="spellStart"/>
            <w:r w:rsidRPr="00BC4A76">
              <w:rPr>
                <w:rFonts w:asciiTheme="minorHAnsi" w:hAnsiTheme="minorHAnsi" w:cstheme="minorHAnsi"/>
                <w:color w:val="000000"/>
              </w:rPr>
              <w:t>Xtend</w:t>
            </w:r>
            <w:proofErr w:type="spellEnd"/>
          </w:p>
        </w:tc>
        <w:tc>
          <w:tcPr>
            <w:tcW w:w="1440" w:type="dxa"/>
            <w:tcBorders>
              <w:top w:val="nil"/>
              <w:left w:val="single" w:sz="4" w:space="0" w:color="auto"/>
              <w:bottom w:val="single" w:sz="4" w:space="0" w:color="auto"/>
              <w:right w:val="single" w:sz="4" w:space="0" w:color="auto"/>
            </w:tcBorders>
            <w:shd w:val="clear" w:color="auto" w:fill="auto"/>
            <w:vAlign w:val="center"/>
          </w:tcPr>
          <w:p w14:paraId="4B15F392" w14:textId="21B6664B" w:rsidR="00647D17" w:rsidRPr="00BC4A76" w:rsidRDefault="00647D17" w:rsidP="00BC4A76">
            <w:pPr>
              <w:pStyle w:val="TableParagraph"/>
              <w:spacing w:line="247" w:lineRule="exact"/>
              <w:ind w:left="35"/>
              <w:jc w:val="center"/>
              <w:rPr>
                <w:rFonts w:asciiTheme="minorHAnsi" w:hAnsiTheme="minorHAnsi" w:cstheme="minorHAnsi"/>
              </w:rPr>
            </w:pPr>
            <w:r w:rsidRPr="00BC4A76">
              <w:rPr>
                <w:rFonts w:asciiTheme="minorHAnsi" w:hAnsiTheme="minorHAnsi" w:cstheme="minorHAnsi"/>
                <w:color w:val="000000"/>
              </w:rPr>
              <w:t>0.2</w:t>
            </w:r>
          </w:p>
        </w:tc>
        <w:tc>
          <w:tcPr>
            <w:tcW w:w="909" w:type="dxa"/>
            <w:tcBorders>
              <w:top w:val="nil"/>
              <w:left w:val="nil"/>
              <w:bottom w:val="single" w:sz="4" w:space="0" w:color="auto"/>
              <w:right w:val="single" w:sz="8" w:space="0" w:color="auto"/>
            </w:tcBorders>
            <w:shd w:val="clear" w:color="auto" w:fill="auto"/>
            <w:vAlign w:val="center"/>
          </w:tcPr>
          <w:p w14:paraId="13FAFB99" w14:textId="597C54D8" w:rsidR="00647D17" w:rsidRPr="00BC4A76" w:rsidRDefault="00647D17" w:rsidP="00BC4A76">
            <w:pPr>
              <w:pStyle w:val="TableParagraph"/>
              <w:spacing w:line="247"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36C23A1B" w14:textId="77777777" w:rsidTr="00486817">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327C8278" w14:textId="5DB5FB49" w:rsidR="00647D17" w:rsidRPr="007A7691" w:rsidRDefault="00647D17" w:rsidP="00BC4A76">
            <w:pPr>
              <w:pStyle w:val="TableParagraph"/>
              <w:ind w:left="43"/>
              <w:rPr>
                <w:rFonts w:asciiTheme="minorHAnsi" w:hAnsiTheme="minorHAnsi" w:cstheme="minorHAnsi"/>
              </w:rPr>
            </w:pPr>
            <w:r>
              <w:rPr>
                <w:rFonts w:asciiTheme="minorHAnsi" w:hAnsiTheme="minorHAnsi" w:cstheme="minorHAnsi"/>
              </w:rPr>
              <w:t>2021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B01C603" w14:textId="44F97EA6"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Stine</w:t>
            </w:r>
          </w:p>
        </w:tc>
        <w:tc>
          <w:tcPr>
            <w:tcW w:w="1268" w:type="dxa"/>
            <w:tcBorders>
              <w:top w:val="nil"/>
              <w:left w:val="single" w:sz="4" w:space="0" w:color="auto"/>
              <w:bottom w:val="single" w:sz="4" w:space="0" w:color="auto"/>
              <w:right w:val="nil"/>
            </w:tcBorders>
            <w:shd w:val="clear" w:color="auto" w:fill="auto"/>
            <w:vAlign w:val="center"/>
          </w:tcPr>
          <w:p w14:paraId="0E1656E1" w14:textId="2CEA56AF" w:rsidR="00647D17" w:rsidRPr="007A7691" w:rsidRDefault="00647D17" w:rsidP="00BC4A76">
            <w:pPr>
              <w:pStyle w:val="TableParagraph"/>
              <w:spacing w:line="247" w:lineRule="exact"/>
              <w:ind w:left="35"/>
              <w:rPr>
                <w:rFonts w:asciiTheme="minorHAnsi" w:hAnsiTheme="minorHAnsi" w:cstheme="minorHAnsi"/>
                <w:color w:val="000000"/>
              </w:rPr>
            </w:pPr>
            <w:r w:rsidRPr="007A7691">
              <w:rPr>
                <w:rFonts w:asciiTheme="minorHAnsi" w:hAnsiTheme="minorHAnsi" w:cstheme="minorHAnsi"/>
              </w:rPr>
              <w:t>25EB32</w:t>
            </w:r>
          </w:p>
        </w:tc>
        <w:tc>
          <w:tcPr>
            <w:tcW w:w="1350" w:type="dxa"/>
            <w:tcBorders>
              <w:top w:val="nil"/>
              <w:left w:val="single" w:sz="4" w:space="0" w:color="auto"/>
              <w:bottom w:val="single" w:sz="4" w:space="0" w:color="auto"/>
              <w:right w:val="single" w:sz="4" w:space="0" w:color="auto"/>
            </w:tcBorders>
          </w:tcPr>
          <w:p w14:paraId="0A0FBDE6" w14:textId="21F2D254" w:rsidR="00647D17" w:rsidRDefault="00647D17" w:rsidP="00BC4A76">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18F4D0F6" w14:textId="3262FACA"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2.5</w:t>
            </w:r>
          </w:p>
        </w:tc>
        <w:tc>
          <w:tcPr>
            <w:tcW w:w="1530" w:type="dxa"/>
            <w:tcBorders>
              <w:top w:val="nil"/>
              <w:left w:val="single" w:sz="4" w:space="0" w:color="auto"/>
              <w:bottom w:val="single" w:sz="4" w:space="0" w:color="auto"/>
              <w:right w:val="single" w:sz="4" w:space="0" w:color="auto"/>
            </w:tcBorders>
            <w:shd w:val="clear" w:color="auto" w:fill="auto"/>
            <w:vAlign w:val="center"/>
          </w:tcPr>
          <w:p w14:paraId="03012DE2" w14:textId="1A3BD4C0"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vAlign w:val="center"/>
          </w:tcPr>
          <w:p w14:paraId="5F49F9A3" w14:textId="045D9A87"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15.1</w:t>
            </w:r>
          </w:p>
        </w:tc>
        <w:tc>
          <w:tcPr>
            <w:tcW w:w="909" w:type="dxa"/>
            <w:tcBorders>
              <w:top w:val="nil"/>
              <w:left w:val="nil"/>
              <w:bottom w:val="single" w:sz="4" w:space="0" w:color="auto"/>
              <w:right w:val="single" w:sz="8" w:space="0" w:color="auto"/>
            </w:tcBorders>
            <w:shd w:val="clear" w:color="auto" w:fill="auto"/>
            <w:vAlign w:val="center"/>
          </w:tcPr>
          <w:p w14:paraId="33FAC772" w14:textId="15FDD92E"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MR</w:t>
            </w:r>
          </w:p>
        </w:tc>
      </w:tr>
      <w:tr w:rsidR="00647D17" w:rsidRPr="007A7691" w14:paraId="3996EC4B" w14:textId="77777777" w:rsidTr="00486817">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4C308DA" w14:textId="3643F787" w:rsidR="00647D17" w:rsidRDefault="00647D17" w:rsidP="00647D17">
            <w:pPr>
              <w:pStyle w:val="TableParagraph"/>
              <w:ind w:left="43"/>
              <w:rPr>
                <w:rFonts w:asciiTheme="minorHAnsi" w:hAnsiTheme="minorHAnsi" w:cstheme="minorHAnsi"/>
              </w:rPr>
            </w:pPr>
            <w:r>
              <w:rPr>
                <w:rFonts w:asciiTheme="minorHAnsi" w:hAnsiTheme="minorHAnsi" w:cstheme="minorHAnsi"/>
              </w:rPr>
              <w:t>2022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9375967" w14:textId="25685DCE" w:rsidR="00647D17" w:rsidRPr="007A7691" w:rsidRDefault="00F50FA3" w:rsidP="00647D17">
            <w:pPr>
              <w:pStyle w:val="TableParagraph"/>
              <w:ind w:left="43"/>
              <w:rPr>
                <w:rFonts w:asciiTheme="minorHAnsi" w:hAnsiTheme="minorHAnsi" w:cstheme="minorHAnsi"/>
              </w:rPr>
            </w:pPr>
            <w:r>
              <w:rPr>
                <w:rFonts w:asciiTheme="minorHAnsi" w:hAnsiTheme="minorHAnsi" w:cstheme="minorHAnsi"/>
              </w:rPr>
              <w:t>Channel</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bottom"/>
          </w:tcPr>
          <w:p w14:paraId="0B6DA5D4" w14:textId="60459D34" w:rsidR="00647D17" w:rsidRPr="007A7691" w:rsidRDefault="00647D17" w:rsidP="00647D17">
            <w:pPr>
              <w:pStyle w:val="TableParagraph"/>
              <w:spacing w:line="247" w:lineRule="exact"/>
              <w:ind w:left="35"/>
              <w:rPr>
                <w:rFonts w:asciiTheme="minorHAnsi" w:hAnsiTheme="minorHAnsi" w:cstheme="minorHAnsi"/>
              </w:rPr>
            </w:pPr>
            <w:r>
              <w:rPr>
                <w:color w:val="000000"/>
              </w:rPr>
              <w:t>2020R2X</w:t>
            </w:r>
          </w:p>
        </w:tc>
        <w:tc>
          <w:tcPr>
            <w:tcW w:w="1350" w:type="dxa"/>
            <w:tcBorders>
              <w:top w:val="single" w:sz="4" w:space="0" w:color="auto"/>
              <w:left w:val="single" w:sz="4" w:space="0" w:color="auto"/>
              <w:bottom w:val="single" w:sz="4" w:space="0" w:color="auto"/>
              <w:right w:val="single" w:sz="4" w:space="0" w:color="auto"/>
            </w:tcBorders>
          </w:tcPr>
          <w:p w14:paraId="087F6E97" w14:textId="1FA07F58" w:rsidR="00647D17" w:rsidRDefault="00647D17"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C24FA7" w14:textId="21D16024"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2.0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876875F" w14:textId="6012BBBB" w:rsidR="00647D17" w:rsidRPr="00BC4A76" w:rsidRDefault="00F50FA3" w:rsidP="00647D17">
            <w:pPr>
              <w:pStyle w:val="TableParagraph"/>
              <w:spacing w:line="247" w:lineRule="exact"/>
              <w:ind w:left="35"/>
              <w:jc w:val="center"/>
              <w:rPr>
                <w:rFonts w:asciiTheme="minorHAnsi" w:hAnsiTheme="minorHAnsi" w:cstheme="minorHAnsi"/>
                <w:color w:val="000000"/>
              </w:rPr>
            </w:pPr>
            <w:proofErr w:type="spellStart"/>
            <w:r>
              <w:rPr>
                <w:rFonts w:asciiTheme="minorHAnsi" w:hAnsiTheme="minorHAnsi" w:cstheme="minorHAnsi"/>
                <w:color w:val="000000"/>
              </w:rPr>
              <w:t>Xtend</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3408D9" w14:textId="02AA0C17"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0.1</w:t>
            </w:r>
          </w:p>
        </w:tc>
        <w:tc>
          <w:tcPr>
            <w:tcW w:w="909" w:type="dxa"/>
            <w:tcBorders>
              <w:top w:val="single" w:sz="4" w:space="0" w:color="auto"/>
              <w:left w:val="nil"/>
              <w:bottom w:val="single" w:sz="4" w:space="0" w:color="auto"/>
              <w:right w:val="single" w:sz="4" w:space="0" w:color="auto"/>
            </w:tcBorders>
            <w:shd w:val="clear" w:color="auto" w:fill="auto"/>
            <w:vAlign w:val="center"/>
          </w:tcPr>
          <w:p w14:paraId="554455A8" w14:textId="509E7B3D"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R</w:t>
            </w:r>
          </w:p>
        </w:tc>
      </w:tr>
      <w:tr w:rsidR="00647D17" w:rsidRPr="007A7691" w14:paraId="078D64CE" w14:textId="77777777" w:rsidTr="00486817">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B8866B0" w14:textId="3486B5D1" w:rsidR="00647D17" w:rsidRDefault="00647D17" w:rsidP="00647D17">
            <w:pPr>
              <w:pStyle w:val="TableParagraph"/>
              <w:ind w:left="43"/>
              <w:rPr>
                <w:rFonts w:asciiTheme="minorHAnsi" w:hAnsiTheme="minorHAnsi" w:cstheme="minorHAnsi"/>
              </w:rPr>
            </w:pPr>
            <w:r>
              <w:rPr>
                <w:rFonts w:asciiTheme="minorHAnsi" w:hAnsiTheme="minorHAnsi" w:cstheme="minorHAnsi"/>
              </w:rPr>
              <w:t>2022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AD8333F" w14:textId="6122D557" w:rsidR="00647D17" w:rsidRPr="007A7691" w:rsidRDefault="00647D17" w:rsidP="00647D17">
            <w:pPr>
              <w:pStyle w:val="TableParagraph"/>
              <w:ind w:left="43"/>
              <w:rPr>
                <w:rFonts w:asciiTheme="minorHAnsi" w:hAnsiTheme="minorHAnsi" w:cstheme="minorHAnsi"/>
              </w:rPr>
            </w:pPr>
            <w:r>
              <w:rPr>
                <w:rFonts w:asciiTheme="minorHAnsi" w:hAnsiTheme="minorHAnsi" w:cstheme="minorHAnsi"/>
              </w:rPr>
              <w:t>Stine</w:t>
            </w:r>
          </w:p>
        </w:tc>
        <w:tc>
          <w:tcPr>
            <w:tcW w:w="1268" w:type="dxa"/>
            <w:tcBorders>
              <w:top w:val="nil"/>
              <w:left w:val="single" w:sz="4" w:space="0" w:color="auto"/>
              <w:bottom w:val="single" w:sz="4" w:space="0" w:color="auto"/>
              <w:right w:val="single" w:sz="4" w:space="0" w:color="auto"/>
            </w:tcBorders>
            <w:shd w:val="clear" w:color="auto" w:fill="auto"/>
            <w:vAlign w:val="bottom"/>
          </w:tcPr>
          <w:p w14:paraId="4332D266" w14:textId="69ACCCF9" w:rsidR="00647D17" w:rsidRPr="007A7691" w:rsidRDefault="00647D17" w:rsidP="00647D17">
            <w:pPr>
              <w:pStyle w:val="TableParagraph"/>
              <w:spacing w:line="247" w:lineRule="exact"/>
              <w:ind w:left="35"/>
              <w:rPr>
                <w:rFonts w:asciiTheme="minorHAnsi" w:hAnsiTheme="minorHAnsi" w:cstheme="minorHAnsi"/>
              </w:rPr>
            </w:pPr>
            <w:r>
              <w:rPr>
                <w:color w:val="000000"/>
              </w:rPr>
              <w:t>21EE62</w:t>
            </w:r>
          </w:p>
        </w:tc>
        <w:tc>
          <w:tcPr>
            <w:tcW w:w="1350" w:type="dxa"/>
            <w:tcBorders>
              <w:top w:val="single" w:sz="4" w:space="0" w:color="auto"/>
              <w:left w:val="single" w:sz="4" w:space="0" w:color="auto"/>
              <w:bottom w:val="single" w:sz="4" w:space="0" w:color="auto"/>
              <w:right w:val="single" w:sz="4" w:space="0" w:color="auto"/>
            </w:tcBorders>
          </w:tcPr>
          <w:p w14:paraId="0FBE7D15" w14:textId="63FAB566" w:rsidR="00647D17" w:rsidRDefault="00647D17"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D142EE" w14:textId="1E7A1337"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2.1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017610" w14:textId="17D492B2"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1AEFDF" w14:textId="018D08E5"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0.8</w:t>
            </w:r>
          </w:p>
        </w:tc>
        <w:tc>
          <w:tcPr>
            <w:tcW w:w="909" w:type="dxa"/>
            <w:tcBorders>
              <w:top w:val="single" w:sz="4" w:space="0" w:color="auto"/>
              <w:left w:val="nil"/>
              <w:bottom w:val="single" w:sz="4" w:space="0" w:color="auto"/>
              <w:right w:val="single" w:sz="4" w:space="0" w:color="auto"/>
            </w:tcBorders>
            <w:shd w:val="clear" w:color="auto" w:fill="auto"/>
            <w:vAlign w:val="center"/>
          </w:tcPr>
          <w:p w14:paraId="3771105C" w14:textId="1A9AF97C"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R</w:t>
            </w:r>
          </w:p>
        </w:tc>
      </w:tr>
      <w:tr w:rsidR="00647D17" w:rsidRPr="007A7691" w14:paraId="1822034C" w14:textId="77777777" w:rsidTr="00486817">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6C3AF0D0" w14:textId="2B484051" w:rsidR="00647D17" w:rsidRDefault="00647D17" w:rsidP="00647D17">
            <w:pPr>
              <w:pStyle w:val="TableParagraph"/>
              <w:ind w:left="43"/>
              <w:rPr>
                <w:rFonts w:asciiTheme="minorHAnsi" w:hAnsiTheme="minorHAnsi" w:cstheme="minorHAnsi"/>
              </w:rPr>
            </w:pPr>
            <w:r>
              <w:rPr>
                <w:rFonts w:asciiTheme="minorHAnsi" w:hAnsiTheme="minorHAnsi" w:cstheme="minorHAnsi"/>
              </w:rPr>
              <w:t>2022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C3545E3" w14:textId="0648C001" w:rsidR="00647D17" w:rsidRPr="007A7691" w:rsidRDefault="00647D17" w:rsidP="00647D17">
            <w:pPr>
              <w:pStyle w:val="TableParagraph"/>
              <w:ind w:left="43"/>
              <w:rPr>
                <w:rFonts w:asciiTheme="minorHAnsi" w:hAnsiTheme="minorHAnsi" w:cstheme="minorHAnsi"/>
              </w:rPr>
            </w:pPr>
            <w:r>
              <w:rPr>
                <w:rFonts w:asciiTheme="minorHAnsi" w:hAnsiTheme="minorHAnsi" w:cstheme="minorHAnsi"/>
              </w:rPr>
              <w:t>Federal</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bottom"/>
          </w:tcPr>
          <w:p w14:paraId="12C6E5B7" w14:textId="25405AAE" w:rsidR="00647D17" w:rsidRPr="007A7691" w:rsidRDefault="00647D17" w:rsidP="00647D17">
            <w:pPr>
              <w:pStyle w:val="TableParagraph"/>
              <w:spacing w:line="247" w:lineRule="exact"/>
              <w:ind w:left="35"/>
              <w:rPr>
                <w:rFonts w:asciiTheme="minorHAnsi" w:hAnsiTheme="minorHAnsi" w:cstheme="minorHAnsi"/>
              </w:rPr>
            </w:pPr>
            <w:r>
              <w:rPr>
                <w:color w:val="000000"/>
              </w:rPr>
              <w:t>F172ON RXF</w:t>
            </w:r>
          </w:p>
        </w:tc>
        <w:tc>
          <w:tcPr>
            <w:tcW w:w="1350" w:type="dxa"/>
            <w:tcBorders>
              <w:top w:val="single" w:sz="4" w:space="0" w:color="auto"/>
              <w:left w:val="single" w:sz="4" w:space="0" w:color="auto"/>
              <w:bottom w:val="single" w:sz="4" w:space="0" w:color="auto"/>
              <w:right w:val="single" w:sz="4" w:space="0" w:color="auto"/>
            </w:tcBorders>
          </w:tcPr>
          <w:p w14:paraId="7367658F" w14:textId="28F76188" w:rsidR="00647D17" w:rsidRDefault="00647D17"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B0151C" w14:textId="2EBD41BA"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26BE3E" w14:textId="0DC3A4F8" w:rsidR="00647D17" w:rsidRPr="00BC4A76" w:rsidRDefault="00F50FA3" w:rsidP="00647D17">
            <w:pPr>
              <w:pStyle w:val="TableParagraph"/>
              <w:spacing w:line="247" w:lineRule="exact"/>
              <w:ind w:left="35"/>
              <w:jc w:val="center"/>
              <w:rPr>
                <w:rFonts w:asciiTheme="minorHAnsi" w:hAnsiTheme="minorHAnsi" w:cstheme="minorHAnsi"/>
                <w:color w:val="000000"/>
              </w:rPr>
            </w:pPr>
            <w:proofErr w:type="spellStart"/>
            <w:r>
              <w:rPr>
                <w:rFonts w:asciiTheme="minorHAnsi" w:hAnsiTheme="minorHAnsi" w:cstheme="minorHAnsi"/>
                <w:color w:val="000000"/>
              </w:rPr>
              <w:t>Xtend</w:t>
            </w:r>
            <w:proofErr w:type="spellEnd"/>
            <w:r>
              <w:rPr>
                <w:rFonts w:asciiTheme="minorHAnsi" w:hAnsiTheme="minorHAnsi" w:cstheme="minorHAnsi"/>
                <w:color w:val="000000"/>
              </w:rPr>
              <w:t xml:space="preserve"> Flex</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F5D4005" w14:textId="7F948987"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0.6</w:t>
            </w:r>
          </w:p>
        </w:tc>
        <w:tc>
          <w:tcPr>
            <w:tcW w:w="909" w:type="dxa"/>
            <w:tcBorders>
              <w:top w:val="single" w:sz="4" w:space="0" w:color="auto"/>
              <w:left w:val="nil"/>
              <w:bottom w:val="single" w:sz="4" w:space="0" w:color="auto"/>
              <w:right w:val="single" w:sz="8" w:space="0" w:color="auto"/>
            </w:tcBorders>
            <w:shd w:val="clear" w:color="auto" w:fill="auto"/>
            <w:vAlign w:val="center"/>
          </w:tcPr>
          <w:p w14:paraId="076DBE16" w14:textId="006D0040"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R</w:t>
            </w:r>
          </w:p>
        </w:tc>
      </w:tr>
      <w:tr w:rsidR="00486817" w:rsidRPr="007A7691" w14:paraId="25F0FBB7"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0387C57D" w14:textId="2EC66747"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AAFF28D" w14:textId="4912E340" w:rsidR="00486817" w:rsidRDefault="00486817" w:rsidP="00486817">
            <w:pPr>
              <w:pStyle w:val="TableParagraph"/>
              <w:ind w:left="43"/>
              <w:rPr>
                <w:rFonts w:asciiTheme="minorHAnsi" w:hAnsiTheme="minorHAnsi" w:cstheme="minorHAnsi"/>
              </w:rPr>
            </w:pPr>
            <w:r w:rsidRPr="00EC0D0B">
              <w:t>Anderson Seeds</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1AF8D029" w14:textId="0B25D0E8" w:rsidR="00486817" w:rsidRDefault="00486817" w:rsidP="00486817">
            <w:pPr>
              <w:pStyle w:val="TableParagraph"/>
              <w:spacing w:line="247" w:lineRule="exact"/>
              <w:ind w:left="35"/>
              <w:rPr>
                <w:color w:val="000000"/>
              </w:rPr>
            </w:pPr>
            <w:r w:rsidRPr="0073072B">
              <w:t>A172E3</w:t>
            </w:r>
          </w:p>
        </w:tc>
        <w:tc>
          <w:tcPr>
            <w:tcW w:w="1350" w:type="dxa"/>
            <w:tcBorders>
              <w:top w:val="single" w:sz="4" w:space="0" w:color="auto"/>
              <w:left w:val="single" w:sz="4" w:space="0" w:color="auto"/>
              <w:bottom w:val="single" w:sz="4" w:space="0" w:color="auto"/>
              <w:right w:val="single" w:sz="4" w:space="0" w:color="auto"/>
            </w:tcBorders>
          </w:tcPr>
          <w:p w14:paraId="56566C91" w14:textId="1C6B5EF5"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8FCEF1" w14:textId="79DE3053"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02CC57" w14:textId="16007E20"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A6608D0" w14:textId="0F6ADBE4" w:rsidR="00486817" w:rsidRDefault="00486817" w:rsidP="00486817">
            <w:pPr>
              <w:pStyle w:val="TableParagraph"/>
              <w:spacing w:line="247" w:lineRule="exact"/>
              <w:ind w:left="35"/>
              <w:jc w:val="center"/>
              <w:rPr>
                <w:rFonts w:asciiTheme="minorHAnsi" w:hAnsiTheme="minorHAnsi" w:cstheme="minorHAnsi"/>
                <w:color w:val="000000"/>
              </w:rPr>
            </w:pPr>
            <w:r w:rsidRPr="0039660B">
              <w:t>1.2</w:t>
            </w:r>
          </w:p>
        </w:tc>
        <w:tc>
          <w:tcPr>
            <w:tcW w:w="909" w:type="dxa"/>
            <w:tcBorders>
              <w:top w:val="single" w:sz="4" w:space="0" w:color="auto"/>
              <w:left w:val="nil"/>
              <w:bottom w:val="single" w:sz="4" w:space="0" w:color="auto"/>
              <w:right w:val="single" w:sz="8" w:space="0" w:color="auto"/>
            </w:tcBorders>
            <w:shd w:val="clear" w:color="auto" w:fill="auto"/>
          </w:tcPr>
          <w:p w14:paraId="776CD9EB" w14:textId="50DB9056"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3F500D1D"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7300D95C" w14:textId="19670439"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29F890D" w14:textId="74A4F9D8" w:rsidR="00486817" w:rsidRDefault="00486817" w:rsidP="00486817">
            <w:pPr>
              <w:pStyle w:val="TableParagraph"/>
              <w:ind w:left="43"/>
              <w:rPr>
                <w:rFonts w:asciiTheme="minorHAnsi" w:hAnsiTheme="minorHAnsi" w:cstheme="minorHAnsi"/>
              </w:rPr>
            </w:pPr>
            <w:proofErr w:type="spellStart"/>
            <w:r w:rsidRPr="00EC0D0B">
              <w:t>Proseed</w:t>
            </w:r>
            <w:proofErr w:type="spellEnd"/>
          </w:p>
        </w:tc>
        <w:tc>
          <w:tcPr>
            <w:tcW w:w="1268" w:type="dxa"/>
            <w:tcBorders>
              <w:top w:val="nil"/>
              <w:left w:val="single" w:sz="4" w:space="0" w:color="auto"/>
              <w:bottom w:val="single" w:sz="4" w:space="0" w:color="auto"/>
              <w:right w:val="single" w:sz="4" w:space="0" w:color="auto"/>
            </w:tcBorders>
            <w:shd w:val="clear" w:color="auto" w:fill="auto"/>
          </w:tcPr>
          <w:p w14:paraId="3D59571E" w14:textId="44CC0FED" w:rsidR="00486817" w:rsidRDefault="00486817" w:rsidP="00486817">
            <w:pPr>
              <w:pStyle w:val="TableParagraph"/>
              <w:spacing w:line="247" w:lineRule="exact"/>
              <w:ind w:left="35"/>
              <w:rPr>
                <w:color w:val="000000"/>
              </w:rPr>
            </w:pPr>
            <w:r w:rsidRPr="0073072B">
              <w:t>EL 41-13N</w:t>
            </w:r>
          </w:p>
        </w:tc>
        <w:tc>
          <w:tcPr>
            <w:tcW w:w="1350" w:type="dxa"/>
            <w:tcBorders>
              <w:top w:val="nil"/>
              <w:left w:val="single" w:sz="4" w:space="0" w:color="auto"/>
              <w:bottom w:val="single" w:sz="4" w:space="0" w:color="auto"/>
              <w:right w:val="single" w:sz="4" w:space="0" w:color="auto"/>
            </w:tcBorders>
          </w:tcPr>
          <w:p w14:paraId="276FF7DD" w14:textId="170E5A24"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0D849B3A" w14:textId="40D02E48"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1.1</w:t>
            </w:r>
          </w:p>
        </w:tc>
        <w:tc>
          <w:tcPr>
            <w:tcW w:w="1530" w:type="dxa"/>
            <w:tcBorders>
              <w:top w:val="nil"/>
              <w:left w:val="single" w:sz="4" w:space="0" w:color="auto"/>
              <w:bottom w:val="single" w:sz="4" w:space="0" w:color="auto"/>
              <w:right w:val="single" w:sz="4" w:space="0" w:color="auto"/>
            </w:tcBorders>
            <w:shd w:val="clear" w:color="auto" w:fill="auto"/>
            <w:vAlign w:val="center"/>
          </w:tcPr>
          <w:p w14:paraId="3343AD8E" w14:textId="0D8C67A3"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4665DDE1" w14:textId="11827E9E" w:rsidR="00486817" w:rsidRDefault="00486817" w:rsidP="00486817">
            <w:pPr>
              <w:pStyle w:val="TableParagraph"/>
              <w:spacing w:line="247" w:lineRule="exact"/>
              <w:ind w:left="35"/>
              <w:jc w:val="center"/>
              <w:rPr>
                <w:rFonts w:asciiTheme="minorHAnsi" w:hAnsiTheme="minorHAnsi" w:cstheme="minorHAnsi"/>
                <w:color w:val="000000"/>
              </w:rPr>
            </w:pPr>
            <w:r w:rsidRPr="0039660B">
              <w:t>1.4</w:t>
            </w:r>
          </w:p>
        </w:tc>
        <w:tc>
          <w:tcPr>
            <w:tcW w:w="909" w:type="dxa"/>
            <w:tcBorders>
              <w:top w:val="nil"/>
              <w:left w:val="nil"/>
              <w:bottom w:val="single" w:sz="4" w:space="0" w:color="auto"/>
              <w:right w:val="single" w:sz="8" w:space="0" w:color="auto"/>
            </w:tcBorders>
            <w:shd w:val="clear" w:color="auto" w:fill="auto"/>
          </w:tcPr>
          <w:p w14:paraId="4CFDCA8B" w14:textId="123D10AE"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272EBA57"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579298FB" w14:textId="16FCACFE"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E03CABF" w14:textId="7811CD60" w:rsidR="00486817" w:rsidRDefault="00486817" w:rsidP="00486817">
            <w:pPr>
              <w:pStyle w:val="TableParagraph"/>
              <w:ind w:left="43"/>
              <w:rPr>
                <w:rFonts w:asciiTheme="minorHAnsi" w:hAnsiTheme="minorHAnsi" w:cstheme="minorHAnsi"/>
              </w:rPr>
            </w:pPr>
            <w:proofErr w:type="spellStart"/>
            <w:r w:rsidRPr="00EC0D0B">
              <w:t>Proseed</w:t>
            </w:r>
            <w:proofErr w:type="spellEnd"/>
          </w:p>
        </w:tc>
        <w:tc>
          <w:tcPr>
            <w:tcW w:w="1268" w:type="dxa"/>
            <w:tcBorders>
              <w:top w:val="nil"/>
              <w:left w:val="single" w:sz="4" w:space="0" w:color="auto"/>
              <w:bottom w:val="single" w:sz="4" w:space="0" w:color="auto"/>
              <w:right w:val="single" w:sz="4" w:space="0" w:color="auto"/>
            </w:tcBorders>
            <w:shd w:val="clear" w:color="auto" w:fill="auto"/>
          </w:tcPr>
          <w:p w14:paraId="6285DB00" w14:textId="638BC10D" w:rsidR="00486817" w:rsidRDefault="00486817" w:rsidP="00486817">
            <w:pPr>
              <w:pStyle w:val="TableParagraph"/>
              <w:spacing w:line="247" w:lineRule="exact"/>
              <w:ind w:left="35"/>
              <w:rPr>
                <w:color w:val="000000"/>
              </w:rPr>
            </w:pPr>
            <w:r w:rsidRPr="0073072B">
              <w:t>EL 40-83N</w:t>
            </w:r>
          </w:p>
        </w:tc>
        <w:tc>
          <w:tcPr>
            <w:tcW w:w="1350" w:type="dxa"/>
            <w:tcBorders>
              <w:top w:val="nil"/>
              <w:left w:val="single" w:sz="4" w:space="0" w:color="auto"/>
              <w:bottom w:val="single" w:sz="4" w:space="0" w:color="auto"/>
              <w:right w:val="single" w:sz="4" w:space="0" w:color="auto"/>
            </w:tcBorders>
          </w:tcPr>
          <w:p w14:paraId="442F7221" w14:textId="18F64325"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6B3A41BD" w14:textId="39A83A7C"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0.8</w:t>
            </w:r>
          </w:p>
        </w:tc>
        <w:tc>
          <w:tcPr>
            <w:tcW w:w="1530" w:type="dxa"/>
            <w:tcBorders>
              <w:top w:val="nil"/>
              <w:left w:val="single" w:sz="4" w:space="0" w:color="auto"/>
              <w:bottom w:val="single" w:sz="4" w:space="0" w:color="auto"/>
              <w:right w:val="single" w:sz="4" w:space="0" w:color="auto"/>
            </w:tcBorders>
            <w:shd w:val="clear" w:color="auto" w:fill="auto"/>
            <w:vAlign w:val="center"/>
          </w:tcPr>
          <w:p w14:paraId="34F8E320" w14:textId="05D87E0B"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4B2E1904" w14:textId="56401D22" w:rsidR="00486817" w:rsidRDefault="00486817" w:rsidP="00486817">
            <w:pPr>
              <w:pStyle w:val="TableParagraph"/>
              <w:spacing w:line="247" w:lineRule="exact"/>
              <w:ind w:left="35"/>
              <w:jc w:val="center"/>
              <w:rPr>
                <w:rFonts w:asciiTheme="minorHAnsi" w:hAnsiTheme="minorHAnsi" w:cstheme="minorHAnsi"/>
                <w:color w:val="000000"/>
              </w:rPr>
            </w:pPr>
            <w:r w:rsidRPr="0039660B">
              <w:t>1.7</w:t>
            </w:r>
          </w:p>
        </w:tc>
        <w:tc>
          <w:tcPr>
            <w:tcW w:w="909" w:type="dxa"/>
            <w:tcBorders>
              <w:top w:val="nil"/>
              <w:left w:val="nil"/>
              <w:bottom w:val="single" w:sz="4" w:space="0" w:color="auto"/>
              <w:right w:val="single" w:sz="8" w:space="0" w:color="auto"/>
            </w:tcBorders>
            <w:shd w:val="clear" w:color="auto" w:fill="auto"/>
          </w:tcPr>
          <w:p w14:paraId="428298DA" w14:textId="4BB5AA18"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45D34E0F"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3899C9B9" w14:textId="013D9574"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EDC8250" w14:textId="5E00CA18" w:rsidR="00486817" w:rsidRDefault="00486817" w:rsidP="00486817">
            <w:pPr>
              <w:pStyle w:val="TableParagraph"/>
              <w:ind w:left="43"/>
              <w:rPr>
                <w:rFonts w:asciiTheme="minorHAnsi" w:hAnsiTheme="minorHAnsi" w:cstheme="minorHAnsi"/>
              </w:rPr>
            </w:pPr>
            <w:r w:rsidRPr="00EC0D0B">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6C803B89" w14:textId="0379F448" w:rsidR="00486817" w:rsidRDefault="00486817" w:rsidP="00486817">
            <w:pPr>
              <w:pStyle w:val="TableParagraph"/>
              <w:spacing w:line="247" w:lineRule="exact"/>
              <w:ind w:left="35"/>
              <w:rPr>
                <w:color w:val="000000"/>
              </w:rPr>
            </w:pPr>
            <w:r w:rsidRPr="0073072B">
              <w:t>24XF07</w:t>
            </w:r>
          </w:p>
        </w:tc>
        <w:tc>
          <w:tcPr>
            <w:tcW w:w="1350" w:type="dxa"/>
            <w:tcBorders>
              <w:top w:val="nil"/>
              <w:left w:val="single" w:sz="4" w:space="0" w:color="auto"/>
              <w:bottom w:val="single" w:sz="4" w:space="0" w:color="auto"/>
              <w:right w:val="single" w:sz="4" w:space="0" w:color="auto"/>
            </w:tcBorders>
          </w:tcPr>
          <w:p w14:paraId="0E78D602" w14:textId="6EDACA06"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4CB6B91B" w14:textId="0DE7E89F"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0.7</w:t>
            </w:r>
          </w:p>
        </w:tc>
        <w:tc>
          <w:tcPr>
            <w:tcW w:w="1530" w:type="dxa"/>
            <w:tcBorders>
              <w:top w:val="nil"/>
              <w:left w:val="single" w:sz="4" w:space="0" w:color="auto"/>
              <w:bottom w:val="single" w:sz="4" w:space="0" w:color="auto"/>
              <w:right w:val="single" w:sz="4" w:space="0" w:color="auto"/>
            </w:tcBorders>
            <w:shd w:val="clear" w:color="auto" w:fill="auto"/>
            <w:vAlign w:val="center"/>
          </w:tcPr>
          <w:p w14:paraId="18E82B5C" w14:textId="621183D4" w:rsidR="00486817" w:rsidRDefault="00F11060" w:rsidP="00486817">
            <w:pPr>
              <w:pStyle w:val="TableParagraph"/>
              <w:spacing w:line="247" w:lineRule="exact"/>
              <w:ind w:left="35"/>
              <w:jc w:val="center"/>
              <w:rPr>
                <w:rFonts w:asciiTheme="minorHAnsi" w:hAnsiTheme="minorHAnsi" w:cstheme="minorHAnsi"/>
                <w:color w:val="000000"/>
              </w:rPr>
            </w:pPr>
            <w:proofErr w:type="spellStart"/>
            <w:r>
              <w:rPr>
                <w:rFonts w:asciiTheme="minorHAnsi" w:hAnsiTheme="minorHAnsi" w:cstheme="minorHAnsi"/>
                <w:color w:val="000000"/>
              </w:rPr>
              <w:t>Xtend</w:t>
            </w:r>
            <w:proofErr w:type="spellEnd"/>
            <w:r>
              <w:rPr>
                <w:rFonts w:asciiTheme="minorHAnsi" w:hAnsiTheme="minorHAnsi" w:cstheme="minorHAnsi"/>
                <w:color w:val="000000"/>
              </w:rPr>
              <w:t xml:space="preserve"> Flex</w:t>
            </w:r>
          </w:p>
        </w:tc>
        <w:tc>
          <w:tcPr>
            <w:tcW w:w="1440" w:type="dxa"/>
            <w:tcBorders>
              <w:top w:val="nil"/>
              <w:left w:val="single" w:sz="4" w:space="0" w:color="auto"/>
              <w:bottom w:val="single" w:sz="4" w:space="0" w:color="auto"/>
              <w:right w:val="single" w:sz="4" w:space="0" w:color="auto"/>
            </w:tcBorders>
            <w:shd w:val="clear" w:color="auto" w:fill="auto"/>
          </w:tcPr>
          <w:p w14:paraId="1DD42724" w14:textId="74AA81DB" w:rsidR="00486817" w:rsidRDefault="00486817" w:rsidP="00486817">
            <w:pPr>
              <w:pStyle w:val="TableParagraph"/>
              <w:spacing w:line="247" w:lineRule="exact"/>
              <w:ind w:left="35"/>
              <w:jc w:val="center"/>
              <w:rPr>
                <w:rFonts w:asciiTheme="minorHAnsi" w:hAnsiTheme="minorHAnsi" w:cstheme="minorHAnsi"/>
                <w:color w:val="000000"/>
              </w:rPr>
            </w:pPr>
            <w:r w:rsidRPr="0039660B">
              <w:t>1.4</w:t>
            </w:r>
          </w:p>
        </w:tc>
        <w:tc>
          <w:tcPr>
            <w:tcW w:w="909" w:type="dxa"/>
            <w:tcBorders>
              <w:top w:val="nil"/>
              <w:left w:val="nil"/>
              <w:bottom w:val="single" w:sz="4" w:space="0" w:color="auto"/>
              <w:right w:val="single" w:sz="8" w:space="0" w:color="auto"/>
            </w:tcBorders>
            <w:shd w:val="clear" w:color="auto" w:fill="auto"/>
          </w:tcPr>
          <w:p w14:paraId="6EEE44D3" w14:textId="134B2E1E"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5BBF0D7D"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740CE14D" w14:textId="42A9255A"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D2C3B0A" w14:textId="5F55DC0D" w:rsidR="00486817" w:rsidRDefault="00486817" w:rsidP="00486817">
            <w:pPr>
              <w:pStyle w:val="TableParagraph"/>
              <w:ind w:left="43"/>
              <w:rPr>
                <w:rFonts w:asciiTheme="minorHAnsi" w:hAnsiTheme="minorHAnsi" w:cstheme="minorHAnsi"/>
              </w:rPr>
            </w:pPr>
            <w:r w:rsidRPr="00EC0D0B">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14E1B00C" w14:textId="789D187D" w:rsidR="00486817" w:rsidRDefault="00486817" w:rsidP="00486817">
            <w:pPr>
              <w:pStyle w:val="TableParagraph"/>
              <w:spacing w:line="247" w:lineRule="exact"/>
              <w:ind w:left="35"/>
              <w:rPr>
                <w:color w:val="000000"/>
              </w:rPr>
            </w:pPr>
            <w:r w:rsidRPr="0073072B">
              <w:t>X24EN16</w:t>
            </w:r>
          </w:p>
        </w:tc>
        <w:tc>
          <w:tcPr>
            <w:tcW w:w="1350" w:type="dxa"/>
            <w:tcBorders>
              <w:top w:val="nil"/>
              <w:left w:val="single" w:sz="4" w:space="0" w:color="auto"/>
              <w:bottom w:val="single" w:sz="4" w:space="0" w:color="auto"/>
              <w:right w:val="single" w:sz="4" w:space="0" w:color="auto"/>
            </w:tcBorders>
          </w:tcPr>
          <w:p w14:paraId="312B85CA" w14:textId="4CEE599F"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6DB87085" w14:textId="74EE70CA"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1.6</w:t>
            </w:r>
          </w:p>
        </w:tc>
        <w:tc>
          <w:tcPr>
            <w:tcW w:w="1530" w:type="dxa"/>
            <w:tcBorders>
              <w:top w:val="nil"/>
              <w:left w:val="single" w:sz="4" w:space="0" w:color="auto"/>
              <w:bottom w:val="single" w:sz="4" w:space="0" w:color="auto"/>
              <w:right w:val="single" w:sz="4" w:space="0" w:color="auto"/>
            </w:tcBorders>
            <w:shd w:val="clear" w:color="auto" w:fill="auto"/>
            <w:vAlign w:val="center"/>
          </w:tcPr>
          <w:p w14:paraId="57C18BDC" w14:textId="54FB3B8C"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371F6657" w14:textId="4C44ACF6" w:rsidR="00486817" w:rsidRDefault="00486817" w:rsidP="00486817">
            <w:pPr>
              <w:pStyle w:val="TableParagraph"/>
              <w:spacing w:line="247" w:lineRule="exact"/>
              <w:ind w:left="35"/>
              <w:jc w:val="center"/>
              <w:rPr>
                <w:rFonts w:asciiTheme="minorHAnsi" w:hAnsiTheme="minorHAnsi" w:cstheme="minorHAnsi"/>
                <w:color w:val="000000"/>
              </w:rPr>
            </w:pPr>
            <w:r w:rsidRPr="0039660B">
              <w:t>6.6</w:t>
            </w:r>
          </w:p>
        </w:tc>
        <w:tc>
          <w:tcPr>
            <w:tcW w:w="909" w:type="dxa"/>
            <w:tcBorders>
              <w:top w:val="nil"/>
              <w:left w:val="nil"/>
              <w:bottom w:val="single" w:sz="4" w:space="0" w:color="auto"/>
              <w:right w:val="single" w:sz="8" w:space="0" w:color="auto"/>
            </w:tcBorders>
            <w:shd w:val="clear" w:color="auto" w:fill="auto"/>
          </w:tcPr>
          <w:p w14:paraId="4AA5F544" w14:textId="4634EEBE"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4042F3E8"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642807A6" w14:textId="6602DDC2"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EBA67E9" w14:textId="7BE7B6AF" w:rsidR="00486817" w:rsidRDefault="00486817" w:rsidP="00486817">
            <w:pPr>
              <w:pStyle w:val="TableParagraph"/>
              <w:ind w:left="43"/>
              <w:rPr>
                <w:rFonts w:asciiTheme="minorHAnsi" w:hAnsiTheme="minorHAnsi" w:cstheme="minorHAnsi"/>
              </w:rPr>
            </w:pPr>
            <w:r w:rsidRPr="00EC0D0B">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0031491D" w14:textId="3DC1654D" w:rsidR="00486817" w:rsidRDefault="00486817" w:rsidP="00486817">
            <w:pPr>
              <w:pStyle w:val="TableParagraph"/>
              <w:spacing w:line="247" w:lineRule="exact"/>
              <w:ind w:left="35"/>
              <w:rPr>
                <w:color w:val="000000"/>
              </w:rPr>
            </w:pPr>
            <w:r w:rsidRPr="0073072B">
              <w:t>2321E P3 Genetics</w:t>
            </w:r>
          </w:p>
        </w:tc>
        <w:tc>
          <w:tcPr>
            <w:tcW w:w="1350" w:type="dxa"/>
            <w:tcBorders>
              <w:top w:val="nil"/>
              <w:left w:val="single" w:sz="4" w:space="0" w:color="auto"/>
              <w:bottom w:val="single" w:sz="4" w:space="0" w:color="auto"/>
              <w:right w:val="single" w:sz="4" w:space="0" w:color="auto"/>
            </w:tcBorders>
          </w:tcPr>
          <w:p w14:paraId="7DCE8D90" w14:textId="1FDAE7C0"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7819B7B6" w14:textId="3CB65389"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2.1</w:t>
            </w:r>
          </w:p>
        </w:tc>
        <w:tc>
          <w:tcPr>
            <w:tcW w:w="1530" w:type="dxa"/>
            <w:tcBorders>
              <w:top w:val="nil"/>
              <w:left w:val="single" w:sz="4" w:space="0" w:color="auto"/>
              <w:bottom w:val="single" w:sz="4" w:space="0" w:color="auto"/>
              <w:right w:val="single" w:sz="4" w:space="0" w:color="auto"/>
            </w:tcBorders>
            <w:shd w:val="clear" w:color="auto" w:fill="auto"/>
            <w:vAlign w:val="center"/>
          </w:tcPr>
          <w:p w14:paraId="0DA9A6A6" w14:textId="45285A67"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406AE693" w14:textId="01AC43B2" w:rsidR="00486817" w:rsidRDefault="00486817" w:rsidP="00486817">
            <w:pPr>
              <w:pStyle w:val="TableParagraph"/>
              <w:spacing w:line="247" w:lineRule="exact"/>
              <w:ind w:left="35"/>
              <w:jc w:val="center"/>
              <w:rPr>
                <w:rFonts w:asciiTheme="minorHAnsi" w:hAnsiTheme="minorHAnsi" w:cstheme="minorHAnsi"/>
                <w:color w:val="000000"/>
              </w:rPr>
            </w:pPr>
            <w:r w:rsidRPr="0039660B">
              <w:t>1.7</w:t>
            </w:r>
          </w:p>
        </w:tc>
        <w:tc>
          <w:tcPr>
            <w:tcW w:w="909" w:type="dxa"/>
            <w:tcBorders>
              <w:top w:val="nil"/>
              <w:left w:val="nil"/>
              <w:bottom w:val="single" w:sz="4" w:space="0" w:color="auto"/>
              <w:right w:val="single" w:sz="8" w:space="0" w:color="auto"/>
            </w:tcBorders>
            <w:shd w:val="clear" w:color="auto" w:fill="auto"/>
          </w:tcPr>
          <w:p w14:paraId="601C7F0D" w14:textId="77B7D18D"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24BDEAC3"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754F2342" w14:textId="27807C61"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808952E" w14:textId="03586139" w:rsidR="00486817" w:rsidRDefault="00486817" w:rsidP="00486817">
            <w:pPr>
              <w:pStyle w:val="TableParagraph"/>
              <w:ind w:left="43"/>
              <w:rPr>
                <w:rFonts w:asciiTheme="minorHAnsi" w:hAnsiTheme="minorHAnsi" w:cstheme="minorHAnsi"/>
              </w:rPr>
            </w:pPr>
            <w:r w:rsidRPr="00EC0D0B">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7C500FCD" w14:textId="3F581869" w:rsidR="00486817" w:rsidRDefault="00486817" w:rsidP="00486817">
            <w:pPr>
              <w:pStyle w:val="TableParagraph"/>
              <w:spacing w:line="247" w:lineRule="exact"/>
              <w:ind w:left="35"/>
              <w:rPr>
                <w:color w:val="000000"/>
              </w:rPr>
            </w:pPr>
            <w:r w:rsidRPr="0073072B">
              <w:t>X2412E P3 Genetics</w:t>
            </w:r>
          </w:p>
        </w:tc>
        <w:tc>
          <w:tcPr>
            <w:tcW w:w="1350" w:type="dxa"/>
            <w:tcBorders>
              <w:top w:val="nil"/>
              <w:left w:val="single" w:sz="4" w:space="0" w:color="auto"/>
              <w:bottom w:val="single" w:sz="4" w:space="0" w:color="auto"/>
              <w:right w:val="single" w:sz="4" w:space="0" w:color="auto"/>
            </w:tcBorders>
          </w:tcPr>
          <w:p w14:paraId="267B22AF" w14:textId="5C2DD6D8"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CEE6D1D" w14:textId="21518387"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1.2</w:t>
            </w:r>
          </w:p>
        </w:tc>
        <w:tc>
          <w:tcPr>
            <w:tcW w:w="1530" w:type="dxa"/>
            <w:tcBorders>
              <w:top w:val="nil"/>
              <w:left w:val="single" w:sz="4" w:space="0" w:color="auto"/>
              <w:bottom w:val="single" w:sz="4" w:space="0" w:color="auto"/>
              <w:right w:val="single" w:sz="4" w:space="0" w:color="auto"/>
            </w:tcBorders>
            <w:shd w:val="clear" w:color="auto" w:fill="auto"/>
            <w:vAlign w:val="center"/>
          </w:tcPr>
          <w:p w14:paraId="41DCCDB2" w14:textId="4F2FA3CA"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4ECC0F8A" w14:textId="48ADAD79" w:rsidR="00486817" w:rsidRDefault="00486817" w:rsidP="00486817">
            <w:pPr>
              <w:pStyle w:val="TableParagraph"/>
              <w:spacing w:line="247" w:lineRule="exact"/>
              <w:ind w:left="35"/>
              <w:jc w:val="center"/>
              <w:rPr>
                <w:rFonts w:asciiTheme="minorHAnsi" w:hAnsiTheme="minorHAnsi" w:cstheme="minorHAnsi"/>
                <w:color w:val="000000"/>
              </w:rPr>
            </w:pPr>
            <w:r w:rsidRPr="0039660B">
              <w:t>1.3</w:t>
            </w:r>
          </w:p>
        </w:tc>
        <w:tc>
          <w:tcPr>
            <w:tcW w:w="909" w:type="dxa"/>
            <w:tcBorders>
              <w:top w:val="nil"/>
              <w:left w:val="nil"/>
              <w:bottom w:val="single" w:sz="4" w:space="0" w:color="auto"/>
              <w:right w:val="single" w:sz="8" w:space="0" w:color="auto"/>
            </w:tcBorders>
            <w:shd w:val="clear" w:color="auto" w:fill="auto"/>
          </w:tcPr>
          <w:p w14:paraId="057CEDDD" w14:textId="61EF08F4"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0A18E9B3"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6CF17535" w14:textId="135BD4AC"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62A70F6" w14:textId="70966EBE" w:rsidR="00486817" w:rsidRDefault="00486817" w:rsidP="00486817">
            <w:pPr>
              <w:pStyle w:val="TableParagraph"/>
              <w:ind w:left="43"/>
              <w:rPr>
                <w:rFonts w:asciiTheme="minorHAnsi" w:hAnsiTheme="minorHAnsi" w:cstheme="minorHAnsi"/>
              </w:rPr>
            </w:pPr>
            <w:r w:rsidRPr="00EC0D0B">
              <w:t>Peterson Farm Seed</w:t>
            </w:r>
          </w:p>
        </w:tc>
        <w:tc>
          <w:tcPr>
            <w:tcW w:w="1268" w:type="dxa"/>
            <w:tcBorders>
              <w:top w:val="nil"/>
              <w:left w:val="single" w:sz="4" w:space="0" w:color="auto"/>
              <w:bottom w:val="single" w:sz="4" w:space="0" w:color="auto"/>
              <w:right w:val="single" w:sz="4" w:space="0" w:color="auto"/>
            </w:tcBorders>
            <w:shd w:val="clear" w:color="auto" w:fill="auto"/>
          </w:tcPr>
          <w:p w14:paraId="253C46D7" w14:textId="31AD3B07" w:rsidR="00486817" w:rsidRDefault="00486817" w:rsidP="00486817">
            <w:pPr>
              <w:pStyle w:val="TableParagraph"/>
              <w:spacing w:line="247" w:lineRule="exact"/>
              <w:ind w:left="35"/>
              <w:rPr>
                <w:color w:val="000000"/>
              </w:rPr>
            </w:pPr>
            <w:r w:rsidRPr="0073072B">
              <w:t>2309E P3 Genetics</w:t>
            </w:r>
          </w:p>
        </w:tc>
        <w:tc>
          <w:tcPr>
            <w:tcW w:w="1350" w:type="dxa"/>
            <w:tcBorders>
              <w:top w:val="nil"/>
              <w:left w:val="single" w:sz="4" w:space="0" w:color="auto"/>
              <w:bottom w:val="single" w:sz="4" w:space="0" w:color="auto"/>
              <w:right w:val="single" w:sz="4" w:space="0" w:color="auto"/>
            </w:tcBorders>
          </w:tcPr>
          <w:p w14:paraId="147665CC" w14:textId="2200383F"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1D2C05B9" w14:textId="7F785130"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0.9</w:t>
            </w:r>
          </w:p>
        </w:tc>
        <w:tc>
          <w:tcPr>
            <w:tcW w:w="1530" w:type="dxa"/>
            <w:tcBorders>
              <w:top w:val="nil"/>
              <w:left w:val="single" w:sz="4" w:space="0" w:color="auto"/>
              <w:bottom w:val="single" w:sz="4" w:space="0" w:color="auto"/>
              <w:right w:val="single" w:sz="4" w:space="0" w:color="auto"/>
            </w:tcBorders>
            <w:shd w:val="clear" w:color="auto" w:fill="auto"/>
            <w:vAlign w:val="center"/>
          </w:tcPr>
          <w:p w14:paraId="3CE4500A" w14:textId="45CF943A"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1DDF7490" w14:textId="49E4E26F" w:rsidR="00486817" w:rsidRDefault="00486817" w:rsidP="00486817">
            <w:pPr>
              <w:pStyle w:val="TableParagraph"/>
              <w:spacing w:line="247" w:lineRule="exact"/>
              <w:ind w:left="35"/>
              <w:jc w:val="center"/>
              <w:rPr>
                <w:rFonts w:asciiTheme="minorHAnsi" w:hAnsiTheme="minorHAnsi" w:cstheme="minorHAnsi"/>
                <w:color w:val="000000"/>
              </w:rPr>
            </w:pPr>
            <w:r w:rsidRPr="0039660B">
              <w:t>0.9</w:t>
            </w:r>
          </w:p>
        </w:tc>
        <w:tc>
          <w:tcPr>
            <w:tcW w:w="909" w:type="dxa"/>
            <w:tcBorders>
              <w:top w:val="nil"/>
              <w:left w:val="nil"/>
              <w:bottom w:val="single" w:sz="4" w:space="0" w:color="auto"/>
              <w:right w:val="single" w:sz="8" w:space="0" w:color="auto"/>
            </w:tcBorders>
            <w:shd w:val="clear" w:color="auto" w:fill="auto"/>
          </w:tcPr>
          <w:p w14:paraId="2087857E" w14:textId="2A3766DD"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6B638F5E"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49771A2E" w14:textId="16543745"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93438A4" w14:textId="56236137" w:rsidR="00486817" w:rsidRDefault="00486817" w:rsidP="00486817">
            <w:pPr>
              <w:pStyle w:val="TableParagraph"/>
              <w:ind w:left="43"/>
              <w:rPr>
                <w:rFonts w:asciiTheme="minorHAnsi" w:hAnsiTheme="minorHAnsi" w:cstheme="minorHAnsi"/>
              </w:rPr>
            </w:pPr>
            <w:r w:rsidRPr="00EC0D0B">
              <w:t>LG Seeds</w:t>
            </w:r>
          </w:p>
        </w:tc>
        <w:tc>
          <w:tcPr>
            <w:tcW w:w="1268" w:type="dxa"/>
            <w:tcBorders>
              <w:top w:val="nil"/>
              <w:left w:val="single" w:sz="4" w:space="0" w:color="auto"/>
              <w:bottom w:val="single" w:sz="4" w:space="0" w:color="auto"/>
              <w:right w:val="single" w:sz="4" w:space="0" w:color="auto"/>
            </w:tcBorders>
            <w:shd w:val="clear" w:color="auto" w:fill="auto"/>
          </w:tcPr>
          <w:p w14:paraId="636DD4ED" w14:textId="5DBE4EF0" w:rsidR="00486817" w:rsidRDefault="00486817" w:rsidP="00486817">
            <w:pPr>
              <w:pStyle w:val="TableParagraph"/>
              <w:spacing w:line="247" w:lineRule="exact"/>
              <w:ind w:left="35"/>
              <w:rPr>
                <w:color w:val="000000"/>
              </w:rPr>
            </w:pPr>
            <w:r w:rsidRPr="0073072B">
              <w:t>LG1551 E3</w:t>
            </w:r>
          </w:p>
        </w:tc>
        <w:tc>
          <w:tcPr>
            <w:tcW w:w="1350" w:type="dxa"/>
            <w:tcBorders>
              <w:top w:val="nil"/>
              <w:left w:val="single" w:sz="4" w:space="0" w:color="auto"/>
              <w:bottom w:val="single" w:sz="4" w:space="0" w:color="auto"/>
              <w:right w:val="single" w:sz="4" w:space="0" w:color="auto"/>
            </w:tcBorders>
          </w:tcPr>
          <w:p w14:paraId="078E70ED" w14:textId="1BD80613"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7E8EEBFE" w14:textId="6267049E"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1.5</w:t>
            </w:r>
          </w:p>
        </w:tc>
        <w:tc>
          <w:tcPr>
            <w:tcW w:w="1530" w:type="dxa"/>
            <w:tcBorders>
              <w:top w:val="nil"/>
              <w:left w:val="single" w:sz="4" w:space="0" w:color="auto"/>
              <w:bottom w:val="single" w:sz="4" w:space="0" w:color="auto"/>
              <w:right w:val="single" w:sz="4" w:space="0" w:color="auto"/>
            </w:tcBorders>
            <w:shd w:val="clear" w:color="auto" w:fill="auto"/>
            <w:vAlign w:val="center"/>
          </w:tcPr>
          <w:p w14:paraId="4C005C72" w14:textId="2DB7933E"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44E74DEA" w14:textId="6CCFA73F" w:rsidR="00486817" w:rsidRDefault="00486817" w:rsidP="00486817">
            <w:pPr>
              <w:pStyle w:val="TableParagraph"/>
              <w:spacing w:line="247" w:lineRule="exact"/>
              <w:ind w:left="35"/>
              <w:jc w:val="center"/>
              <w:rPr>
                <w:rFonts w:asciiTheme="minorHAnsi" w:hAnsiTheme="minorHAnsi" w:cstheme="minorHAnsi"/>
                <w:color w:val="000000"/>
              </w:rPr>
            </w:pPr>
            <w:r w:rsidRPr="0039660B">
              <w:t>8.0</w:t>
            </w:r>
          </w:p>
        </w:tc>
        <w:tc>
          <w:tcPr>
            <w:tcW w:w="909" w:type="dxa"/>
            <w:tcBorders>
              <w:top w:val="nil"/>
              <w:left w:val="nil"/>
              <w:bottom w:val="single" w:sz="4" w:space="0" w:color="auto"/>
              <w:right w:val="single" w:sz="8" w:space="0" w:color="auto"/>
            </w:tcBorders>
            <w:shd w:val="clear" w:color="auto" w:fill="auto"/>
          </w:tcPr>
          <w:p w14:paraId="78A4F54D" w14:textId="2A71E72E"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66760277"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2E9086B1" w14:textId="074BA66F"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98C0E23" w14:textId="26554DEE" w:rsidR="00486817" w:rsidRDefault="00486817" w:rsidP="00486817">
            <w:pPr>
              <w:pStyle w:val="TableParagraph"/>
              <w:ind w:left="43"/>
              <w:rPr>
                <w:rFonts w:asciiTheme="minorHAnsi" w:hAnsiTheme="minorHAnsi" w:cstheme="minorHAnsi"/>
              </w:rPr>
            </w:pPr>
            <w:r w:rsidRPr="00EC0D0B">
              <w:t>LG Seeds</w:t>
            </w:r>
          </w:p>
        </w:tc>
        <w:tc>
          <w:tcPr>
            <w:tcW w:w="1268" w:type="dxa"/>
            <w:tcBorders>
              <w:top w:val="nil"/>
              <w:left w:val="single" w:sz="4" w:space="0" w:color="auto"/>
              <w:bottom w:val="single" w:sz="4" w:space="0" w:color="auto"/>
              <w:right w:val="single" w:sz="4" w:space="0" w:color="auto"/>
            </w:tcBorders>
            <w:shd w:val="clear" w:color="auto" w:fill="auto"/>
          </w:tcPr>
          <w:p w14:paraId="0D074CC1" w14:textId="68E72D65" w:rsidR="00486817" w:rsidRDefault="00486817" w:rsidP="00486817">
            <w:pPr>
              <w:pStyle w:val="TableParagraph"/>
              <w:spacing w:line="247" w:lineRule="exact"/>
              <w:ind w:left="35"/>
              <w:rPr>
                <w:color w:val="000000"/>
              </w:rPr>
            </w:pPr>
            <w:r w:rsidRPr="0073072B">
              <w:t>LG1832 E3</w:t>
            </w:r>
          </w:p>
        </w:tc>
        <w:tc>
          <w:tcPr>
            <w:tcW w:w="1350" w:type="dxa"/>
            <w:tcBorders>
              <w:top w:val="nil"/>
              <w:left w:val="single" w:sz="4" w:space="0" w:color="auto"/>
              <w:bottom w:val="single" w:sz="4" w:space="0" w:color="auto"/>
              <w:right w:val="single" w:sz="4" w:space="0" w:color="auto"/>
            </w:tcBorders>
          </w:tcPr>
          <w:p w14:paraId="6C183B49" w14:textId="76E88271"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78A7620B" w14:textId="582E26B9"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1.8</w:t>
            </w:r>
          </w:p>
        </w:tc>
        <w:tc>
          <w:tcPr>
            <w:tcW w:w="1530" w:type="dxa"/>
            <w:tcBorders>
              <w:top w:val="nil"/>
              <w:left w:val="single" w:sz="4" w:space="0" w:color="auto"/>
              <w:bottom w:val="single" w:sz="4" w:space="0" w:color="auto"/>
              <w:right w:val="single" w:sz="4" w:space="0" w:color="auto"/>
            </w:tcBorders>
            <w:shd w:val="clear" w:color="auto" w:fill="auto"/>
            <w:vAlign w:val="center"/>
          </w:tcPr>
          <w:p w14:paraId="48692A05" w14:textId="76986DB0"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057DDC8F" w14:textId="754FFD71" w:rsidR="00486817" w:rsidRDefault="00486817" w:rsidP="00486817">
            <w:pPr>
              <w:pStyle w:val="TableParagraph"/>
              <w:spacing w:line="247" w:lineRule="exact"/>
              <w:ind w:left="35"/>
              <w:jc w:val="center"/>
              <w:rPr>
                <w:rFonts w:asciiTheme="minorHAnsi" w:hAnsiTheme="minorHAnsi" w:cstheme="minorHAnsi"/>
                <w:color w:val="000000"/>
              </w:rPr>
            </w:pPr>
            <w:r w:rsidRPr="0039660B">
              <w:t>0.7</w:t>
            </w:r>
          </w:p>
        </w:tc>
        <w:tc>
          <w:tcPr>
            <w:tcW w:w="909" w:type="dxa"/>
            <w:tcBorders>
              <w:top w:val="nil"/>
              <w:left w:val="nil"/>
              <w:bottom w:val="single" w:sz="4" w:space="0" w:color="auto"/>
              <w:right w:val="single" w:sz="8" w:space="0" w:color="auto"/>
            </w:tcBorders>
            <w:shd w:val="clear" w:color="auto" w:fill="auto"/>
          </w:tcPr>
          <w:p w14:paraId="48830C27" w14:textId="6EBEA0B5" w:rsidR="00486817" w:rsidRDefault="00486817" w:rsidP="00486817">
            <w:pPr>
              <w:pStyle w:val="TableParagraph"/>
              <w:spacing w:line="247" w:lineRule="exact"/>
              <w:ind w:left="35"/>
              <w:jc w:val="center"/>
              <w:rPr>
                <w:rFonts w:asciiTheme="minorHAnsi" w:hAnsiTheme="minorHAnsi" w:cstheme="minorHAnsi"/>
                <w:color w:val="000000"/>
              </w:rPr>
            </w:pPr>
            <w:r w:rsidRPr="00D142FB">
              <w:t>R</w:t>
            </w:r>
          </w:p>
        </w:tc>
      </w:tr>
      <w:tr w:rsidR="00486817" w:rsidRPr="007A7691" w14:paraId="19708BB3" w14:textId="77777777" w:rsidTr="000A728D">
        <w:trPr>
          <w:trHeight w:val="266"/>
          <w:jc w:val="center"/>
        </w:trPr>
        <w:tc>
          <w:tcPr>
            <w:tcW w:w="982" w:type="dxa"/>
            <w:tcBorders>
              <w:top w:val="single" w:sz="4" w:space="0" w:color="auto"/>
              <w:left w:val="single" w:sz="4" w:space="0" w:color="auto"/>
              <w:bottom w:val="single" w:sz="4" w:space="0" w:color="auto"/>
              <w:right w:val="single" w:sz="4" w:space="0" w:color="auto"/>
            </w:tcBorders>
          </w:tcPr>
          <w:p w14:paraId="629F47F1" w14:textId="5CEE880A" w:rsidR="00486817" w:rsidRDefault="00486817" w:rsidP="00486817">
            <w:pPr>
              <w:pStyle w:val="TableParagraph"/>
              <w:ind w:left="43"/>
              <w:rPr>
                <w:rFonts w:asciiTheme="minorHAnsi" w:hAnsiTheme="minorHAnsi" w:cstheme="minorHAnsi"/>
              </w:rPr>
            </w:pPr>
            <w:r>
              <w:rPr>
                <w:rFonts w:asciiTheme="minorHAnsi" w:hAnsiTheme="minorHAnsi" w:cstheme="minorHAnsi"/>
              </w:rPr>
              <w:t>2023</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397E383" w14:textId="319B59DC" w:rsidR="00486817" w:rsidRDefault="00486817" w:rsidP="00486817">
            <w:pPr>
              <w:pStyle w:val="TableParagraph"/>
              <w:ind w:left="43"/>
              <w:rPr>
                <w:rFonts w:asciiTheme="minorHAnsi" w:hAnsiTheme="minorHAnsi" w:cstheme="minorHAnsi"/>
              </w:rPr>
            </w:pPr>
            <w:r w:rsidRPr="00EC0D0B">
              <w:t>LG Seeds</w:t>
            </w:r>
          </w:p>
        </w:tc>
        <w:tc>
          <w:tcPr>
            <w:tcW w:w="1268" w:type="dxa"/>
            <w:tcBorders>
              <w:top w:val="nil"/>
              <w:left w:val="single" w:sz="4" w:space="0" w:color="auto"/>
              <w:bottom w:val="single" w:sz="4" w:space="0" w:color="auto"/>
              <w:right w:val="single" w:sz="4" w:space="0" w:color="auto"/>
            </w:tcBorders>
            <w:shd w:val="clear" w:color="auto" w:fill="auto"/>
          </w:tcPr>
          <w:p w14:paraId="44FFCED7" w14:textId="07C55E3A" w:rsidR="00486817" w:rsidRDefault="00486817" w:rsidP="00486817">
            <w:pPr>
              <w:pStyle w:val="TableParagraph"/>
              <w:spacing w:line="247" w:lineRule="exact"/>
              <w:ind w:left="35"/>
              <w:rPr>
                <w:color w:val="000000"/>
              </w:rPr>
            </w:pPr>
            <w:r w:rsidRPr="0073072B">
              <w:t>LGS0405E3</w:t>
            </w:r>
          </w:p>
        </w:tc>
        <w:tc>
          <w:tcPr>
            <w:tcW w:w="1350" w:type="dxa"/>
            <w:tcBorders>
              <w:top w:val="nil"/>
              <w:left w:val="single" w:sz="4" w:space="0" w:color="auto"/>
              <w:bottom w:val="single" w:sz="4" w:space="0" w:color="auto"/>
              <w:right w:val="single" w:sz="4" w:space="0" w:color="auto"/>
            </w:tcBorders>
          </w:tcPr>
          <w:p w14:paraId="24AED511" w14:textId="54735750" w:rsidR="00486817" w:rsidRDefault="00486817"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6230A12D" w14:textId="140B0405"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0.4</w:t>
            </w:r>
          </w:p>
        </w:tc>
        <w:tc>
          <w:tcPr>
            <w:tcW w:w="1530" w:type="dxa"/>
            <w:tcBorders>
              <w:top w:val="nil"/>
              <w:left w:val="single" w:sz="4" w:space="0" w:color="auto"/>
              <w:bottom w:val="single" w:sz="4" w:space="0" w:color="auto"/>
              <w:right w:val="single" w:sz="4" w:space="0" w:color="auto"/>
            </w:tcBorders>
            <w:shd w:val="clear" w:color="auto" w:fill="auto"/>
            <w:vAlign w:val="center"/>
          </w:tcPr>
          <w:p w14:paraId="7EA4176E" w14:textId="50B4F3AB" w:rsidR="00486817" w:rsidRDefault="00F11060" w:rsidP="004868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tcPr>
          <w:p w14:paraId="7823E03A" w14:textId="18BAC513" w:rsidR="00486817" w:rsidRDefault="00486817" w:rsidP="00486817">
            <w:pPr>
              <w:pStyle w:val="TableParagraph"/>
              <w:spacing w:line="247" w:lineRule="exact"/>
              <w:ind w:left="35"/>
              <w:jc w:val="center"/>
              <w:rPr>
                <w:rFonts w:asciiTheme="minorHAnsi" w:hAnsiTheme="minorHAnsi" w:cstheme="minorHAnsi"/>
                <w:color w:val="000000"/>
              </w:rPr>
            </w:pPr>
            <w:r w:rsidRPr="0039660B">
              <w:t>21.9</w:t>
            </w:r>
          </w:p>
        </w:tc>
        <w:tc>
          <w:tcPr>
            <w:tcW w:w="909" w:type="dxa"/>
            <w:tcBorders>
              <w:top w:val="nil"/>
              <w:left w:val="nil"/>
              <w:bottom w:val="single" w:sz="4" w:space="0" w:color="auto"/>
              <w:right w:val="single" w:sz="8" w:space="0" w:color="auto"/>
            </w:tcBorders>
            <w:shd w:val="clear" w:color="auto" w:fill="auto"/>
          </w:tcPr>
          <w:p w14:paraId="135E0849" w14:textId="22282728" w:rsidR="00486817" w:rsidRDefault="00486817" w:rsidP="00486817">
            <w:pPr>
              <w:pStyle w:val="TableParagraph"/>
              <w:spacing w:line="247" w:lineRule="exact"/>
              <w:ind w:left="35"/>
              <w:jc w:val="center"/>
              <w:rPr>
                <w:rFonts w:asciiTheme="minorHAnsi" w:hAnsiTheme="minorHAnsi" w:cstheme="minorHAnsi"/>
                <w:color w:val="000000"/>
              </w:rPr>
            </w:pPr>
            <w:r w:rsidRPr="00D142FB">
              <w:t>MR</w:t>
            </w:r>
          </w:p>
        </w:tc>
      </w:tr>
    </w:tbl>
    <w:p w14:paraId="0849F2C8" w14:textId="4AE10C05" w:rsidR="008215B5" w:rsidRDefault="008215B5" w:rsidP="008215B5">
      <w:pPr>
        <w:tabs>
          <w:tab w:val="left" w:pos="4595"/>
        </w:tabs>
        <w:spacing w:before="225" w:line="249" w:lineRule="auto"/>
        <w:ind w:left="107" w:right="378"/>
      </w:pPr>
      <w:r>
        <w:t xml:space="preserve">* Control varieties Peking and PI 88788 are two sources of SCN resistance, which were </w:t>
      </w:r>
      <w:r w:rsidR="00FF6C8A">
        <w:t>included</w:t>
      </w:r>
      <w:r>
        <w:t xml:space="preserve"> in SCN race determination.  The Female Indexes on these two varieties indicate that the SCN population can overcome the resistance</w:t>
      </w:r>
      <w:r w:rsidR="00730879" w:rsidRPr="00730879">
        <w:t xml:space="preserve"> </w:t>
      </w:r>
      <w:r w:rsidR="00730879">
        <w:t>in the varieties derived from PI 88788 but not the varieties with good level of Peking resistance</w:t>
      </w:r>
      <w:r>
        <w:t xml:space="preserve">. Seed is not available for these </w:t>
      </w:r>
      <w:r w:rsidR="001D4A11">
        <w:t xml:space="preserve">non-commercial </w:t>
      </w:r>
      <w:r>
        <w:t xml:space="preserve">varieties. </w:t>
      </w:r>
    </w:p>
    <w:p w14:paraId="6C93EE4E" w14:textId="51C8F4A3" w:rsidR="00DC413D" w:rsidRPr="00DC413D" w:rsidRDefault="008215B5" w:rsidP="008215B5">
      <w:pPr>
        <w:tabs>
          <w:tab w:val="left" w:pos="4595"/>
        </w:tabs>
        <w:spacing w:before="225" w:line="249" w:lineRule="auto"/>
        <w:ind w:left="107" w:right="378" w:firstLine="888"/>
        <w:rPr>
          <w:i/>
          <w:sz w:val="20"/>
        </w:rPr>
      </w:pPr>
      <w:r>
        <w:rPr>
          <w:i/>
          <w:sz w:val="20"/>
        </w:rPr>
        <w:t xml:space="preserve">Products are mentioned for illustrative purposes only. Their inclusion does not mean endorsement and their absence </w:t>
      </w:r>
      <w:r w:rsidR="00CD2AD2">
        <w:rPr>
          <w:i/>
          <w:sz w:val="20"/>
        </w:rPr>
        <w:t>does</w:t>
      </w:r>
      <w:r w:rsidR="00CD2AD2">
        <w:rPr>
          <w:i/>
          <w:spacing w:val="-43"/>
          <w:sz w:val="20"/>
        </w:rPr>
        <w:t xml:space="preserve"> not</w:t>
      </w:r>
      <w:r>
        <w:rPr>
          <w:i/>
          <w:spacing w:val="-1"/>
          <w:sz w:val="20"/>
        </w:rPr>
        <w:t xml:space="preserve"> </w:t>
      </w:r>
      <w:r>
        <w:rPr>
          <w:i/>
          <w:sz w:val="20"/>
        </w:rPr>
        <w:t>imply disapproval.</w:t>
      </w:r>
    </w:p>
    <w:p w14:paraId="490D3038" w14:textId="74C2D157" w:rsidR="00FE4827" w:rsidRDefault="00186D5D">
      <w:pPr>
        <w:spacing w:before="151"/>
        <w:ind w:left="108" w:right="378"/>
        <w:rPr>
          <w:sz w:val="20"/>
        </w:rPr>
      </w:pPr>
      <w:r>
        <w:rPr>
          <w:sz w:val="20"/>
        </w:rPr>
        <w:t>©</w:t>
      </w:r>
      <w:r>
        <w:rPr>
          <w:spacing w:val="-4"/>
          <w:sz w:val="20"/>
        </w:rPr>
        <w:t xml:space="preserve"> </w:t>
      </w:r>
      <w:r>
        <w:rPr>
          <w:sz w:val="20"/>
        </w:rPr>
        <w:t>202</w:t>
      </w:r>
      <w:r w:rsidR="00770A8F">
        <w:rPr>
          <w:sz w:val="20"/>
        </w:rPr>
        <w:t>2</w:t>
      </w:r>
      <w:r>
        <w:rPr>
          <w:sz w:val="20"/>
        </w:rPr>
        <w:t>,</w:t>
      </w:r>
      <w:r>
        <w:rPr>
          <w:spacing w:val="-3"/>
          <w:sz w:val="20"/>
        </w:rPr>
        <w:t xml:space="preserve"> </w:t>
      </w:r>
      <w:r>
        <w:rPr>
          <w:sz w:val="20"/>
        </w:rPr>
        <w:t>Regents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University</w:t>
      </w:r>
      <w:r>
        <w:rPr>
          <w:spacing w:val="-2"/>
          <w:sz w:val="20"/>
        </w:rPr>
        <w:t xml:space="preserve"> </w:t>
      </w:r>
      <w:r>
        <w:rPr>
          <w:sz w:val="20"/>
        </w:rPr>
        <w:t>of</w:t>
      </w:r>
      <w:r>
        <w:rPr>
          <w:spacing w:val="-4"/>
          <w:sz w:val="20"/>
        </w:rPr>
        <w:t xml:space="preserve"> </w:t>
      </w:r>
      <w:r>
        <w:rPr>
          <w:sz w:val="20"/>
        </w:rPr>
        <w:t>Minnesota.</w:t>
      </w:r>
      <w:r>
        <w:rPr>
          <w:spacing w:val="-3"/>
          <w:sz w:val="20"/>
        </w:rPr>
        <w:t xml:space="preserve"> </w:t>
      </w:r>
      <w:r>
        <w:rPr>
          <w:sz w:val="20"/>
        </w:rPr>
        <w:t>All</w:t>
      </w:r>
      <w:r>
        <w:rPr>
          <w:spacing w:val="-3"/>
          <w:sz w:val="20"/>
        </w:rPr>
        <w:t xml:space="preserve"> </w:t>
      </w:r>
      <w:r>
        <w:rPr>
          <w:sz w:val="20"/>
        </w:rPr>
        <w:t>rights</w:t>
      </w:r>
      <w:r>
        <w:rPr>
          <w:spacing w:val="-4"/>
          <w:sz w:val="20"/>
        </w:rPr>
        <w:t xml:space="preserve"> </w:t>
      </w:r>
      <w:r>
        <w:rPr>
          <w:sz w:val="20"/>
        </w:rPr>
        <w:t>reserved.</w:t>
      </w:r>
      <w:r>
        <w:rPr>
          <w:spacing w:val="-3"/>
          <w:sz w:val="20"/>
        </w:rPr>
        <w:t xml:space="preserve"> </w:t>
      </w:r>
      <w:r>
        <w:rPr>
          <w:sz w:val="20"/>
        </w:rPr>
        <w:t>The</w:t>
      </w:r>
      <w:r>
        <w:rPr>
          <w:spacing w:val="-3"/>
          <w:sz w:val="20"/>
        </w:rPr>
        <w:t xml:space="preserve"> </w:t>
      </w:r>
      <w:r>
        <w:rPr>
          <w:sz w:val="20"/>
        </w:rPr>
        <w:t>University</w:t>
      </w:r>
      <w:r>
        <w:rPr>
          <w:spacing w:val="-2"/>
          <w:sz w:val="20"/>
        </w:rPr>
        <w:t xml:space="preserve"> </w:t>
      </w:r>
      <w:r>
        <w:rPr>
          <w:sz w:val="20"/>
        </w:rPr>
        <w:t>of</w:t>
      </w:r>
      <w:r>
        <w:rPr>
          <w:spacing w:val="-4"/>
          <w:sz w:val="20"/>
        </w:rPr>
        <w:t xml:space="preserve"> </w:t>
      </w:r>
      <w:r>
        <w:rPr>
          <w:sz w:val="20"/>
        </w:rPr>
        <w:t>Minnesota</w:t>
      </w:r>
      <w:r>
        <w:rPr>
          <w:spacing w:val="-3"/>
          <w:sz w:val="20"/>
        </w:rPr>
        <w:t xml:space="preserve"> </w:t>
      </w:r>
      <w:r>
        <w:rPr>
          <w:sz w:val="20"/>
        </w:rPr>
        <w:t>Extension</w:t>
      </w:r>
      <w:r>
        <w:rPr>
          <w:spacing w:val="-2"/>
          <w:sz w:val="20"/>
        </w:rPr>
        <w:t xml:space="preserve"> </w:t>
      </w:r>
      <w:r>
        <w:rPr>
          <w:sz w:val="20"/>
        </w:rPr>
        <w:t>is</w:t>
      </w:r>
      <w:r>
        <w:rPr>
          <w:spacing w:val="-4"/>
          <w:sz w:val="20"/>
        </w:rPr>
        <w:t xml:space="preserve"> </w:t>
      </w:r>
      <w:r>
        <w:rPr>
          <w:sz w:val="20"/>
        </w:rPr>
        <w:t>an</w:t>
      </w:r>
      <w:r>
        <w:rPr>
          <w:spacing w:val="-2"/>
          <w:sz w:val="20"/>
        </w:rPr>
        <w:t xml:space="preserve"> </w:t>
      </w:r>
      <w:r>
        <w:rPr>
          <w:sz w:val="20"/>
        </w:rPr>
        <w:t>equal</w:t>
      </w:r>
      <w:r>
        <w:rPr>
          <w:spacing w:val="1"/>
          <w:sz w:val="20"/>
        </w:rPr>
        <w:t xml:space="preserve"> </w:t>
      </w:r>
      <w:r>
        <w:rPr>
          <w:sz w:val="20"/>
        </w:rPr>
        <w:t>opportunity educator and employer. For University of Minnesota Extension crop production information:</w:t>
      </w:r>
      <w:r>
        <w:rPr>
          <w:spacing w:val="1"/>
          <w:sz w:val="20"/>
        </w:rPr>
        <w:t xml:space="preserve"> </w:t>
      </w:r>
    </w:p>
    <w:sectPr w:rsidR="00FE4827">
      <w:type w:val="continuous"/>
      <w:pgSz w:w="12240" w:h="15840"/>
      <w:pgMar w:top="440" w:right="10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01860"/>
    <w:multiLevelType w:val="hybridMultilevel"/>
    <w:tmpl w:val="92A44174"/>
    <w:lvl w:ilvl="0" w:tplc="0310FE04">
      <w:start w:val="15"/>
      <w:numFmt w:val="bullet"/>
      <w:lvlText w:val=""/>
      <w:lvlJc w:val="left"/>
      <w:pPr>
        <w:ind w:left="467" w:hanging="360"/>
      </w:pPr>
      <w:rPr>
        <w:rFonts w:ascii="Symbol" w:eastAsia="Calibri" w:hAnsi="Symbol" w:cs="Calibri" w:hint="default"/>
      </w:rPr>
    </w:lvl>
    <w:lvl w:ilvl="1" w:tplc="04090003" w:tentative="1">
      <w:start w:val="1"/>
      <w:numFmt w:val="bullet"/>
      <w:lvlText w:val="o"/>
      <w:lvlJc w:val="left"/>
      <w:pPr>
        <w:ind w:left="1187" w:hanging="360"/>
      </w:pPr>
      <w:rPr>
        <w:rFonts w:ascii="Courier New" w:hAnsi="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hint="default"/>
      </w:rPr>
    </w:lvl>
    <w:lvl w:ilvl="8" w:tplc="04090005" w:tentative="1">
      <w:start w:val="1"/>
      <w:numFmt w:val="bullet"/>
      <w:lvlText w:val=""/>
      <w:lvlJc w:val="left"/>
      <w:pPr>
        <w:ind w:left="6227" w:hanging="360"/>
      </w:pPr>
      <w:rPr>
        <w:rFonts w:ascii="Wingdings" w:hAnsi="Wingdings" w:hint="default"/>
      </w:rPr>
    </w:lvl>
  </w:abstractNum>
  <w:num w:numId="1" w16cid:durableId="132239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27"/>
    <w:rsid w:val="00100F19"/>
    <w:rsid w:val="00186D5D"/>
    <w:rsid w:val="001D4A11"/>
    <w:rsid w:val="002630C4"/>
    <w:rsid w:val="002656A6"/>
    <w:rsid w:val="002C5262"/>
    <w:rsid w:val="003263F9"/>
    <w:rsid w:val="00336ACD"/>
    <w:rsid w:val="003F7204"/>
    <w:rsid w:val="00440D68"/>
    <w:rsid w:val="00486817"/>
    <w:rsid w:val="004A3002"/>
    <w:rsid w:val="005304C0"/>
    <w:rsid w:val="00582514"/>
    <w:rsid w:val="006318B7"/>
    <w:rsid w:val="00647D17"/>
    <w:rsid w:val="006D5678"/>
    <w:rsid w:val="00730879"/>
    <w:rsid w:val="007473B9"/>
    <w:rsid w:val="00770183"/>
    <w:rsid w:val="00770A8F"/>
    <w:rsid w:val="007A7691"/>
    <w:rsid w:val="008215B5"/>
    <w:rsid w:val="008F1524"/>
    <w:rsid w:val="00914D4B"/>
    <w:rsid w:val="009353E5"/>
    <w:rsid w:val="00B62D44"/>
    <w:rsid w:val="00BC4A76"/>
    <w:rsid w:val="00BD0FCC"/>
    <w:rsid w:val="00C272C0"/>
    <w:rsid w:val="00C44B03"/>
    <w:rsid w:val="00C57F48"/>
    <w:rsid w:val="00CD2AD2"/>
    <w:rsid w:val="00D862D4"/>
    <w:rsid w:val="00DC413D"/>
    <w:rsid w:val="00F11060"/>
    <w:rsid w:val="00F36E78"/>
    <w:rsid w:val="00F50FA3"/>
    <w:rsid w:val="00FC2282"/>
    <w:rsid w:val="00FD0265"/>
    <w:rsid w:val="00FE4827"/>
    <w:rsid w:val="00FF6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853C92"/>
  <w15:docId w15:val="{0191812B-F713-4BC2-8037-617D519C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rPr>
  </w:style>
  <w:style w:type="paragraph" w:styleId="Title">
    <w:name w:val="Title"/>
    <w:basedOn w:val="Normal"/>
    <w:uiPriority w:val="10"/>
    <w:qFormat/>
    <w:pPr>
      <w:spacing w:before="92"/>
      <w:ind w:left="1159" w:right="1161"/>
      <w:jc w:val="center"/>
    </w:pPr>
    <w:rPr>
      <w:rFonts w:ascii="Arial" w:eastAsia="Arial" w:hAnsi="Arial" w:cs="Arial"/>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4"/>
    </w:pPr>
  </w:style>
  <w:style w:type="character" w:styleId="Hyperlink">
    <w:name w:val="Hyperlink"/>
    <w:basedOn w:val="DefaultParagraphFont"/>
    <w:uiPriority w:val="99"/>
    <w:unhideWhenUsed/>
    <w:rsid w:val="006318B7"/>
    <w:rPr>
      <w:color w:val="0000FF" w:themeColor="hyperlink"/>
      <w:u w:val="single"/>
    </w:rPr>
  </w:style>
  <w:style w:type="character" w:customStyle="1" w:styleId="UnresolvedMention1">
    <w:name w:val="Unresolved Mention1"/>
    <w:basedOn w:val="DefaultParagraphFont"/>
    <w:uiPriority w:val="99"/>
    <w:semiHidden/>
    <w:unhideWhenUsed/>
    <w:rsid w:val="006318B7"/>
    <w:rPr>
      <w:color w:val="605E5C"/>
      <w:shd w:val="clear" w:color="auto" w:fill="E1DFDD"/>
    </w:rPr>
  </w:style>
  <w:style w:type="paragraph" w:styleId="BalloonText">
    <w:name w:val="Balloon Text"/>
    <w:basedOn w:val="Normal"/>
    <w:link w:val="BalloonTextChar"/>
    <w:uiPriority w:val="99"/>
    <w:semiHidden/>
    <w:unhideWhenUsed/>
    <w:rsid w:val="00914D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4D4B"/>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5304C0"/>
    <w:rPr>
      <w:sz w:val="16"/>
      <w:szCs w:val="16"/>
    </w:rPr>
  </w:style>
  <w:style w:type="paragraph" w:styleId="CommentText">
    <w:name w:val="annotation text"/>
    <w:basedOn w:val="Normal"/>
    <w:link w:val="CommentTextChar"/>
    <w:uiPriority w:val="99"/>
    <w:semiHidden/>
    <w:unhideWhenUsed/>
    <w:rsid w:val="005304C0"/>
    <w:rPr>
      <w:sz w:val="20"/>
      <w:szCs w:val="20"/>
    </w:rPr>
  </w:style>
  <w:style w:type="character" w:customStyle="1" w:styleId="CommentTextChar">
    <w:name w:val="Comment Text Char"/>
    <w:basedOn w:val="DefaultParagraphFont"/>
    <w:link w:val="CommentText"/>
    <w:uiPriority w:val="99"/>
    <w:semiHidden/>
    <w:rsid w:val="005304C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304C0"/>
    <w:rPr>
      <w:b/>
      <w:bCs/>
    </w:rPr>
  </w:style>
  <w:style w:type="character" w:customStyle="1" w:styleId="CommentSubjectChar">
    <w:name w:val="Comment Subject Char"/>
    <w:basedOn w:val="CommentTextChar"/>
    <w:link w:val="CommentSubject"/>
    <w:uiPriority w:val="99"/>
    <w:semiHidden/>
    <w:rsid w:val="005304C0"/>
    <w:rPr>
      <w:rFonts w:ascii="Calibri" w:eastAsia="Calibri" w:hAnsi="Calibri" w:cs="Calibri"/>
      <w:b/>
      <w:bCs/>
      <w:sz w:val="20"/>
      <w:szCs w:val="20"/>
    </w:rPr>
  </w:style>
  <w:style w:type="paragraph" w:styleId="Revision">
    <w:name w:val="Revision"/>
    <w:hidden/>
    <w:uiPriority w:val="99"/>
    <w:semiHidden/>
    <w:rsid w:val="005304C0"/>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8883">
      <w:bodyDiv w:val="1"/>
      <w:marLeft w:val="0"/>
      <w:marRight w:val="0"/>
      <w:marTop w:val="0"/>
      <w:marBottom w:val="0"/>
      <w:divBdr>
        <w:top w:val="none" w:sz="0" w:space="0" w:color="auto"/>
        <w:left w:val="none" w:sz="0" w:space="0" w:color="auto"/>
        <w:bottom w:val="none" w:sz="0" w:space="0" w:color="auto"/>
        <w:right w:val="none" w:sz="0" w:space="0" w:color="auto"/>
      </w:divBdr>
    </w:div>
    <w:div w:id="275256594">
      <w:bodyDiv w:val="1"/>
      <w:marLeft w:val="0"/>
      <w:marRight w:val="0"/>
      <w:marTop w:val="0"/>
      <w:marBottom w:val="0"/>
      <w:divBdr>
        <w:top w:val="none" w:sz="0" w:space="0" w:color="auto"/>
        <w:left w:val="none" w:sz="0" w:space="0" w:color="auto"/>
        <w:bottom w:val="none" w:sz="0" w:space="0" w:color="auto"/>
        <w:right w:val="none" w:sz="0" w:space="0" w:color="auto"/>
      </w:divBdr>
    </w:div>
    <w:div w:id="300619897">
      <w:bodyDiv w:val="1"/>
      <w:marLeft w:val="0"/>
      <w:marRight w:val="0"/>
      <w:marTop w:val="0"/>
      <w:marBottom w:val="0"/>
      <w:divBdr>
        <w:top w:val="none" w:sz="0" w:space="0" w:color="auto"/>
        <w:left w:val="none" w:sz="0" w:space="0" w:color="auto"/>
        <w:bottom w:val="none" w:sz="0" w:space="0" w:color="auto"/>
        <w:right w:val="none" w:sz="0" w:space="0" w:color="auto"/>
      </w:divBdr>
    </w:div>
    <w:div w:id="782265543">
      <w:bodyDiv w:val="1"/>
      <w:marLeft w:val="0"/>
      <w:marRight w:val="0"/>
      <w:marTop w:val="0"/>
      <w:marBottom w:val="0"/>
      <w:divBdr>
        <w:top w:val="none" w:sz="0" w:space="0" w:color="auto"/>
        <w:left w:val="none" w:sz="0" w:space="0" w:color="auto"/>
        <w:bottom w:val="none" w:sz="0" w:space="0" w:color="auto"/>
        <w:right w:val="none" w:sz="0" w:space="0" w:color="auto"/>
      </w:divBdr>
    </w:div>
    <w:div w:id="933243938">
      <w:bodyDiv w:val="1"/>
      <w:marLeft w:val="0"/>
      <w:marRight w:val="0"/>
      <w:marTop w:val="0"/>
      <w:marBottom w:val="0"/>
      <w:divBdr>
        <w:top w:val="none" w:sz="0" w:space="0" w:color="auto"/>
        <w:left w:val="none" w:sz="0" w:space="0" w:color="auto"/>
        <w:bottom w:val="none" w:sz="0" w:space="0" w:color="auto"/>
        <w:right w:val="none" w:sz="0" w:space="0" w:color="auto"/>
      </w:divBdr>
    </w:div>
    <w:div w:id="1953049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re0149@umn.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Bruce D Potter</dc:creator>
  <cp:lastModifiedBy>Aaron J Lorenz</cp:lastModifiedBy>
  <cp:revision>4</cp:revision>
  <dcterms:created xsi:type="dcterms:W3CDTF">2023-11-06T18:26:00Z</dcterms:created>
  <dcterms:modified xsi:type="dcterms:W3CDTF">2023-11-06T18:57:00Z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2020-02-20T00:00:00Z</vt:filetime>
  </property>
  <property fmtid="{D5CDD505-2E9C-101B-9397-08002B2CF9AE}" pid="3" name="Creator">
    <vt:lpwstr>Acrobat PDFMaker 20 for Word</vt:lpwstr>
  </property>
  <property fmtid="{D5CDD505-2E9C-101B-9397-08002B2CF9AE}" pid="4" name="LastSaved">
    <vt:filetime>2021-08-11T00:00:00Z</vt:filetime>
  </property>
</Properties>
</file>