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D9324" w14:textId="77777777" w:rsidR="006D0932" w:rsidRPr="006D0932" w:rsidRDefault="006D0932" w:rsidP="006D0932">
      <w:pPr>
        <w:spacing w:after="120"/>
        <w:jc w:val="center"/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 w:rsidRPr="006D0932">
        <w:rPr>
          <w:rFonts w:ascii="Times New Roman" w:hAnsi="Times New Roman" w:cs="Times New Roman"/>
          <w:b/>
          <w:bCs/>
          <w:color w:val="000000"/>
          <w:sz w:val="36"/>
          <w:szCs w:val="36"/>
        </w:rPr>
        <w:t>Iowa Soybean Association</w:t>
      </w:r>
    </w:p>
    <w:p w14:paraId="2B61F4F3" w14:textId="3D8216CB" w:rsidR="00C66157" w:rsidRDefault="00C66157" w:rsidP="006D0932">
      <w:pPr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  <w:r w:rsidRPr="00E127A2">
        <w:rPr>
          <w:rFonts w:ascii="Arial" w:hAnsi="Arial" w:cs="Arial"/>
          <w:b/>
          <w:sz w:val="28"/>
          <w:szCs w:val="28"/>
        </w:rPr>
        <w:t xml:space="preserve">Mapping and introgression of </w:t>
      </w:r>
      <w:r w:rsidRPr="00E127A2">
        <w:rPr>
          <w:rFonts w:ascii="Arial" w:hAnsi="Arial" w:cs="Arial"/>
          <w:b/>
          <w:i/>
          <w:sz w:val="28"/>
          <w:szCs w:val="28"/>
        </w:rPr>
        <w:t>Rps</w:t>
      </w:r>
      <w:r w:rsidR="0057286A">
        <w:rPr>
          <w:rFonts w:ascii="Arial" w:hAnsi="Arial" w:cs="Arial"/>
          <w:b/>
          <w:sz w:val="28"/>
          <w:szCs w:val="28"/>
        </w:rPr>
        <w:t>12</w:t>
      </w:r>
      <w:r w:rsidRPr="00E127A2">
        <w:rPr>
          <w:rFonts w:ascii="Arial" w:hAnsi="Arial" w:cs="Arial"/>
          <w:b/>
          <w:sz w:val="28"/>
          <w:szCs w:val="28"/>
        </w:rPr>
        <w:t xml:space="preserve"> for resistance to Phytophthora root rot into elite soybean lines</w:t>
      </w:r>
      <w:r w:rsidRPr="006D0932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FC14E09" w14:textId="69E63265" w:rsidR="006D0932" w:rsidRPr="006D0932" w:rsidRDefault="00C66157" w:rsidP="006D0932">
      <w:pPr>
        <w:spacing w:after="120"/>
        <w:jc w:val="center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10/1/2012 – 3/31</w:t>
      </w:r>
      <w:r w:rsidR="006D0932" w:rsidRPr="006D0932">
        <w:rPr>
          <w:rFonts w:ascii="Times New Roman" w:hAnsi="Times New Roman" w:cs="Times New Roman"/>
          <w:b/>
          <w:bCs/>
          <w:color w:val="000000"/>
        </w:rPr>
        <w:t>/201</w:t>
      </w:r>
      <w:r>
        <w:rPr>
          <w:rFonts w:ascii="Times New Roman" w:hAnsi="Times New Roman" w:cs="Times New Roman"/>
          <w:b/>
          <w:bCs/>
          <w:color w:val="000000"/>
        </w:rPr>
        <w:t>6</w:t>
      </w:r>
    </w:p>
    <w:p w14:paraId="75DB8D00" w14:textId="57D2C01A" w:rsidR="006D0932" w:rsidRPr="00C66157" w:rsidRDefault="006D0932" w:rsidP="006D0932">
      <w:pPr>
        <w:spacing w:after="120"/>
        <w:jc w:val="center"/>
        <w:rPr>
          <w:rFonts w:ascii="Times" w:hAnsi="Times" w:cs="Times New Roman"/>
          <w:vertAlign w:val="superscript"/>
        </w:rPr>
      </w:pPr>
      <w:r w:rsidRPr="006D0932">
        <w:rPr>
          <w:rFonts w:ascii="Times New Roman" w:hAnsi="Times New Roman" w:cs="Times New Roman"/>
          <w:color w:val="000000"/>
        </w:rPr>
        <w:t>Alison Robertson</w:t>
      </w:r>
      <w:r w:rsidR="00C66157">
        <w:rPr>
          <w:rFonts w:ascii="Times New Roman" w:hAnsi="Times New Roman" w:cs="Times New Roman"/>
          <w:color w:val="000000"/>
          <w:vertAlign w:val="superscript"/>
        </w:rPr>
        <w:t>1</w:t>
      </w:r>
      <w:r w:rsidR="006278D6" w:rsidRPr="00C66157">
        <w:rPr>
          <w:rFonts w:ascii="Times New Roman" w:hAnsi="Times New Roman" w:cs="Times New Roman"/>
          <w:color w:val="000000"/>
        </w:rPr>
        <w:t>,</w:t>
      </w:r>
      <w:r w:rsidR="006278D6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C66157">
        <w:rPr>
          <w:rFonts w:ascii="Times" w:hAnsi="Times" w:cs="Times New Roman"/>
        </w:rPr>
        <w:t xml:space="preserve">Madan </w:t>
      </w:r>
      <w:r w:rsidR="00C66157" w:rsidRPr="008078EC">
        <w:rPr>
          <w:sz w:val="22"/>
          <w:szCs w:val="22"/>
        </w:rPr>
        <w:t>Bhattacharyya</w:t>
      </w:r>
      <w:r w:rsidR="00C66157">
        <w:rPr>
          <w:sz w:val="22"/>
          <w:szCs w:val="22"/>
          <w:vertAlign w:val="superscript"/>
        </w:rPr>
        <w:t>2</w:t>
      </w:r>
      <w:r w:rsidR="00C66157">
        <w:rPr>
          <w:rFonts w:ascii="Times" w:hAnsi="Times" w:cs="Times New Roman"/>
        </w:rPr>
        <w:t xml:space="preserve"> and Silvia Cianzio</w:t>
      </w:r>
      <w:r w:rsidR="00C66157">
        <w:rPr>
          <w:rFonts w:ascii="Times" w:hAnsi="Times" w:cs="Times New Roman"/>
          <w:vertAlign w:val="superscript"/>
        </w:rPr>
        <w:t>2</w:t>
      </w:r>
    </w:p>
    <w:p w14:paraId="02BD421F" w14:textId="4B209743" w:rsidR="006D0932" w:rsidRDefault="00C66157" w:rsidP="006D0932">
      <w:pPr>
        <w:spacing w:after="1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>1</w:t>
      </w:r>
      <w:r w:rsidR="006D0932" w:rsidRPr="006D0932">
        <w:rPr>
          <w:rFonts w:ascii="Times New Roman" w:hAnsi="Times New Roman" w:cs="Times New Roman"/>
          <w:color w:val="000000"/>
        </w:rPr>
        <w:t>Department of Plant Pathology and Microbiology, Iowa State University</w:t>
      </w:r>
    </w:p>
    <w:p w14:paraId="3C57BBCF" w14:textId="545D09A6" w:rsidR="00C66157" w:rsidRPr="00C66157" w:rsidRDefault="00C66157" w:rsidP="006D0932">
      <w:pPr>
        <w:spacing w:after="120"/>
        <w:jc w:val="center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Department of Agronomy, </w:t>
      </w:r>
      <w:r w:rsidRPr="00C66157">
        <w:rPr>
          <w:rFonts w:ascii="Times New Roman" w:hAnsi="Times New Roman" w:cs="Times New Roman"/>
          <w:color w:val="000000"/>
        </w:rPr>
        <w:t>Iowa State University</w:t>
      </w:r>
    </w:p>
    <w:p w14:paraId="7798196F" w14:textId="77777777" w:rsidR="00EA7CEA" w:rsidRDefault="00EA7CEA" w:rsidP="00EA7CEA">
      <w:pPr>
        <w:rPr>
          <w:rFonts w:ascii="Times New Roman" w:hAnsi="Times New Roman" w:cs="Arial"/>
        </w:rPr>
      </w:pPr>
    </w:p>
    <w:p w14:paraId="2114A120" w14:textId="77777777" w:rsidR="00EA7CEA" w:rsidRPr="006D0932" w:rsidRDefault="00EA7CEA" w:rsidP="00EA7CEA">
      <w:pPr>
        <w:rPr>
          <w:rFonts w:ascii="Times" w:eastAsia="Times New Roman" w:hAnsi="Times" w:cs="Times New Roman"/>
          <w:sz w:val="20"/>
          <w:szCs w:val="20"/>
        </w:rPr>
      </w:pPr>
    </w:p>
    <w:p w14:paraId="3E2323C4" w14:textId="77777777" w:rsidR="006D0932" w:rsidRPr="006D0932" w:rsidRDefault="006D0932" w:rsidP="006D0932">
      <w:pPr>
        <w:spacing w:after="120"/>
        <w:rPr>
          <w:rFonts w:ascii="Times" w:hAnsi="Times" w:cs="Times New Roman"/>
          <w:sz w:val="20"/>
          <w:szCs w:val="20"/>
        </w:rPr>
      </w:pPr>
      <w:r w:rsidRPr="006D0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Accomplishments</w:t>
      </w:r>
    </w:p>
    <w:p w14:paraId="1BFD0D09" w14:textId="2985654E" w:rsidR="00E30770" w:rsidRPr="00E30770" w:rsidRDefault="00E30770" w:rsidP="00424BE8">
      <w:pPr>
        <w:numPr>
          <w:ilvl w:val="0"/>
          <w:numId w:val="1"/>
        </w:numPr>
        <w:spacing w:after="120" w:line="276" w:lineRule="auto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Identified a new locus for resistance to</w:t>
      </w:r>
      <w:r>
        <w:rPr>
          <w:rFonts w:ascii="Times New Roman" w:hAnsi="Times New Roman" w:cs="Times New Roman"/>
          <w:i/>
          <w:color w:val="000000"/>
        </w:rPr>
        <w:t xml:space="preserve"> P. sojae</w:t>
      </w:r>
      <w:r w:rsidR="00E428FF">
        <w:rPr>
          <w:rFonts w:ascii="Times New Roman" w:hAnsi="Times New Roman" w:cs="Times New Roman"/>
          <w:i/>
          <w:color w:val="000000"/>
        </w:rPr>
        <w:t>, Rps</w:t>
      </w:r>
      <w:r w:rsidR="00E428FF">
        <w:rPr>
          <w:rFonts w:ascii="Times New Roman" w:hAnsi="Times New Roman" w:cs="Times New Roman"/>
          <w:color w:val="000000"/>
        </w:rPr>
        <w:t>12</w:t>
      </w:r>
    </w:p>
    <w:p w14:paraId="3B933ED9" w14:textId="476C88F3" w:rsidR="006D0932" w:rsidRDefault="00E30770" w:rsidP="00424BE8">
      <w:pPr>
        <w:numPr>
          <w:ilvl w:val="0"/>
          <w:numId w:val="1"/>
        </w:numPr>
        <w:spacing w:after="120" w:line="276" w:lineRule="auto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Mapped the locus to </w:t>
      </w:r>
      <w:r w:rsidR="00E428FF" w:rsidRPr="00C96775">
        <w:rPr>
          <w:rFonts w:ascii="Times New Roman" w:hAnsi="Times New Roman"/>
        </w:rPr>
        <w:t xml:space="preserve">a genomic region of Chromosome 18 that harbors several </w:t>
      </w:r>
      <w:r w:rsidR="00E428FF" w:rsidRPr="00C96775">
        <w:rPr>
          <w:rFonts w:ascii="Times New Roman" w:hAnsi="Times New Roman"/>
          <w:i/>
        </w:rPr>
        <w:t>Phytophthora</w:t>
      </w:r>
      <w:r w:rsidR="00E428FF" w:rsidRPr="00C96775">
        <w:rPr>
          <w:rFonts w:ascii="Times New Roman" w:hAnsi="Times New Roman"/>
        </w:rPr>
        <w:t xml:space="preserve"> resistance genes</w:t>
      </w:r>
    </w:p>
    <w:p w14:paraId="31ECBE4D" w14:textId="1FBE8911" w:rsidR="006278D6" w:rsidRPr="00E428FF" w:rsidRDefault="00B80155" w:rsidP="00424BE8">
      <w:pPr>
        <w:numPr>
          <w:ilvl w:val="0"/>
          <w:numId w:val="1"/>
        </w:numPr>
        <w:spacing w:after="120" w:line="276" w:lineRule="auto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 xml:space="preserve">Identified markers that soybean breeders can use when incorporating the gene into new varieties.  </w:t>
      </w:r>
    </w:p>
    <w:p w14:paraId="11F69483" w14:textId="02D07830" w:rsidR="00E428FF" w:rsidRPr="006D0932" w:rsidRDefault="00E428FF" w:rsidP="00424BE8">
      <w:pPr>
        <w:numPr>
          <w:ilvl w:val="0"/>
          <w:numId w:val="1"/>
        </w:numPr>
        <w:spacing w:after="120" w:line="276" w:lineRule="auto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 xml:space="preserve">Backcrossing </w:t>
      </w:r>
      <w:r>
        <w:rPr>
          <w:rFonts w:ascii="Times New Roman" w:hAnsi="Times New Roman"/>
          <w:i/>
        </w:rPr>
        <w:t>Rps</w:t>
      </w:r>
      <w:r>
        <w:rPr>
          <w:rFonts w:ascii="Times New Roman" w:hAnsi="Times New Roman"/>
        </w:rPr>
        <w:t>12 into elite soybean germplasm lines is in progress</w:t>
      </w:r>
    </w:p>
    <w:p w14:paraId="1ADED1A4" w14:textId="77777777" w:rsidR="006D0932" w:rsidRPr="006D0932" w:rsidRDefault="006D0932" w:rsidP="006D0932">
      <w:pPr>
        <w:rPr>
          <w:rFonts w:ascii="Times" w:eastAsia="Times New Roman" w:hAnsi="Times" w:cs="Times New Roman"/>
          <w:sz w:val="20"/>
          <w:szCs w:val="20"/>
        </w:rPr>
      </w:pPr>
    </w:p>
    <w:p w14:paraId="07DE2D9F" w14:textId="2C93E855" w:rsidR="005D23A1" w:rsidRPr="00C66157" w:rsidRDefault="001D09D6" w:rsidP="006278D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Project Goal:</w:t>
      </w:r>
      <w:r w:rsidR="005D23A1" w:rsidRPr="006D0932">
        <w:rPr>
          <w:rFonts w:ascii="Times New Roman" w:hAnsi="Times New Roman" w:cs="Times New Roman"/>
          <w:color w:val="000000"/>
        </w:rPr>
        <w:t xml:space="preserve"> </w:t>
      </w:r>
      <w:r w:rsidR="006278D6" w:rsidRPr="00C66157">
        <w:rPr>
          <w:rFonts w:ascii="Times New Roman" w:hAnsi="Times New Roman" w:cs="Times New Roman"/>
        </w:rPr>
        <w:t xml:space="preserve">The long-term goal of our research is to </w:t>
      </w:r>
      <w:r w:rsidR="00C66157" w:rsidRPr="00C66157">
        <w:rPr>
          <w:rFonts w:ascii="Times New Roman" w:hAnsi="Times New Roman" w:cs="Times New Roman"/>
        </w:rPr>
        <w:t xml:space="preserve">develop elite soybean lines with improved resistance to </w:t>
      </w:r>
      <w:r w:rsidR="00C66157" w:rsidRPr="00C66157">
        <w:rPr>
          <w:rFonts w:ascii="Times New Roman" w:hAnsi="Times New Roman" w:cs="Times New Roman"/>
          <w:i/>
        </w:rPr>
        <w:t xml:space="preserve">Phytophthora sojae, </w:t>
      </w:r>
      <w:r w:rsidR="00C66157" w:rsidRPr="00C66157">
        <w:rPr>
          <w:rFonts w:ascii="Times New Roman" w:hAnsi="Times New Roman" w:cs="Times New Roman"/>
        </w:rPr>
        <w:t>the causal organism of Phytophthora root rot</w:t>
      </w:r>
    </w:p>
    <w:p w14:paraId="7188DEF6" w14:textId="77777777" w:rsidR="005D23A1" w:rsidRDefault="005D23A1" w:rsidP="006D0932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A49A8B6" w14:textId="77777777" w:rsidR="006278D6" w:rsidRDefault="006D0932" w:rsidP="006278D6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6D0932">
        <w:rPr>
          <w:rFonts w:ascii="Times New Roman" w:hAnsi="Times New Roman" w:cs="Times New Roman"/>
          <w:b/>
          <w:bCs/>
          <w:color w:val="000000"/>
        </w:rPr>
        <w:t>Objectives</w:t>
      </w:r>
    </w:p>
    <w:p w14:paraId="52591636" w14:textId="743F3510" w:rsidR="00C66157" w:rsidRPr="003F71C8" w:rsidRDefault="00C66157" w:rsidP="00C6615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71C8">
        <w:rPr>
          <w:rFonts w:ascii="Times New Roman" w:hAnsi="Times New Roman" w:cs="Times New Roman"/>
        </w:rPr>
        <w:t xml:space="preserve">Generate molecular markers linked to </w:t>
      </w:r>
      <w:r w:rsidRPr="003F71C8">
        <w:rPr>
          <w:rFonts w:ascii="Times New Roman" w:hAnsi="Times New Roman" w:cs="Times New Roman"/>
          <w:i/>
        </w:rPr>
        <w:t>Rps</w:t>
      </w:r>
      <w:r w:rsidR="003F71C8">
        <w:rPr>
          <w:rFonts w:ascii="Times New Roman" w:hAnsi="Times New Roman" w:cs="Times New Roman"/>
        </w:rPr>
        <w:t>12</w:t>
      </w:r>
      <w:r w:rsidRPr="003F71C8">
        <w:rPr>
          <w:rFonts w:ascii="Times New Roman" w:hAnsi="Times New Roman" w:cs="Times New Roman"/>
        </w:rPr>
        <w:t>.</w:t>
      </w:r>
    </w:p>
    <w:p w14:paraId="669E96EE" w14:textId="6CEFF3F3" w:rsidR="00C66157" w:rsidRPr="003F71C8" w:rsidRDefault="00C66157" w:rsidP="00C6615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71C8">
        <w:rPr>
          <w:rFonts w:ascii="Times New Roman" w:hAnsi="Times New Roman" w:cs="Times New Roman"/>
        </w:rPr>
        <w:t xml:space="preserve">Backcross </w:t>
      </w:r>
      <w:r w:rsidRPr="003F71C8">
        <w:rPr>
          <w:rFonts w:ascii="Times New Roman" w:hAnsi="Times New Roman" w:cs="Times New Roman"/>
          <w:i/>
        </w:rPr>
        <w:t>Rps</w:t>
      </w:r>
      <w:r w:rsidRPr="003F71C8">
        <w:rPr>
          <w:rFonts w:ascii="Times New Roman" w:hAnsi="Times New Roman" w:cs="Times New Roman"/>
        </w:rPr>
        <w:t>12 into elite soybean germplasm lines.</w:t>
      </w:r>
    </w:p>
    <w:p w14:paraId="6D1115EE" w14:textId="4C343DAC" w:rsidR="00C66157" w:rsidRPr="003F71C8" w:rsidRDefault="00C66157" w:rsidP="00C6615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71C8">
        <w:rPr>
          <w:rFonts w:ascii="Times New Roman" w:hAnsi="Times New Roman" w:cs="Times New Roman"/>
        </w:rPr>
        <w:t xml:space="preserve">Identify candidate </w:t>
      </w:r>
      <w:r w:rsidRPr="003F71C8">
        <w:rPr>
          <w:rFonts w:ascii="Times New Roman" w:hAnsi="Times New Roman" w:cs="Times New Roman"/>
          <w:i/>
        </w:rPr>
        <w:t>Rps</w:t>
      </w:r>
      <w:r w:rsidRPr="003F71C8">
        <w:rPr>
          <w:rFonts w:ascii="Times New Roman" w:hAnsi="Times New Roman" w:cs="Times New Roman"/>
        </w:rPr>
        <w:t>12 genes.</w:t>
      </w:r>
    </w:p>
    <w:p w14:paraId="438333C3" w14:textId="77777777" w:rsidR="00C66157" w:rsidRDefault="00C66157" w:rsidP="00C66157">
      <w:pPr>
        <w:autoSpaceDE w:val="0"/>
        <w:autoSpaceDN w:val="0"/>
        <w:adjustRightInd w:val="0"/>
        <w:ind w:left="1440" w:hanging="1440"/>
        <w:rPr>
          <w:b/>
        </w:rPr>
      </w:pPr>
    </w:p>
    <w:p w14:paraId="1B6593B0" w14:textId="77777777" w:rsidR="00C66157" w:rsidRPr="008078EC" w:rsidRDefault="00C66157" w:rsidP="00C66157">
      <w:pPr>
        <w:autoSpaceDE w:val="0"/>
        <w:autoSpaceDN w:val="0"/>
        <w:adjustRightInd w:val="0"/>
        <w:ind w:left="1440" w:hanging="1440"/>
        <w:rPr>
          <w:b/>
        </w:rPr>
      </w:pPr>
    </w:p>
    <w:p w14:paraId="3229B839" w14:textId="15879971" w:rsidR="006278D6" w:rsidRPr="00E428FF" w:rsidRDefault="006D0932" w:rsidP="00C66157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C66157">
        <w:rPr>
          <w:rFonts w:ascii="Times New Roman" w:hAnsi="Times New Roman" w:cs="Times New Roman"/>
          <w:b/>
          <w:bCs/>
          <w:color w:val="000000"/>
          <w:u w:val="single"/>
        </w:rPr>
        <w:t xml:space="preserve">Objective 1. </w:t>
      </w:r>
      <w:r w:rsidRPr="00C6615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66157" w:rsidRPr="00E428FF">
        <w:rPr>
          <w:rFonts w:ascii="Times New Roman" w:eastAsia="Times New Roman" w:hAnsi="Times New Roman" w:cs="Times New Roman"/>
        </w:rPr>
        <w:t xml:space="preserve">Generate molecular markers linked to </w:t>
      </w:r>
      <w:r w:rsidR="00C66157" w:rsidRPr="003F71C8">
        <w:rPr>
          <w:rFonts w:ascii="Times New Roman" w:eastAsia="Times New Roman" w:hAnsi="Times New Roman" w:cs="Times New Roman"/>
          <w:i/>
        </w:rPr>
        <w:t>Rps</w:t>
      </w:r>
      <w:r w:rsidR="00C66157" w:rsidRPr="00E428FF">
        <w:rPr>
          <w:rFonts w:ascii="Times New Roman" w:eastAsia="Times New Roman" w:hAnsi="Times New Roman" w:cs="Times New Roman"/>
        </w:rPr>
        <w:t>12.</w:t>
      </w:r>
    </w:p>
    <w:p w14:paraId="484093F8" w14:textId="77777777" w:rsidR="00E428FF" w:rsidRPr="00E428FF" w:rsidRDefault="00E428FF" w:rsidP="00E428FF">
      <w:pPr>
        <w:spacing w:line="276" w:lineRule="auto"/>
        <w:rPr>
          <w:rFonts w:ascii="Times New Roman" w:hAnsi="Times New Roman" w:cs="Times New Roman"/>
        </w:rPr>
      </w:pPr>
      <w:r w:rsidRPr="00E428FF">
        <w:rPr>
          <w:rFonts w:ascii="Times New Roman" w:eastAsia="Times New Roman" w:hAnsi="Times New Roman" w:cs="Times New Roman"/>
        </w:rPr>
        <w:t xml:space="preserve">A previous report by Gordon et al. (2007) [62] indicated that PI399036 contained multiple </w:t>
      </w:r>
      <w:r w:rsidRPr="00E428FF">
        <w:rPr>
          <w:rFonts w:ascii="Times New Roman" w:eastAsia="Times New Roman" w:hAnsi="Times New Roman" w:cs="Times New Roman"/>
          <w:i/>
        </w:rPr>
        <w:t>Rps</w:t>
      </w:r>
      <w:r w:rsidRPr="00E428FF">
        <w:rPr>
          <w:rFonts w:ascii="Times New Roman" w:eastAsia="Times New Roman" w:hAnsi="Times New Roman" w:cs="Times New Roman"/>
        </w:rPr>
        <w:t xml:space="preserve"> genes including at least one novel </w:t>
      </w:r>
      <w:r w:rsidRPr="00E428FF">
        <w:rPr>
          <w:rFonts w:ascii="Times New Roman" w:eastAsia="Times New Roman" w:hAnsi="Times New Roman" w:cs="Times New Roman"/>
          <w:i/>
        </w:rPr>
        <w:t>Rps</w:t>
      </w:r>
      <w:r w:rsidRPr="00E428FF">
        <w:rPr>
          <w:rFonts w:ascii="Times New Roman" w:eastAsia="Times New Roman" w:hAnsi="Times New Roman" w:cs="Times New Roman"/>
        </w:rPr>
        <w:t xml:space="preserve"> gene. Our recent mapping study (Abeysekara et al. 2016) [63] using a mixture of three </w:t>
      </w:r>
      <w:r w:rsidRPr="00E428FF">
        <w:rPr>
          <w:rFonts w:ascii="Times New Roman" w:eastAsia="Times New Roman" w:hAnsi="Times New Roman" w:cs="Times New Roman"/>
          <w:i/>
        </w:rPr>
        <w:t>P. sojae</w:t>
      </w:r>
      <w:r w:rsidRPr="00E428FF">
        <w:rPr>
          <w:rFonts w:ascii="Times New Roman" w:eastAsia="Times New Roman" w:hAnsi="Times New Roman" w:cs="Times New Roman"/>
        </w:rPr>
        <w:t xml:space="preserve"> isolates suggested an </w:t>
      </w:r>
      <w:r w:rsidRPr="00E428FF">
        <w:rPr>
          <w:rFonts w:ascii="Times New Roman" w:eastAsia="Times New Roman" w:hAnsi="Times New Roman" w:cs="Times New Roman"/>
          <w:i/>
        </w:rPr>
        <w:t>Rps</w:t>
      </w:r>
      <w:r w:rsidRPr="00E428FF">
        <w:rPr>
          <w:rFonts w:ascii="Times New Roman" w:eastAsia="Times New Roman" w:hAnsi="Times New Roman" w:cs="Times New Roman"/>
        </w:rPr>
        <w:t xml:space="preserve"> gene located on the lower arm of Chromosome 18 (ISA Proposal </w:t>
      </w:r>
      <w:r w:rsidRPr="00E428FF">
        <w:rPr>
          <w:rFonts w:ascii="Times New Roman" w:hAnsi="Times New Roman" w:cs="Times New Roman"/>
        </w:rPr>
        <w:t>Identification of quantitative trait loci for partial resistance</w:t>
      </w:r>
    </w:p>
    <w:p w14:paraId="7DAD662C" w14:textId="6B9D0566" w:rsidR="00E428FF" w:rsidRDefault="00E428FF" w:rsidP="00E428FF">
      <w:pPr>
        <w:spacing w:line="276" w:lineRule="auto"/>
        <w:rPr>
          <w:rFonts w:ascii="Times New Roman" w:hAnsi="Times New Roman" w:cs="Times New Roman"/>
        </w:rPr>
      </w:pPr>
      <w:r w:rsidRPr="00E428FF">
        <w:rPr>
          <w:rFonts w:ascii="Times New Roman" w:hAnsi="Times New Roman" w:cs="Times New Roman"/>
        </w:rPr>
        <w:t xml:space="preserve">to </w:t>
      </w:r>
      <w:r w:rsidRPr="00E428FF">
        <w:rPr>
          <w:rFonts w:ascii="Times New Roman" w:hAnsi="Times New Roman" w:cs="Times New Roman"/>
          <w:i/>
        </w:rPr>
        <w:t xml:space="preserve">Phytophthora sojae </w:t>
      </w:r>
      <w:r w:rsidRPr="00E428FF">
        <w:rPr>
          <w:rFonts w:ascii="Times New Roman" w:hAnsi="Times New Roman" w:cs="Times New Roman"/>
        </w:rPr>
        <w:t>in soybean)</w:t>
      </w:r>
      <w:r>
        <w:rPr>
          <w:rFonts w:ascii="Times New Roman" w:hAnsi="Times New Roman" w:cs="Times New Roman"/>
        </w:rPr>
        <w:t>.</w:t>
      </w:r>
    </w:p>
    <w:p w14:paraId="04B0F6DF" w14:textId="6F4D019C" w:rsidR="0079261A" w:rsidRDefault="0079261A" w:rsidP="003F71C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</w:rPr>
      </w:pPr>
      <w:r w:rsidRPr="00C96775">
        <w:rPr>
          <w:rFonts w:ascii="Times New Roman" w:hAnsi="Times New Roman"/>
        </w:rPr>
        <w:t>The AX20925 recombinant inbred line (</w:t>
      </w:r>
      <w:r w:rsidRPr="00C96775">
        <w:rPr>
          <w:rFonts w:ascii="Times New Roman" w:eastAsia="Times New Roman" w:hAnsi="Times New Roman"/>
        </w:rPr>
        <w:t>RIL)</w:t>
      </w:r>
      <w:r w:rsidRPr="00C96775">
        <w:rPr>
          <w:rFonts w:ascii="Times New Roman" w:hAnsi="Times New Roman"/>
        </w:rPr>
        <w:t xml:space="preserve"> population</w:t>
      </w:r>
      <w:r w:rsidRPr="00C96775">
        <w:rPr>
          <w:rFonts w:ascii="Times New Roman" w:eastAsia="Times New Roman" w:hAnsi="Times New Roman"/>
        </w:rPr>
        <w:t xml:space="preserve"> was developed by crossing PI399036 (National Germplasm Collection) with the germplasm line AR2, released by Iowa State University (Cianzi</w:t>
      </w:r>
      <w:r>
        <w:rPr>
          <w:rFonts w:ascii="Times New Roman" w:eastAsia="Times New Roman" w:hAnsi="Times New Roman"/>
        </w:rPr>
        <w:t xml:space="preserve">o et al., ISURF Docket # 03381).  </w:t>
      </w:r>
      <w:r>
        <w:rPr>
          <w:rFonts w:ascii="Times New Roman" w:hAnsi="Times New Roman"/>
        </w:rPr>
        <w:t xml:space="preserve">A cup assay was used to assess susceptibility or resistance of the RIL population to </w:t>
      </w:r>
      <w:r>
        <w:rPr>
          <w:rFonts w:ascii="Times New Roman" w:hAnsi="Times New Roman"/>
          <w:i/>
        </w:rPr>
        <w:t>P. sojae</w:t>
      </w:r>
      <w:r>
        <w:rPr>
          <w:rFonts w:ascii="Times New Roman" w:hAnsi="Times New Roman"/>
        </w:rPr>
        <w:t xml:space="preserve"> and 120 </w:t>
      </w:r>
      <w:r w:rsidRPr="00C96775" w:rsidDel="002F64B4">
        <w:rPr>
          <w:rFonts w:ascii="Times New Roman" w:hAnsi="Times New Roman"/>
        </w:rPr>
        <w:t>RILs</w:t>
      </w:r>
      <w:r w:rsidRPr="00C967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consisting of </w:t>
      </w:r>
      <w:r w:rsidRPr="00C96775">
        <w:rPr>
          <w:rFonts w:ascii="Times New Roman" w:hAnsi="Times New Roman"/>
        </w:rPr>
        <w:t xml:space="preserve">homozygous </w:t>
      </w:r>
      <w:r>
        <w:rPr>
          <w:rFonts w:ascii="Times New Roman" w:hAnsi="Times New Roman"/>
        </w:rPr>
        <w:t xml:space="preserve">lines for either </w:t>
      </w:r>
      <w:r w:rsidRPr="00C96775">
        <w:rPr>
          <w:rFonts w:ascii="Times New Roman" w:hAnsi="Times New Roman"/>
        </w:rPr>
        <w:t>resistance</w:t>
      </w:r>
      <w:r>
        <w:rPr>
          <w:rFonts w:ascii="Times New Roman" w:hAnsi="Times New Roman"/>
        </w:rPr>
        <w:t xml:space="preserve"> or </w:t>
      </w:r>
      <w:r w:rsidRPr="00C96775">
        <w:rPr>
          <w:rFonts w:ascii="Times New Roman" w:hAnsi="Times New Roman"/>
        </w:rPr>
        <w:t>susceptibi</w:t>
      </w:r>
      <w:r>
        <w:rPr>
          <w:rFonts w:ascii="Times New Roman" w:hAnsi="Times New Roman"/>
        </w:rPr>
        <w:t>lity</w:t>
      </w:r>
      <w:r w:rsidRPr="00C96775">
        <w:rPr>
          <w:rFonts w:ascii="Times New Roman" w:hAnsi="Times New Roman"/>
        </w:rPr>
        <w:t xml:space="preserve"> were used to analyze the inheritance of the </w:t>
      </w:r>
      <w:r w:rsidRPr="00C96775">
        <w:rPr>
          <w:rFonts w:ascii="Times New Roman" w:hAnsi="Times New Roman"/>
          <w:i/>
        </w:rPr>
        <w:t>Rps12</w:t>
      </w:r>
      <w:r>
        <w:rPr>
          <w:rFonts w:ascii="Times New Roman" w:hAnsi="Times New Roman"/>
          <w:i/>
        </w:rPr>
        <w:t xml:space="preserve"> </w:t>
      </w:r>
      <w:r w:rsidRPr="00C96775">
        <w:rPr>
          <w:rFonts w:ascii="Times New Roman" w:hAnsi="Times New Roman"/>
        </w:rPr>
        <w:t xml:space="preserve">gene. </w:t>
      </w:r>
      <w:r>
        <w:rPr>
          <w:rFonts w:ascii="Times New Roman" w:hAnsi="Times New Roman"/>
        </w:rPr>
        <w:t xml:space="preserve">Eleven plants of each RIL were inoculated with </w:t>
      </w:r>
      <w:r>
        <w:rPr>
          <w:rFonts w:ascii="Times New Roman" w:hAnsi="Times New Roman"/>
          <w:i/>
        </w:rPr>
        <w:t xml:space="preserve">P. sojae </w:t>
      </w:r>
      <w:r>
        <w:rPr>
          <w:rFonts w:ascii="Times New Roman" w:hAnsi="Times New Roman"/>
        </w:rPr>
        <w:t xml:space="preserve">using the hypocotyl </w:t>
      </w:r>
      <w:r>
        <w:rPr>
          <w:rFonts w:ascii="Times New Roman" w:hAnsi="Times New Roman"/>
        </w:rPr>
        <w:lastRenderedPageBreak/>
        <w:t>inoculation method</w:t>
      </w:r>
      <w:r w:rsidR="00AC392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C96775">
        <w:rPr>
          <w:rFonts w:ascii="Times New Roman" w:hAnsi="Times New Roman"/>
        </w:rPr>
        <w:t>Fifty-nine homozygous resistant and 61 homozygous susceptible F</w:t>
      </w:r>
      <w:r w:rsidRPr="00C96775">
        <w:rPr>
          <w:rFonts w:ascii="Times New Roman" w:hAnsi="Times New Roman"/>
          <w:vertAlign w:val="subscript"/>
        </w:rPr>
        <w:t>5:7</w:t>
      </w:r>
      <w:r w:rsidRPr="00C96775">
        <w:rPr>
          <w:rFonts w:ascii="Times New Roman" w:hAnsi="Times New Roman"/>
        </w:rPr>
        <w:t xml:space="preserve"> families were used for the mapping experiments</w:t>
      </w:r>
      <w:r w:rsidRPr="0057286A">
        <w:rPr>
          <w:rFonts w:ascii="Times New Roman" w:hAnsi="Times New Roman"/>
        </w:rPr>
        <w:t>. Eleven plants from each resistant or susceptible homozygous F</w:t>
      </w:r>
      <w:r w:rsidRPr="0057286A">
        <w:rPr>
          <w:rFonts w:ascii="Times New Roman" w:hAnsi="Times New Roman"/>
          <w:vertAlign w:val="subscript"/>
        </w:rPr>
        <w:t>7</w:t>
      </w:r>
      <w:r w:rsidRPr="0057286A">
        <w:rPr>
          <w:rFonts w:ascii="Times New Roman" w:hAnsi="Times New Roman"/>
        </w:rPr>
        <w:t xml:space="preserve"> family were scored for responses to the </w:t>
      </w:r>
      <w:r w:rsidRPr="0057286A">
        <w:rPr>
          <w:rFonts w:ascii="Times New Roman" w:hAnsi="Times New Roman"/>
          <w:i/>
        </w:rPr>
        <w:t>P. sojae</w:t>
      </w:r>
      <w:r w:rsidRPr="0057286A">
        <w:rPr>
          <w:rFonts w:ascii="Times New Roman" w:hAnsi="Times New Roman"/>
        </w:rPr>
        <w:t xml:space="preserve"> isolates in each experiment, which was repeated two more times.</w:t>
      </w:r>
    </w:p>
    <w:p w14:paraId="756068F8" w14:textId="098B3233" w:rsidR="00060131" w:rsidRDefault="00060131" w:rsidP="003F71C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</w:rPr>
      </w:pPr>
      <w:r w:rsidRPr="00C96775">
        <w:rPr>
          <w:rFonts w:ascii="Times New Roman" w:hAnsi="Times New Roman"/>
        </w:rPr>
        <w:t xml:space="preserve">In this study, to </w:t>
      </w:r>
      <w:r>
        <w:rPr>
          <w:rFonts w:ascii="Times New Roman" w:hAnsi="Times New Roman"/>
        </w:rPr>
        <w:t>further</w:t>
      </w:r>
      <w:r w:rsidRPr="00C967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characterize </w:t>
      </w:r>
      <w:r w:rsidRPr="00C96775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novel </w:t>
      </w:r>
      <w:r w:rsidRPr="00871536">
        <w:rPr>
          <w:rFonts w:ascii="Times New Roman" w:hAnsi="Times New Roman"/>
          <w:i/>
        </w:rPr>
        <w:t>Rps</w:t>
      </w:r>
      <w:r>
        <w:rPr>
          <w:rFonts w:ascii="Times New Roman" w:hAnsi="Times New Roman"/>
        </w:rPr>
        <w:t xml:space="preserve"> </w:t>
      </w:r>
      <w:r w:rsidRPr="00C96775">
        <w:rPr>
          <w:rFonts w:ascii="Times New Roman" w:hAnsi="Times New Roman"/>
        </w:rPr>
        <w:t>gene, 25 F</w:t>
      </w:r>
      <w:r w:rsidRPr="00C96775">
        <w:rPr>
          <w:rFonts w:ascii="Times New Roman" w:hAnsi="Times New Roman"/>
          <w:vertAlign w:val="subscript"/>
        </w:rPr>
        <w:t>2</w:t>
      </w:r>
      <w:r w:rsidRPr="00C96775">
        <w:rPr>
          <w:rFonts w:ascii="Times New Roman" w:hAnsi="Times New Roman"/>
        </w:rPr>
        <w:t xml:space="preserve"> plants obtained from the cross between PI399036 X AR2 were inoculated with the mixture of the Val 12-11 and R17 isolates. </w:t>
      </w:r>
      <w:r>
        <w:rPr>
          <w:rFonts w:ascii="Times New Roman" w:hAnsi="Times New Roman"/>
        </w:rPr>
        <w:t xml:space="preserve">These two isolates together were shown to be virulent on soybean lines carrying all genes that were previously mapped to the Chromosome 18, except the </w:t>
      </w:r>
      <w:proofErr w:type="spellStart"/>
      <w:r w:rsidRPr="00C96775">
        <w:rPr>
          <w:rFonts w:ascii="Times New Roman" w:hAnsi="Times New Roman"/>
          <w:i/>
        </w:rPr>
        <w:t>RpsJS</w:t>
      </w:r>
      <w:proofErr w:type="spellEnd"/>
      <w:r>
        <w:rPr>
          <w:rFonts w:ascii="Times New Roman" w:hAnsi="Times New Roman"/>
        </w:rPr>
        <w:t xml:space="preserve"> gene. It is unknown if the </w:t>
      </w:r>
      <w:proofErr w:type="spellStart"/>
      <w:r w:rsidRPr="00C96775">
        <w:rPr>
          <w:rFonts w:ascii="Times New Roman" w:hAnsi="Times New Roman"/>
          <w:i/>
        </w:rPr>
        <w:t>RpsJS</w:t>
      </w:r>
      <w:proofErr w:type="spellEnd"/>
      <w:r>
        <w:rPr>
          <w:rFonts w:ascii="Times New Roman" w:hAnsi="Times New Roman"/>
        </w:rPr>
        <w:t xml:space="preserve"> gene can encode resistance against the mixture of </w:t>
      </w:r>
      <w:r w:rsidRPr="00C96775">
        <w:rPr>
          <w:rFonts w:ascii="Times New Roman" w:hAnsi="Times New Roman"/>
          <w:i/>
        </w:rPr>
        <w:t>P. sojae</w:t>
      </w:r>
      <w:r w:rsidRPr="00C96775">
        <w:rPr>
          <w:rFonts w:ascii="Times New Roman" w:hAnsi="Times New Roman"/>
        </w:rPr>
        <w:t xml:space="preserve"> R17 and Val12-11 isolates</w:t>
      </w:r>
      <w:r>
        <w:rPr>
          <w:rFonts w:ascii="Times New Roman" w:hAnsi="Times New Roman"/>
        </w:rPr>
        <w:t>.</w:t>
      </w:r>
      <w:r w:rsidRPr="00C96775">
        <w:rPr>
          <w:rFonts w:ascii="Times New Roman" w:hAnsi="Times New Roman"/>
        </w:rPr>
        <w:t xml:space="preserve"> Of the 25 F</w:t>
      </w:r>
      <w:r w:rsidRPr="00C96775">
        <w:rPr>
          <w:rFonts w:ascii="Times New Roman" w:hAnsi="Times New Roman"/>
          <w:vertAlign w:val="subscript"/>
        </w:rPr>
        <w:t>2</w:t>
      </w:r>
      <w:r w:rsidRPr="00C96775">
        <w:rPr>
          <w:rFonts w:ascii="Times New Roman" w:hAnsi="Times New Roman"/>
        </w:rPr>
        <w:t xml:space="preserve"> plants, 19 were resistant: 6 susceptible to the </w:t>
      </w:r>
      <w:r w:rsidRPr="00C96775">
        <w:rPr>
          <w:rFonts w:ascii="Times New Roman" w:hAnsi="Times New Roman"/>
          <w:i/>
        </w:rPr>
        <w:t>P. sojae</w:t>
      </w:r>
      <w:r w:rsidRPr="00C96775">
        <w:rPr>
          <w:rFonts w:ascii="Times New Roman" w:hAnsi="Times New Roman"/>
        </w:rPr>
        <w:t xml:space="preserve"> R17 and Val12-11 isolate mixture. The segregation ratio fits to the expected 3:1 (R:S) ratio for a single gene with dominance of resistance over susceptibility (</w:t>
      </w:r>
      <w:r w:rsidRPr="00C96775">
        <w:rPr>
          <w:rFonts w:ascii="Times New Roman" w:hAnsi="Times New Roman"/>
          <w:b/>
        </w:rPr>
        <w:sym w:font="Symbol" w:char="F063"/>
      </w:r>
      <w:r w:rsidRPr="00C96775">
        <w:rPr>
          <w:rFonts w:ascii="Times New Roman" w:hAnsi="Times New Roman"/>
        </w:rPr>
        <w:t>2 with</w:t>
      </w:r>
      <w:r w:rsidRPr="00C96775">
        <w:rPr>
          <w:rFonts w:ascii="Times New Roman" w:hAnsi="Times New Roman"/>
          <w:b/>
        </w:rPr>
        <w:t xml:space="preserve"> </w:t>
      </w:r>
      <w:proofErr w:type="spellStart"/>
      <w:r w:rsidRPr="00C96775">
        <w:rPr>
          <w:rFonts w:ascii="Times New Roman" w:hAnsi="Times New Roman"/>
        </w:rPr>
        <w:t>df</w:t>
      </w:r>
      <w:proofErr w:type="spellEnd"/>
      <w:r w:rsidRPr="00C96775">
        <w:rPr>
          <w:rFonts w:ascii="Times New Roman" w:hAnsi="Times New Roman"/>
        </w:rPr>
        <w:t xml:space="preserve"> 1</w:t>
      </w:r>
      <w:r w:rsidRPr="00C96775">
        <w:rPr>
          <w:rFonts w:ascii="Times New Roman" w:hAnsi="Times New Roman"/>
          <w:vertAlign w:val="subscript"/>
        </w:rPr>
        <w:t xml:space="preserve"> </w:t>
      </w:r>
      <w:r w:rsidRPr="00C96775">
        <w:rPr>
          <w:rFonts w:ascii="Times New Roman" w:hAnsi="Times New Roman"/>
        </w:rPr>
        <w:t xml:space="preserve">= 0.013, </w:t>
      </w:r>
      <w:r w:rsidRPr="00C96775">
        <w:rPr>
          <w:rFonts w:ascii="Times New Roman" w:hAnsi="Times New Roman"/>
          <w:i/>
        </w:rPr>
        <w:t>P</w:t>
      </w:r>
      <w:r w:rsidRPr="00C96775">
        <w:rPr>
          <w:rFonts w:ascii="Times New Roman" w:hAnsi="Times New Roman"/>
        </w:rPr>
        <w:t xml:space="preserve">=0.908). Screening of the 120 RILs of the AX20925 population with </w:t>
      </w:r>
      <w:r>
        <w:rPr>
          <w:rFonts w:ascii="Times New Roman" w:hAnsi="Times New Roman"/>
        </w:rPr>
        <w:t>an inoculum mixture</w:t>
      </w:r>
      <w:r w:rsidRPr="00C96775">
        <w:rPr>
          <w:rFonts w:ascii="Times New Roman" w:hAnsi="Times New Roman"/>
        </w:rPr>
        <w:t xml:space="preserve"> of </w:t>
      </w:r>
      <w:r w:rsidRPr="00C96775">
        <w:rPr>
          <w:rFonts w:ascii="Times New Roman" w:hAnsi="Times New Roman"/>
          <w:i/>
        </w:rPr>
        <w:t>P. sojae</w:t>
      </w:r>
      <w:r w:rsidRPr="00C96775">
        <w:rPr>
          <w:rFonts w:ascii="Times New Roman" w:hAnsi="Times New Roman"/>
        </w:rPr>
        <w:t xml:space="preserve"> R17 and Val12-11 or P7074 alone resulted in 59:61 (R:S) lines indicati</w:t>
      </w:r>
      <w:r>
        <w:rPr>
          <w:rFonts w:ascii="Times New Roman" w:hAnsi="Times New Roman"/>
        </w:rPr>
        <w:t>ng again</w:t>
      </w:r>
      <w:r w:rsidRPr="00C96775">
        <w:rPr>
          <w:rFonts w:ascii="Times New Roman" w:hAnsi="Times New Roman"/>
        </w:rPr>
        <w:t xml:space="preserve"> single </w:t>
      </w:r>
      <w:r>
        <w:rPr>
          <w:rFonts w:ascii="Times New Roman" w:hAnsi="Times New Roman"/>
        </w:rPr>
        <w:t>gene action</w:t>
      </w:r>
      <w:r w:rsidRPr="00C967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</w:t>
      </w:r>
      <w:r w:rsidRPr="00871536">
        <w:rPr>
          <w:rFonts w:ascii="Times New Roman" w:hAnsi="Times New Roman"/>
          <w:i/>
        </w:rPr>
        <w:t>Phytophthora</w:t>
      </w:r>
      <w:r>
        <w:rPr>
          <w:rFonts w:ascii="Times New Roman" w:hAnsi="Times New Roman"/>
        </w:rPr>
        <w:t xml:space="preserve"> resistance </w:t>
      </w:r>
      <w:r w:rsidRPr="00C96775">
        <w:rPr>
          <w:rFonts w:ascii="Times New Roman" w:hAnsi="Times New Roman"/>
        </w:rPr>
        <w:t>(</w:t>
      </w:r>
      <w:r w:rsidRPr="00C96775">
        <w:rPr>
          <w:rFonts w:ascii="Times New Roman" w:hAnsi="Times New Roman"/>
        </w:rPr>
        <w:sym w:font="Symbol" w:char="F063"/>
      </w:r>
      <w:r w:rsidRPr="00C96775">
        <w:rPr>
          <w:rFonts w:ascii="Times New Roman" w:hAnsi="Times New Roman"/>
          <w:vertAlign w:val="superscript"/>
        </w:rPr>
        <w:t>2</w:t>
      </w:r>
      <w:r w:rsidRPr="00C96775">
        <w:rPr>
          <w:rFonts w:ascii="Times New Roman" w:hAnsi="Times New Roman"/>
          <w:vertAlign w:val="subscript"/>
        </w:rPr>
        <w:t>df=1</w:t>
      </w:r>
      <w:r w:rsidRPr="00C96775">
        <w:rPr>
          <w:rFonts w:ascii="Times New Roman" w:hAnsi="Times New Roman"/>
        </w:rPr>
        <w:t xml:space="preserve"> 0.03 , </w:t>
      </w:r>
      <w:r w:rsidRPr="00C96775">
        <w:rPr>
          <w:rFonts w:ascii="Times New Roman" w:hAnsi="Times New Roman"/>
          <w:i/>
        </w:rPr>
        <w:t>P</w:t>
      </w:r>
      <w:r w:rsidRPr="00C96775">
        <w:rPr>
          <w:rFonts w:ascii="Times New Roman" w:hAnsi="Times New Roman"/>
        </w:rPr>
        <w:t xml:space="preserve">=0.855) </w:t>
      </w:r>
      <w:r>
        <w:rPr>
          <w:rFonts w:ascii="Times New Roman" w:hAnsi="Times New Roman"/>
        </w:rPr>
        <w:t xml:space="preserve">in the novel </w:t>
      </w:r>
      <w:r w:rsidRPr="00871536">
        <w:rPr>
          <w:rFonts w:ascii="Times New Roman" w:hAnsi="Times New Roman"/>
          <w:i/>
        </w:rPr>
        <w:t>Rps</w:t>
      </w:r>
      <w:r>
        <w:rPr>
          <w:rFonts w:ascii="Times New Roman" w:hAnsi="Times New Roman"/>
        </w:rPr>
        <w:t xml:space="preserve"> locus. </w:t>
      </w:r>
      <w:r w:rsidRPr="00871536">
        <w:rPr>
          <w:rFonts w:ascii="Times New Roman" w:hAnsi="Times New Roman"/>
          <w:i/>
        </w:rPr>
        <w:t xml:space="preserve">P. sojae </w:t>
      </w:r>
      <w:r w:rsidRPr="00C96775">
        <w:rPr>
          <w:rFonts w:ascii="Times New Roman" w:hAnsi="Times New Roman"/>
        </w:rPr>
        <w:t xml:space="preserve">P7074 </w:t>
      </w:r>
      <w:r>
        <w:rPr>
          <w:rFonts w:ascii="Times New Roman" w:hAnsi="Times New Roman"/>
        </w:rPr>
        <w:t>isolate is</w:t>
      </w:r>
      <w:r w:rsidRPr="00C96775">
        <w:rPr>
          <w:rFonts w:ascii="Times New Roman" w:hAnsi="Times New Roman"/>
        </w:rPr>
        <w:t xml:space="preserve"> virulent </w:t>
      </w:r>
      <w:r>
        <w:rPr>
          <w:rFonts w:ascii="Times New Roman" w:hAnsi="Times New Roman"/>
        </w:rPr>
        <w:t>on soybean lines with</w:t>
      </w:r>
      <w:r w:rsidRPr="00C96775">
        <w:rPr>
          <w:rFonts w:ascii="Times New Roman" w:hAnsi="Times New Roman"/>
        </w:rPr>
        <w:t xml:space="preserve"> </w:t>
      </w:r>
      <w:r w:rsidRPr="00C96775">
        <w:rPr>
          <w:rFonts w:ascii="Times New Roman" w:hAnsi="Times New Roman"/>
          <w:i/>
        </w:rPr>
        <w:t>Rps8</w:t>
      </w:r>
      <w:r>
        <w:rPr>
          <w:rFonts w:ascii="Times New Roman" w:hAnsi="Times New Roman"/>
          <w:i/>
        </w:rPr>
        <w:t>,</w:t>
      </w:r>
      <w:r w:rsidRPr="00C967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but PI399036 was not susceptible to infection suggesting this line does not have </w:t>
      </w:r>
      <w:r>
        <w:rPr>
          <w:rFonts w:ascii="Times New Roman" w:hAnsi="Times New Roman"/>
          <w:i/>
        </w:rPr>
        <w:t>Rps</w:t>
      </w:r>
      <w:r>
        <w:rPr>
          <w:rFonts w:ascii="Times New Roman" w:hAnsi="Times New Roman"/>
        </w:rPr>
        <w:t>8</w:t>
      </w:r>
      <w:r w:rsidRPr="00C96775">
        <w:rPr>
          <w:rFonts w:ascii="Times New Roman" w:hAnsi="Times New Roman"/>
        </w:rPr>
        <w:t>.</w:t>
      </w:r>
    </w:p>
    <w:p w14:paraId="3EC47D10" w14:textId="0CA08423" w:rsidR="00060131" w:rsidRPr="00C96775" w:rsidRDefault="00060131" w:rsidP="003F71C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our previous study, preliminary data suggested that a novel Rps gene could be present in the </w:t>
      </w:r>
      <w:r w:rsidRPr="00871536">
        <w:rPr>
          <w:rFonts w:ascii="Times New Roman" w:hAnsi="Times New Roman"/>
          <w:i/>
        </w:rPr>
        <w:t>Rps4/6</w:t>
      </w:r>
      <w:r>
        <w:rPr>
          <w:rFonts w:ascii="Times New Roman" w:hAnsi="Times New Roman"/>
        </w:rPr>
        <w:t xml:space="preserve"> region. </w:t>
      </w:r>
      <w:r w:rsidRPr="00C96775">
        <w:rPr>
          <w:rFonts w:ascii="Times New Roman" w:hAnsi="Times New Roman"/>
        </w:rPr>
        <w:t xml:space="preserve">We </w:t>
      </w:r>
      <w:r>
        <w:rPr>
          <w:rFonts w:ascii="Times New Roman" w:hAnsi="Times New Roman"/>
        </w:rPr>
        <w:t>therefore evaluated</w:t>
      </w:r>
      <w:r w:rsidRPr="00C96775">
        <w:rPr>
          <w:rFonts w:ascii="Times New Roman" w:hAnsi="Times New Roman"/>
        </w:rPr>
        <w:t xml:space="preserve"> 33 SSR markers </w:t>
      </w:r>
      <w:r>
        <w:rPr>
          <w:rFonts w:ascii="Times New Roman" w:hAnsi="Times New Roman"/>
        </w:rPr>
        <w:t xml:space="preserve">mapped to the </w:t>
      </w:r>
      <w:r w:rsidRPr="00871536">
        <w:rPr>
          <w:rFonts w:ascii="Times New Roman" w:hAnsi="Times New Roman"/>
          <w:i/>
        </w:rPr>
        <w:t>Rps4</w:t>
      </w:r>
      <w:r>
        <w:rPr>
          <w:rFonts w:ascii="Times New Roman" w:hAnsi="Times New Roman"/>
        </w:rPr>
        <w:t xml:space="preserve">/6 region </w:t>
      </w:r>
      <w:r w:rsidRPr="00C96775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 xml:space="preserve">polymorphisms between the </w:t>
      </w:r>
      <w:r w:rsidRPr="00C96775">
        <w:rPr>
          <w:rFonts w:ascii="Times New Roman" w:hAnsi="Times New Roman"/>
        </w:rPr>
        <w:t xml:space="preserve">PI399036 and AR2 parents </w:t>
      </w:r>
      <w:r>
        <w:rPr>
          <w:rFonts w:ascii="Times New Roman" w:hAnsi="Times New Roman"/>
        </w:rPr>
        <w:t xml:space="preserve">considered in </w:t>
      </w:r>
      <w:r w:rsidRPr="00C96775">
        <w:rPr>
          <w:rFonts w:ascii="Times New Roman" w:hAnsi="Times New Roman"/>
        </w:rPr>
        <w:t xml:space="preserve">this study. The SSR markers </w:t>
      </w:r>
      <w:r>
        <w:rPr>
          <w:rFonts w:ascii="Times New Roman" w:hAnsi="Times New Roman"/>
        </w:rPr>
        <w:t>selected for this study encompass the genomic region that includes</w:t>
      </w:r>
      <w:r w:rsidRPr="00C96775">
        <w:rPr>
          <w:rFonts w:ascii="Times New Roman" w:hAnsi="Times New Roman"/>
        </w:rPr>
        <w:t xml:space="preserve"> </w:t>
      </w:r>
      <w:proofErr w:type="spellStart"/>
      <w:r w:rsidRPr="00C96775">
        <w:rPr>
          <w:rFonts w:ascii="Times New Roman" w:hAnsi="Times New Roman"/>
          <w:i/>
        </w:rPr>
        <w:t>RpsJS</w:t>
      </w:r>
      <w:proofErr w:type="spellEnd"/>
      <w:r w:rsidRPr="00C96775">
        <w:rPr>
          <w:rFonts w:ascii="Times New Roman" w:hAnsi="Times New Roman"/>
        </w:rPr>
        <w:t xml:space="preserve">, </w:t>
      </w:r>
      <w:r w:rsidRPr="00C96775">
        <w:rPr>
          <w:rFonts w:ascii="Times New Roman" w:hAnsi="Times New Roman"/>
          <w:i/>
        </w:rPr>
        <w:t>4</w:t>
      </w:r>
      <w:r w:rsidRPr="00C96775">
        <w:rPr>
          <w:rFonts w:ascii="Times New Roman" w:hAnsi="Times New Roman"/>
        </w:rPr>
        <w:t xml:space="preserve"> and </w:t>
      </w:r>
      <w:r w:rsidRPr="00C96775">
        <w:rPr>
          <w:rFonts w:ascii="Times New Roman" w:hAnsi="Times New Roman"/>
          <w:i/>
        </w:rPr>
        <w:t>6</w:t>
      </w:r>
      <w:r w:rsidRPr="00C96775">
        <w:rPr>
          <w:rFonts w:ascii="Times New Roman" w:hAnsi="Times New Roman"/>
        </w:rPr>
        <w:t xml:space="preserve"> ge</w:t>
      </w:r>
      <w:r>
        <w:rPr>
          <w:rFonts w:ascii="Times New Roman" w:hAnsi="Times New Roman"/>
        </w:rPr>
        <w:t xml:space="preserve">nes.  </w:t>
      </w:r>
      <w:r w:rsidRPr="00C96775">
        <w:rPr>
          <w:rFonts w:ascii="Times New Roman" w:hAnsi="Times New Roman"/>
        </w:rPr>
        <w:t xml:space="preserve">Of these 33 SSR markers, only 14 were polymorphic between PI399036 and AR2 parents </w:t>
      </w:r>
      <w:r>
        <w:rPr>
          <w:rFonts w:ascii="Times New Roman" w:hAnsi="Times New Roman"/>
        </w:rPr>
        <w:t>and were considered for bulked segregation analyses (BSA)</w:t>
      </w:r>
      <w:r w:rsidRPr="00C9677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BSA analyses of the markers suggested that the novel </w:t>
      </w:r>
      <w:r w:rsidRPr="00871536">
        <w:rPr>
          <w:rFonts w:ascii="Times New Roman" w:hAnsi="Times New Roman"/>
          <w:i/>
        </w:rPr>
        <w:t>Rps</w:t>
      </w:r>
      <w:r>
        <w:rPr>
          <w:rFonts w:ascii="Times New Roman" w:hAnsi="Times New Roman"/>
        </w:rPr>
        <w:t xml:space="preserve"> gene is mapped to the </w:t>
      </w:r>
      <w:r w:rsidRPr="00871536">
        <w:rPr>
          <w:rFonts w:ascii="Times New Roman" w:hAnsi="Times New Roman"/>
          <w:i/>
        </w:rPr>
        <w:t>Rps4</w:t>
      </w:r>
      <w:r>
        <w:rPr>
          <w:rFonts w:ascii="Times New Roman" w:hAnsi="Times New Roman"/>
        </w:rPr>
        <w:t>/6 region (Figure 1).</w:t>
      </w:r>
    </w:p>
    <w:p w14:paraId="746083DC" w14:textId="47EE8A62" w:rsidR="00060131" w:rsidRDefault="00060131" w:rsidP="003F71C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addition to the 14 polymorphic SSR markers, </w:t>
      </w:r>
      <w:r w:rsidR="00AF27B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e designed </w:t>
      </w:r>
      <w:r w:rsidRPr="00C96775">
        <w:rPr>
          <w:rFonts w:ascii="Times New Roman" w:hAnsi="Times New Roman"/>
        </w:rPr>
        <w:t xml:space="preserve">primers </w:t>
      </w:r>
      <w:r>
        <w:rPr>
          <w:rFonts w:ascii="Times New Roman" w:hAnsi="Times New Roman"/>
        </w:rPr>
        <w:t xml:space="preserve">and </w:t>
      </w:r>
      <w:r w:rsidRPr="00C96775">
        <w:rPr>
          <w:rFonts w:ascii="Times New Roman" w:hAnsi="Times New Roman"/>
        </w:rPr>
        <w:t xml:space="preserve">amplified two PCR products of 130 and 533 </w:t>
      </w:r>
      <w:proofErr w:type="spellStart"/>
      <w:r w:rsidRPr="00C96775">
        <w:rPr>
          <w:rFonts w:ascii="Times New Roman" w:hAnsi="Times New Roman"/>
        </w:rPr>
        <w:t>bp</w:t>
      </w:r>
      <w:proofErr w:type="spellEnd"/>
      <w:r w:rsidRPr="00C967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</w:t>
      </w:r>
      <w:r w:rsidRPr="00C96775">
        <w:rPr>
          <w:rFonts w:ascii="Times New Roman" w:hAnsi="Times New Roman"/>
        </w:rPr>
        <w:t>length</w:t>
      </w:r>
      <w:r w:rsidR="00AF27BC">
        <w:rPr>
          <w:rFonts w:ascii="Times New Roman" w:hAnsi="Times New Roman"/>
        </w:rPr>
        <w:t xml:space="preserve"> using </w:t>
      </w:r>
      <w:r w:rsidR="00AF27BC" w:rsidRPr="00C96775">
        <w:rPr>
          <w:rFonts w:ascii="Times New Roman" w:hAnsi="Times New Roman"/>
          <w:i/>
        </w:rPr>
        <w:t>Rps4</w:t>
      </w:r>
      <w:r w:rsidR="00AF27BC" w:rsidRPr="00C96775">
        <w:rPr>
          <w:rFonts w:ascii="Times New Roman" w:hAnsi="Times New Roman"/>
        </w:rPr>
        <w:t>-NBS-LRR</w:t>
      </w:r>
      <w:r w:rsidR="00AF27BC">
        <w:rPr>
          <w:rFonts w:ascii="Times New Roman" w:hAnsi="Times New Roman"/>
        </w:rPr>
        <w:t>-</w:t>
      </w:r>
      <w:r w:rsidR="00AF27BC" w:rsidRPr="00C96775">
        <w:rPr>
          <w:rFonts w:ascii="Times New Roman" w:hAnsi="Times New Roman"/>
        </w:rPr>
        <w:t>specific</w:t>
      </w:r>
      <w:r w:rsidR="00AF27BC">
        <w:rPr>
          <w:rFonts w:ascii="Times New Roman" w:hAnsi="Times New Roman"/>
        </w:rPr>
        <w:t xml:space="preserve"> primers</w:t>
      </w:r>
      <w:r w:rsidRPr="00C96775">
        <w:rPr>
          <w:rFonts w:ascii="Times New Roman" w:hAnsi="Times New Roman"/>
        </w:rPr>
        <w:t xml:space="preserve">, from </w:t>
      </w:r>
      <w:r>
        <w:rPr>
          <w:rFonts w:ascii="Times New Roman" w:hAnsi="Times New Roman"/>
        </w:rPr>
        <w:t xml:space="preserve">both </w:t>
      </w:r>
      <w:r w:rsidRPr="00C96775">
        <w:rPr>
          <w:rFonts w:ascii="Times New Roman" w:hAnsi="Times New Roman"/>
        </w:rPr>
        <w:t xml:space="preserve">PI399036 and the resistant bulked DNA sample, but not from </w:t>
      </w:r>
      <w:r>
        <w:rPr>
          <w:rFonts w:ascii="Times New Roman" w:hAnsi="Times New Roman"/>
        </w:rPr>
        <w:t xml:space="preserve">either </w:t>
      </w:r>
      <w:r w:rsidRPr="00C96775">
        <w:rPr>
          <w:rFonts w:ascii="Times New Roman" w:hAnsi="Times New Roman"/>
        </w:rPr>
        <w:t>AR2 or the suscept</w:t>
      </w:r>
      <w:r w:rsidR="00AF27BC">
        <w:rPr>
          <w:rFonts w:ascii="Times New Roman" w:hAnsi="Times New Roman"/>
        </w:rPr>
        <w:t>ible bulked DNA sample</w:t>
      </w:r>
      <w:r w:rsidRPr="00C96775">
        <w:rPr>
          <w:rFonts w:ascii="Times New Roman" w:hAnsi="Times New Roman"/>
        </w:rPr>
        <w:t xml:space="preserve">. BSA analysis suggested that the amplified </w:t>
      </w:r>
      <w:r w:rsidRPr="00C96775">
        <w:rPr>
          <w:rFonts w:ascii="Times New Roman" w:hAnsi="Times New Roman"/>
          <w:i/>
        </w:rPr>
        <w:t>Rps4</w:t>
      </w:r>
      <w:r w:rsidRPr="00C96775">
        <w:rPr>
          <w:rFonts w:ascii="Times New Roman" w:hAnsi="Times New Roman"/>
        </w:rPr>
        <w:t xml:space="preserve">-NBS-LRR-type sequences co-segregate with the putative novel </w:t>
      </w:r>
      <w:r w:rsidRPr="00C96775">
        <w:rPr>
          <w:rFonts w:ascii="Times New Roman" w:hAnsi="Times New Roman"/>
          <w:i/>
        </w:rPr>
        <w:t>Rps</w:t>
      </w:r>
      <w:r w:rsidR="00AF27BC">
        <w:rPr>
          <w:rFonts w:ascii="Times New Roman" w:hAnsi="Times New Roman"/>
        </w:rPr>
        <w:t xml:space="preserve"> gene</w:t>
      </w:r>
      <w:r w:rsidRPr="00C96775">
        <w:rPr>
          <w:rFonts w:ascii="Times New Roman" w:hAnsi="Times New Roman"/>
        </w:rPr>
        <w:t xml:space="preserve">. </w:t>
      </w:r>
      <w:r w:rsidR="00AF27BC">
        <w:rPr>
          <w:rFonts w:ascii="Times New Roman" w:hAnsi="Times New Roman"/>
        </w:rPr>
        <w:t>Moreover, the</w:t>
      </w:r>
      <w:r w:rsidRPr="00C96775">
        <w:rPr>
          <w:rFonts w:ascii="Times New Roman" w:hAnsi="Times New Roman"/>
        </w:rPr>
        <w:t xml:space="preserve"> sequenced 130</w:t>
      </w:r>
      <w:r>
        <w:rPr>
          <w:rFonts w:ascii="Times New Roman" w:hAnsi="Times New Roman"/>
        </w:rPr>
        <w:t xml:space="preserve"> </w:t>
      </w:r>
      <w:proofErr w:type="spellStart"/>
      <w:r w:rsidRPr="00C96775">
        <w:rPr>
          <w:rFonts w:ascii="Times New Roman" w:hAnsi="Times New Roman"/>
        </w:rPr>
        <w:t>bp</w:t>
      </w:r>
      <w:proofErr w:type="spellEnd"/>
      <w:r w:rsidRPr="00C96775">
        <w:rPr>
          <w:rFonts w:ascii="Times New Roman" w:hAnsi="Times New Roman"/>
        </w:rPr>
        <w:t xml:space="preserve"> and 533 </w:t>
      </w:r>
      <w:proofErr w:type="spellStart"/>
      <w:r w:rsidRPr="00C96775">
        <w:rPr>
          <w:rFonts w:ascii="Times New Roman" w:hAnsi="Times New Roman"/>
        </w:rPr>
        <w:t>bp</w:t>
      </w:r>
      <w:proofErr w:type="spellEnd"/>
      <w:r w:rsidRPr="00C96775">
        <w:rPr>
          <w:rFonts w:ascii="Times New Roman" w:hAnsi="Times New Roman"/>
        </w:rPr>
        <w:t xml:space="preserve"> PCR fragments showed 100% and 99% nucleic acid sequence identity to the </w:t>
      </w:r>
      <w:r w:rsidRPr="00C96775">
        <w:rPr>
          <w:rFonts w:ascii="Times New Roman" w:hAnsi="Times New Roman"/>
          <w:i/>
        </w:rPr>
        <w:t>Rps4</w:t>
      </w:r>
      <w:r w:rsidRPr="00C96775">
        <w:rPr>
          <w:rFonts w:ascii="Times New Roman" w:hAnsi="Times New Roman"/>
        </w:rPr>
        <w:t xml:space="preserve">-NBS-LRR sequence identified by Sandhu et al. (2004) [44]. The 130 and 533 </w:t>
      </w:r>
      <w:proofErr w:type="spellStart"/>
      <w:r w:rsidRPr="00C96775">
        <w:rPr>
          <w:rFonts w:ascii="Times New Roman" w:hAnsi="Times New Roman"/>
        </w:rPr>
        <w:t>bp</w:t>
      </w:r>
      <w:proofErr w:type="spellEnd"/>
      <w:r w:rsidRPr="00C96775">
        <w:rPr>
          <w:rFonts w:ascii="Times New Roman" w:hAnsi="Times New Roman"/>
        </w:rPr>
        <w:t xml:space="preserve"> NBS-LRR-type fragments were named as NBSLRR130 and NBSLRR533, respectively.</w:t>
      </w:r>
    </w:p>
    <w:p w14:paraId="464FB19D" w14:textId="4468EA37" w:rsidR="00AF27BC" w:rsidRDefault="00AF27BC" w:rsidP="003F71C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</w:rPr>
      </w:pPr>
      <w:r w:rsidRPr="00C96775">
        <w:rPr>
          <w:rFonts w:ascii="Times New Roman" w:hAnsi="Times New Roman"/>
        </w:rPr>
        <w:t xml:space="preserve">The two dominant markers, NBSLRR130 and NBSLRR533, and </w:t>
      </w:r>
      <w:r>
        <w:rPr>
          <w:rFonts w:ascii="Times New Roman" w:hAnsi="Times New Roman"/>
        </w:rPr>
        <w:t>nine</w:t>
      </w:r>
      <w:r w:rsidRPr="00C96775">
        <w:rPr>
          <w:rFonts w:ascii="Times New Roman" w:hAnsi="Times New Roman"/>
        </w:rPr>
        <w:t xml:space="preserve"> co-dominant SSR markers were used to map the putative novel </w:t>
      </w:r>
      <w:r w:rsidRPr="00C96775">
        <w:rPr>
          <w:rFonts w:ascii="Times New Roman" w:hAnsi="Times New Roman"/>
          <w:i/>
        </w:rPr>
        <w:t>Rps</w:t>
      </w:r>
      <w:r w:rsidRPr="00C96775">
        <w:rPr>
          <w:rFonts w:ascii="Times New Roman" w:hAnsi="Times New Roman"/>
        </w:rPr>
        <w:t xml:space="preserve"> gene. The gene mapped in between SSR markers, BARCSOYSSR_18_1840 and Sat_06</w:t>
      </w:r>
      <w:r>
        <w:rPr>
          <w:rFonts w:ascii="Times New Roman" w:hAnsi="Times New Roman"/>
        </w:rPr>
        <w:t>4 (BARCSOYSSR_18_1858) (Figure 1</w:t>
      </w:r>
      <w:r w:rsidRPr="00C96775">
        <w:rPr>
          <w:rFonts w:ascii="Times New Roman" w:hAnsi="Times New Roman"/>
        </w:rPr>
        <w:t xml:space="preserve">). Both NBSLRR130 and NBSLRR533 markers were mapped at 2.2 </w:t>
      </w:r>
      <w:proofErr w:type="spellStart"/>
      <w:r w:rsidRPr="00C96775">
        <w:rPr>
          <w:rFonts w:ascii="Times New Roman" w:hAnsi="Times New Roman"/>
        </w:rPr>
        <w:t>cM</w:t>
      </w:r>
      <w:proofErr w:type="spellEnd"/>
      <w:r w:rsidRPr="00C96775">
        <w:rPr>
          <w:rFonts w:ascii="Times New Roman" w:hAnsi="Times New Roman"/>
        </w:rPr>
        <w:t xml:space="preserve"> distal to the locus </w:t>
      </w:r>
      <w:r>
        <w:rPr>
          <w:rFonts w:ascii="Times New Roman" w:hAnsi="Times New Roman"/>
        </w:rPr>
        <w:t xml:space="preserve">suggesting that the novel </w:t>
      </w:r>
      <w:r w:rsidRPr="00871536">
        <w:rPr>
          <w:rFonts w:ascii="Times New Roman" w:hAnsi="Times New Roman"/>
          <w:i/>
        </w:rPr>
        <w:t>Rps</w:t>
      </w:r>
      <w:r>
        <w:rPr>
          <w:rFonts w:ascii="Times New Roman" w:hAnsi="Times New Roman"/>
        </w:rPr>
        <w:t xml:space="preserve"> gene is unlikely allelic to </w:t>
      </w:r>
      <w:r w:rsidRPr="00871536">
        <w:rPr>
          <w:rFonts w:ascii="Times New Roman" w:hAnsi="Times New Roman"/>
          <w:i/>
        </w:rPr>
        <w:t>Rps4</w:t>
      </w:r>
      <w:r>
        <w:rPr>
          <w:rFonts w:ascii="Times New Roman" w:hAnsi="Times New Roman"/>
        </w:rPr>
        <w:t xml:space="preserve"> (Figure 1</w:t>
      </w:r>
      <w:r w:rsidRPr="00C96775">
        <w:rPr>
          <w:rFonts w:ascii="Times New Roman" w:hAnsi="Times New Roman"/>
        </w:rPr>
        <w:t>).</w:t>
      </w:r>
      <w:r w:rsidR="00A04937" w:rsidRPr="00A04937">
        <w:rPr>
          <w:rFonts w:ascii="Times New Roman" w:hAnsi="Times New Roman"/>
        </w:rPr>
        <w:t xml:space="preserve"> </w:t>
      </w:r>
    </w:p>
    <w:p w14:paraId="07EE206B" w14:textId="1EB94323" w:rsidR="00A04937" w:rsidRDefault="00A04937" w:rsidP="003F71C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303B73E" wp14:editId="2BE2990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5540" cy="5536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s12 fig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553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754712" w14:textId="23BC8AC5" w:rsidR="00A04937" w:rsidRDefault="00A04937" w:rsidP="003F71C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Figure 1.  </w:t>
      </w:r>
      <w:r w:rsidR="003F71C8">
        <w:rPr>
          <w:rFonts w:ascii="Times New Roman" w:hAnsi="Times New Roman"/>
        </w:rPr>
        <w:t>Genetic map of chromosome 18 showing location</w:t>
      </w:r>
      <w:r w:rsidR="00B80155">
        <w:rPr>
          <w:rFonts w:ascii="Times New Roman" w:hAnsi="Times New Roman"/>
        </w:rPr>
        <w:t xml:space="preserve"> of Rps12</w:t>
      </w:r>
    </w:p>
    <w:p w14:paraId="02504867" w14:textId="77777777" w:rsidR="00A04937" w:rsidRDefault="00A04937" w:rsidP="003F71C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</w:rPr>
      </w:pPr>
    </w:p>
    <w:p w14:paraId="6E1196F8" w14:textId="77777777" w:rsidR="00A04937" w:rsidRDefault="00A04937" w:rsidP="003F71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2774C604" w14:textId="0BE5A6DF" w:rsidR="006D0932" w:rsidRPr="00D47DF1" w:rsidRDefault="00D47DF1" w:rsidP="003F71C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proofErr w:type="spellStart"/>
      <w:r w:rsidRPr="00C7264E">
        <w:rPr>
          <w:rFonts w:ascii="Times New Roman" w:eastAsia="Times-Italic" w:hAnsi="Times New Roman"/>
          <w:i/>
        </w:rPr>
        <w:t>RpsJS</w:t>
      </w:r>
      <w:proofErr w:type="spellEnd"/>
      <w:r w:rsidRPr="00C7264E">
        <w:rPr>
          <w:rFonts w:ascii="Times New Roman" w:eastAsia="Times-Italic" w:hAnsi="Times New Roman"/>
        </w:rPr>
        <w:t xml:space="preserve"> </w:t>
      </w:r>
      <w:r>
        <w:rPr>
          <w:rFonts w:ascii="Times New Roman" w:eastAsia="Times-Italic" w:hAnsi="Times New Roman"/>
        </w:rPr>
        <w:t xml:space="preserve">gene has been mapped also to the </w:t>
      </w:r>
      <w:r w:rsidRPr="00871536">
        <w:rPr>
          <w:rFonts w:ascii="Times New Roman" w:eastAsia="Times-Italic" w:hAnsi="Times New Roman"/>
          <w:i/>
        </w:rPr>
        <w:t>Rps4</w:t>
      </w:r>
      <w:r>
        <w:rPr>
          <w:rFonts w:ascii="Times New Roman" w:eastAsia="Times-Italic" w:hAnsi="Times New Roman"/>
        </w:rPr>
        <w:t xml:space="preserve">/6 genomic region </w:t>
      </w:r>
      <w:r w:rsidRPr="00C7264E">
        <w:rPr>
          <w:rFonts w:ascii="Times New Roman" w:eastAsia="Times-Italic" w:hAnsi="Times New Roman"/>
        </w:rPr>
        <w:t>[45]</w:t>
      </w:r>
      <w:r>
        <w:rPr>
          <w:rFonts w:ascii="Times New Roman" w:eastAsia="Times-Italic" w:hAnsi="Times New Roman"/>
        </w:rPr>
        <w:t xml:space="preserve">. We therefore included the molecular markers </w:t>
      </w:r>
      <w:r w:rsidRPr="00C7264E">
        <w:rPr>
          <w:rFonts w:ascii="Times New Roman" w:eastAsia="Times-Italic" w:hAnsi="Times New Roman"/>
        </w:rPr>
        <w:t>BARCSOYSSR_18_1859 and SSRG60752K</w:t>
      </w:r>
      <w:r>
        <w:rPr>
          <w:rFonts w:ascii="Times New Roman" w:eastAsia="Times-Italic" w:hAnsi="Times New Roman"/>
        </w:rPr>
        <w:t xml:space="preserve"> that flanked the </w:t>
      </w:r>
      <w:proofErr w:type="spellStart"/>
      <w:r w:rsidRPr="00C7264E">
        <w:rPr>
          <w:rFonts w:ascii="Times New Roman" w:eastAsia="Times-Italic" w:hAnsi="Times New Roman"/>
          <w:i/>
        </w:rPr>
        <w:t>RpsJS</w:t>
      </w:r>
      <w:proofErr w:type="spellEnd"/>
      <w:r>
        <w:rPr>
          <w:rFonts w:ascii="Times New Roman" w:eastAsia="Times-Italic" w:hAnsi="Times New Roman"/>
        </w:rPr>
        <w:t xml:space="preserve"> gene. Both these markers mapped distal </w:t>
      </w:r>
      <w:r w:rsidRPr="00C7264E">
        <w:rPr>
          <w:rFonts w:ascii="Times New Roman" w:eastAsia="Times-Italic" w:hAnsi="Times New Roman"/>
        </w:rPr>
        <w:t>to Sat_064</w:t>
      </w:r>
      <w:r>
        <w:rPr>
          <w:rFonts w:ascii="Times New Roman" w:eastAsia="Times-Italic" w:hAnsi="Times New Roman"/>
        </w:rPr>
        <w:t>,</w:t>
      </w:r>
      <w:r w:rsidRPr="00C7264E">
        <w:rPr>
          <w:rFonts w:ascii="Times New Roman" w:eastAsia="Times-Italic" w:hAnsi="Times New Roman"/>
        </w:rPr>
        <w:t xml:space="preserve"> </w:t>
      </w:r>
      <w:r>
        <w:rPr>
          <w:rFonts w:ascii="Times New Roman" w:eastAsia="Times-Italic" w:hAnsi="Times New Roman"/>
        </w:rPr>
        <w:t>which</w:t>
      </w:r>
      <w:r w:rsidRPr="00C7264E">
        <w:rPr>
          <w:rFonts w:ascii="Times New Roman" w:eastAsia="Times-Italic" w:hAnsi="Times New Roman"/>
        </w:rPr>
        <w:t xml:space="preserve"> co-segregated with </w:t>
      </w:r>
      <w:r>
        <w:rPr>
          <w:rFonts w:ascii="Times New Roman" w:eastAsia="Times-Italic" w:hAnsi="Times New Roman"/>
        </w:rPr>
        <w:t xml:space="preserve">the </w:t>
      </w:r>
      <w:r w:rsidRPr="00C7264E">
        <w:rPr>
          <w:rFonts w:ascii="Times New Roman" w:eastAsia="Times-Italic" w:hAnsi="Times New Roman"/>
          <w:i/>
        </w:rPr>
        <w:t>Rps4/6</w:t>
      </w:r>
      <w:r w:rsidRPr="00C7264E">
        <w:rPr>
          <w:rFonts w:ascii="Times New Roman" w:eastAsia="Times-Italic" w:hAnsi="Times New Roman"/>
        </w:rPr>
        <w:t xml:space="preserve"> </w:t>
      </w:r>
      <w:r>
        <w:rPr>
          <w:rFonts w:ascii="Times New Roman" w:eastAsia="Times-Italic" w:hAnsi="Times New Roman"/>
        </w:rPr>
        <w:t>locus.</w:t>
      </w:r>
      <w:r w:rsidRPr="00C7264E">
        <w:rPr>
          <w:rFonts w:ascii="Times New Roman" w:eastAsia="Times-Italic" w:hAnsi="Times New Roman"/>
        </w:rPr>
        <w:t xml:space="preserve"> </w:t>
      </w:r>
      <w:r w:rsidRPr="00C7264E">
        <w:rPr>
          <w:rFonts w:ascii="Times New Roman" w:hAnsi="Times New Roman"/>
          <w:i/>
        </w:rPr>
        <w:t>Rps5</w:t>
      </w:r>
      <w:r w:rsidRPr="00C7264E">
        <w:rPr>
          <w:rFonts w:ascii="Times New Roman" w:hAnsi="Times New Roman"/>
        </w:rPr>
        <w:t xml:space="preserve"> is very loosely linked to </w:t>
      </w:r>
      <w:r w:rsidRPr="00C7264E">
        <w:rPr>
          <w:rFonts w:ascii="Times New Roman" w:hAnsi="Times New Roman"/>
          <w:i/>
        </w:rPr>
        <w:t>Rps4</w:t>
      </w:r>
      <w:r w:rsidRPr="00C726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mapped closely to XXX </w:t>
      </w:r>
      <w:r w:rsidRPr="00C7264E">
        <w:rPr>
          <w:rFonts w:ascii="Times New Roman" w:hAnsi="Times New Roman"/>
        </w:rPr>
        <w:t>[77]</w:t>
      </w:r>
      <w:r>
        <w:rPr>
          <w:rFonts w:ascii="Times New Roman" w:hAnsi="Times New Roman"/>
        </w:rPr>
        <w:t xml:space="preserve">, which proximal to the novel </w:t>
      </w:r>
      <w:r w:rsidRPr="00871536">
        <w:rPr>
          <w:rFonts w:ascii="Times New Roman" w:hAnsi="Times New Roman"/>
          <w:i/>
        </w:rPr>
        <w:t>Rps</w:t>
      </w:r>
      <w:r>
        <w:rPr>
          <w:rFonts w:ascii="Times New Roman" w:hAnsi="Times New Roman"/>
        </w:rPr>
        <w:t xml:space="preserve"> locus. Our mapping data suggest that the novel </w:t>
      </w:r>
      <w:r w:rsidRPr="00871536">
        <w:rPr>
          <w:rFonts w:ascii="Times New Roman" w:hAnsi="Times New Roman"/>
          <w:i/>
        </w:rPr>
        <w:t>Rps</w:t>
      </w:r>
      <w:r>
        <w:rPr>
          <w:rFonts w:ascii="Times New Roman" w:hAnsi="Times New Roman"/>
        </w:rPr>
        <w:t xml:space="preserve"> gene is located in region distal to Rps5 and proximal to </w:t>
      </w:r>
      <w:r w:rsidRPr="00871536">
        <w:rPr>
          <w:rFonts w:ascii="Times New Roman" w:hAnsi="Times New Roman"/>
          <w:i/>
        </w:rPr>
        <w:t xml:space="preserve">Rps4, 6 </w:t>
      </w:r>
      <w:r w:rsidRPr="00871536">
        <w:rPr>
          <w:rFonts w:ascii="Times New Roman" w:hAnsi="Times New Roman"/>
        </w:rPr>
        <w:t>and</w:t>
      </w:r>
      <w:r w:rsidRPr="00871536">
        <w:rPr>
          <w:rFonts w:ascii="Times New Roman" w:hAnsi="Times New Roman"/>
          <w:i/>
        </w:rPr>
        <w:t xml:space="preserve"> JS</w:t>
      </w:r>
      <w:r>
        <w:rPr>
          <w:rFonts w:ascii="Times New Roman" w:hAnsi="Times New Roman"/>
        </w:rPr>
        <w:t xml:space="preserve">. We named this novel </w:t>
      </w:r>
      <w:r w:rsidRPr="00871536">
        <w:rPr>
          <w:rFonts w:ascii="Times New Roman" w:hAnsi="Times New Roman"/>
          <w:i/>
        </w:rPr>
        <w:t>Phytophthora</w:t>
      </w:r>
      <w:r>
        <w:rPr>
          <w:rFonts w:ascii="Times New Roman" w:hAnsi="Times New Roman"/>
        </w:rPr>
        <w:t xml:space="preserve"> resistance gene as </w:t>
      </w:r>
      <w:r w:rsidRPr="00871536">
        <w:rPr>
          <w:rFonts w:ascii="Times New Roman" w:hAnsi="Times New Roman"/>
          <w:i/>
        </w:rPr>
        <w:t>Rps12</w:t>
      </w:r>
      <w:r>
        <w:rPr>
          <w:rFonts w:ascii="Times New Roman" w:hAnsi="Times New Roman"/>
        </w:rPr>
        <w:t>.</w:t>
      </w:r>
    </w:p>
    <w:p w14:paraId="0E8C4571" w14:textId="20EA5F2A" w:rsidR="006D0932" w:rsidRPr="006D0932" w:rsidRDefault="006D0932" w:rsidP="003F71C8">
      <w:pPr>
        <w:spacing w:line="276" w:lineRule="auto"/>
        <w:rPr>
          <w:rFonts w:ascii="Times" w:hAnsi="Times" w:cs="Times New Roman"/>
          <w:sz w:val="20"/>
          <w:szCs w:val="20"/>
        </w:rPr>
      </w:pPr>
    </w:p>
    <w:p w14:paraId="30E4B4B9" w14:textId="77777777" w:rsidR="003F71C8" w:rsidRDefault="003F71C8" w:rsidP="003F71C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ADF53D4" w14:textId="37E39555" w:rsidR="00C66157" w:rsidRDefault="006D0932" w:rsidP="003F71C8">
      <w:pPr>
        <w:autoSpaceDE w:val="0"/>
        <w:autoSpaceDN w:val="0"/>
        <w:adjustRightInd w:val="0"/>
        <w:spacing w:line="276" w:lineRule="auto"/>
      </w:pPr>
      <w:r w:rsidRPr="00C66157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 xml:space="preserve">Objective 2: </w:t>
      </w:r>
      <w:r w:rsidR="00C66157" w:rsidRPr="00C66157">
        <w:t xml:space="preserve">Backcross </w:t>
      </w:r>
      <w:r w:rsidR="00C66157" w:rsidRPr="00C66157">
        <w:rPr>
          <w:i/>
        </w:rPr>
        <w:t>Rps12</w:t>
      </w:r>
      <w:r w:rsidR="00C66157" w:rsidRPr="00C66157">
        <w:t xml:space="preserve"> into elite soybean germplasm lines.</w:t>
      </w:r>
    </w:p>
    <w:p w14:paraId="043F7183" w14:textId="4D897ACD" w:rsidR="00D47DF1" w:rsidRDefault="00D47DF1" w:rsidP="003F71C8">
      <w:pPr>
        <w:autoSpaceDE w:val="0"/>
        <w:autoSpaceDN w:val="0"/>
        <w:adjustRightInd w:val="0"/>
        <w:spacing w:line="276" w:lineRule="auto"/>
      </w:pPr>
      <w:r w:rsidRPr="00D47DF1">
        <w:rPr>
          <w:rFonts w:ascii="Times New Roman" w:hAnsi="Times New Roman"/>
        </w:rPr>
        <w:t>Backcrossing Rps12 into elite soybean germplasm was delayed but will start in Fall 2016.</w:t>
      </w:r>
    </w:p>
    <w:p w14:paraId="045318B8" w14:textId="77777777" w:rsidR="003F71C8" w:rsidRDefault="003F71C8" w:rsidP="003F71C8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14:paraId="48B96D51" w14:textId="3828A415" w:rsidR="006278D6" w:rsidRPr="004B37A7" w:rsidRDefault="00C66157" w:rsidP="004B37A7">
      <w:pPr>
        <w:autoSpaceDE w:val="0"/>
        <w:autoSpaceDN w:val="0"/>
        <w:adjustRightInd w:val="0"/>
        <w:spacing w:line="276" w:lineRule="auto"/>
      </w:pPr>
      <w:r w:rsidRPr="00C66157">
        <w:rPr>
          <w:b/>
          <w:u w:val="single"/>
        </w:rPr>
        <w:t>Objective 3</w:t>
      </w:r>
      <w:r>
        <w:rPr>
          <w:b/>
        </w:rPr>
        <w:t>:</w:t>
      </w:r>
      <w:r>
        <w:t xml:space="preserve"> </w:t>
      </w:r>
      <w:r w:rsidRPr="00C66157">
        <w:t xml:space="preserve">Identify candidate </w:t>
      </w:r>
      <w:r w:rsidRPr="00C66157">
        <w:rPr>
          <w:i/>
        </w:rPr>
        <w:t>Rps</w:t>
      </w:r>
      <w:r>
        <w:rPr>
          <w:i/>
        </w:rPr>
        <w:t>12</w:t>
      </w:r>
      <w:r w:rsidRPr="00C66157">
        <w:t xml:space="preserve"> genes</w:t>
      </w:r>
    </w:p>
    <w:p w14:paraId="65D200AC" w14:textId="3735038F" w:rsidR="00D47DF1" w:rsidRPr="00D47DF1" w:rsidRDefault="003F71C8" w:rsidP="003F71C8">
      <w:pPr>
        <w:spacing w:line="276" w:lineRule="auto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 w:cs="Arial"/>
        </w:rPr>
        <w:t>This work is in progress</w:t>
      </w:r>
      <w:r w:rsidR="004B37A7">
        <w:rPr>
          <w:rFonts w:ascii="Times New Roman" w:hAnsi="Times New Roman" w:cs="Arial"/>
        </w:rPr>
        <w:t>.</w:t>
      </w:r>
    </w:p>
    <w:p w14:paraId="1D8BEB2F" w14:textId="77777777" w:rsidR="006D0932" w:rsidRPr="006D0932" w:rsidRDefault="006D0932" w:rsidP="003F71C8">
      <w:pPr>
        <w:spacing w:line="276" w:lineRule="auto"/>
        <w:rPr>
          <w:rFonts w:ascii="Times" w:eastAsia="Times New Roman" w:hAnsi="Times" w:cs="Times New Roman"/>
          <w:sz w:val="20"/>
          <w:szCs w:val="20"/>
        </w:rPr>
      </w:pPr>
    </w:p>
    <w:p w14:paraId="42AA0A6B" w14:textId="77777777" w:rsidR="006D0932" w:rsidRPr="006D0932" w:rsidRDefault="006D0932" w:rsidP="003F71C8">
      <w:pPr>
        <w:spacing w:line="276" w:lineRule="auto"/>
        <w:rPr>
          <w:rFonts w:ascii="Times" w:eastAsia="Times New Roman" w:hAnsi="Times" w:cs="Times New Roman"/>
          <w:sz w:val="20"/>
          <w:szCs w:val="20"/>
        </w:rPr>
      </w:pPr>
    </w:p>
    <w:p w14:paraId="04E3F55A" w14:textId="3FBB894C" w:rsidR="006D0932" w:rsidRDefault="006D0932" w:rsidP="003F71C8">
      <w:pPr>
        <w:spacing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B71928">
        <w:rPr>
          <w:rFonts w:ascii="Times New Roman" w:hAnsi="Times New Roman" w:cs="Times New Roman"/>
          <w:b/>
          <w:bCs/>
          <w:color w:val="000000"/>
          <w:u w:val="single"/>
        </w:rPr>
        <w:t>Publications</w:t>
      </w:r>
      <w:r w:rsidR="00B71928">
        <w:rPr>
          <w:rFonts w:ascii="Times New Roman" w:hAnsi="Times New Roman" w:cs="Times New Roman"/>
          <w:b/>
          <w:bCs/>
          <w:color w:val="000000"/>
          <w:u w:val="single"/>
        </w:rPr>
        <w:t xml:space="preserve"> and presentations</w:t>
      </w:r>
    </w:p>
    <w:p w14:paraId="58DD6B76" w14:textId="77777777" w:rsidR="003F71C8" w:rsidRPr="003F71C8" w:rsidRDefault="003F71C8" w:rsidP="003F71C8">
      <w:pPr>
        <w:pStyle w:val="ListParagraph"/>
        <w:numPr>
          <w:ilvl w:val="0"/>
          <w:numId w:val="12"/>
        </w:numPr>
        <w:spacing w:after="120"/>
        <w:rPr>
          <w:rFonts w:ascii="Times" w:hAnsi="Times"/>
        </w:rPr>
      </w:pPr>
      <w:proofErr w:type="spellStart"/>
      <w:r w:rsidRPr="003F71C8">
        <w:rPr>
          <w:rFonts w:ascii="Times" w:hAnsi="Times"/>
        </w:rPr>
        <w:t>Sahoo</w:t>
      </w:r>
      <w:proofErr w:type="spellEnd"/>
      <w:r w:rsidRPr="003F71C8">
        <w:rPr>
          <w:rFonts w:ascii="Times" w:hAnsi="Times"/>
        </w:rPr>
        <w:t xml:space="preserve">, D.K., </w:t>
      </w:r>
      <w:proofErr w:type="spellStart"/>
      <w:r w:rsidRPr="003F71C8">
        <w:rPr>
          <w:rFonts w:ascii="Times" w:hAnsi="Times"/>
        </w:rPr>
        <w:t>Abeysekara</w:t>
      </w:r>
      <w:proofErr w:type="spellEnd"/>
      <w:r w:rsidRPr="003F71C8">
        <w:rPr>
          <w:rFonts w:ascii="Times" w:hAnsi="Times"/>
        </w:rPr>
        <w:t xml:space="preserve">, N.S., Cianzio, S., Robertson, A.E., and </w:t>
      </w:r>
      <w:proofErr w:type="spellStart"/>
      <w:r w:rsidRPr="003F71C8">
        <w:rPr>
          <w:rFonts w:ascii="Times" w:hAnsi="Times"/>
        </w:rPr>
        <w:t>Bhattacharrya</w:t>
      </w:r>
      <w:proofErr w:type="spellEnd"/>
      <w:r w:rsidRPr="003F71C8">
        <w:rPr>
          <w:rFonts w:ascii="Times" w:hAnsi="Times"/>
        </w:rPr>
        <w:t xml:space="preserve">, M.K. XXXX. A novel </w:t>
      </w:r>
      <w:r w:rsidRPr="003F71C8">
        <w:rPr>
          <w:rFonts w:ascii="Times" w:hAnsi="Times"/>
          <w:i/>
        </w:rPr>
        <w:t xml:space="preserve">Phytophthora </w:t>
      </w:r>
      <w:r w:rsidRPr="003F71C8">
        <w:rPr>
          <w:rFonts w:ascii="Times" w:hAnsi="Times"/>
        </w:rPr>
        <w:t xml:space="preserve">resistance gene mapped tightly to the </w:t>
      </w:r>
      <w:r w:rsidRPr="003F71C8">
        <w:rPr>
          <w:rFonts w:ascii="Times" w:hAnsi="Times"/>
          <w:i/>
        </w:rPr>
        <w:t>Rps4/6</w:t>
      </w:r>
      <w:r w:rsidRPr="003F71C8">
        <w:rPr>
          <w:rFonts w:ascii="Times" w:hAnsi="Times"/>
        </w:rPr>
        <w:t xml:space="preserve"> region in soybean</w:t>
      </w:r>
      <w:r w:rsidRPr="003F71C8">
        <w:rPr>
          <w:rFonts w:ascii="Times" w:hAnsi="Times"/>
          <w:i/>
        </w:rPr>
        <w:t xml:space="preserve">. </w:t>
      </w:r>
      <w:proofErr w:type="spellStart"/>
      <w:r w:rsidRPr="003F71C8">
        <w:rPr>
          <w:rFonts w:ascii="Times" w:hAnsi="Times"/>
          <w:color w:val="000000" w:themeColor="text1"/>
        </w:rPr>
        <w:t>PLoS</w:t>
      </w:r>
      <w:proofErr w:type="spellEnd"/>
      <w:r w:rsidRPr="003F71C8">
        <w:rPr>
          <w:rFonts w:ascii="Times" w:hAnsi="Times"/>
          <w:color w:val="000000" w:themeColor="text1"/>
        </w:rPr>
        <w:t xml:space="preserve"> ONE</w:t>
      </w:r>
      <w:r w:rsidRPr="003F71C8">
        <w:rPr>
          <w:rFonts w:ascii="Times" w:hAnsi="Times"/>
        </w:rPr>
        <w:t>.</w:t>
      </w:r>
    </w:p>
    <w:p w14:paraId="02E80A16" w14:textId="77777777" w:rsidR="003F71C8" w:rsidRPr="00B71928" w:rsidRDefault="003F71C8" w:rsidP="003F71C8">
      <w:pPr>
        <w:spacing w:line="276" w:lineRule="auto"/>
        <w:rPr>
          <w:rFonts w:ascii="Times" w:hAnsi="Times" w:cs="Times New Roman"/>
          <w:sz w:val="20"/>
          <w:szCs w:val="20"/>
          <w:u w:val="single"/>
        </w:rPr>
      </w:pPr>
    </w:p>
    <w:p w14:paraId="5A765785" w14:textId="43F56764" w:rsidR="00A56E4D" w:rsidRDefault="00A56E4D" w:rsidP="003F71C8">
      <w:pPr>
        <w:spacing w:line="276" w:lineRule="auto"/>
        <w:jc w:val="center"/>
      </w:pPr>
    </w:p>
    <w:sectPr w:rsidR="00A56E4D" w:rsidSect="006D0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Italic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408E"/>
    <w:multiLevelType w:val="hybridMultilevel"/>
    <w:tmpl w:val="79D4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64CF3"/>
    <w:multiLevelType w:val="multilevel"/>
    <w:tmpl w:val="911A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F1425"/>
    <w:multiLevelType w:val="multilevel"/>
    <w:tmpl w:val="FAB2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B3272"/>
    <w:multiLevelType w:val="hybridMultilevel"/>
    <w:tmpl w:val="0F860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B74899"/>
    <w:multiLevelType w:val="hybridMultilevel"/>
    <w:tmpl w:val="430A302A"/>
    <w:lvl w:ilvl="0" w:tplc="D1761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360877"/>
    <w:multiLevelType w:val="hybridMultilevel"/>
    <w:tmpl w:val="EBB8A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55104"/>
    <w:multiLevelType w:val="multilevel"/>
    <w:tmpl w:val="A936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D0AA3"/>
    <w:multiLevelType w:val="hybridMultilevel"/>
    <w:tmpl w:val="F4308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11177"/>
    <w:multiLevelType w:val="multilevel"/>
    <w:tmpl w:val="8F22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8533CC"/>
    <w:multiLevelType w:val="hybridMultilevel"/>
    <w:tmpl w:val="F4308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07A36"/>
    <w:multiLevelType w:val="hybridMultilevel"/>
    <w:tmpl w:val="56D0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619B8"/>
    <w:multiLevelType w:val="hybridMultilevel"/>
    <w:tmpl w:val="9E06B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11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32"/>
    <w:rsid w:val="00060131"/>
    <w:rsid w:val="000752C3"/>
    <w:rsid w:val="000B726B"/>
    <w:rsid w:val="000E446B"/>
    <w:rsid w:val="001D09D6"/>
    <w:rsid w:val="003A5FAC"/>
    <w:rsid w:val="003F71C8"/>
    <w:rsid w:val="00424BE8"/>
    <w:rsid w:val="00454A66"/>
    <w:rsid w:val="004B37A7"/>
    <w:rsid w:val="00520F9F"/>
    <w:rsid w:val="0057286A"/>
    <w:rsid w:val="005D23A1"/>
    <w:rsid w:val="00606033"/>
    <w:rsid w:val="006236C3"/>
    <w:rsid w:val="006278D6"/>
    <w:rsid w:val="00650FD0"/>
    <w:rsid w:val="006D0932"/>
    <w:rsid w:val="0079261A"/>
    <w:rsid w:val="007E7217"/>
    <w:rsid w:val="00954069"/>
    <w:rsid w:val="00A04937"/>
    <w:rsid w:val="00A56E4D"/>
    <w:rsid w:val="00A8227C"/>
    <w:rsid w:val="00AC3926"/>
    <w:rsid w:val="00AF27BC"/>
    <w:rsid w:val="00B26E43"/>
    <w:rsid w:val="00B71928"/>
    <w:rsid w:val="00B80155"/>
    <w:rsid w:val="00BF15EA"/>
    <w:rsid w:val="00C4203E"/>
    <w:rsid w:val="00C66157"/>
    <w:rsid w:val="00CC6E54"/>
    <w:rsid w:val="00D47DF1"/>
    <w:rsid w:val="00D67CED"/>
    <w:rsid w:val="00E30770"/>
    <w:rsid w:val="00E428FF"/>
    <w:rsid w:val="00E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4336F"/>
  <w14:defaultImageDpi w14:val="300"/>
  <w15:docId w15:val="{D276E00C-347E-407D-A88C-A6F6F26D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5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E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09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236C3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6278D6"/>
    <w:pPr>
      <w:ind w:left="720"/>
      <w:contextualSpacing/>
    </w:pPr>
  </w:style>
  <w:style w:type="paragraph" w:customStyle="1" w:styleId="Default">
    <w:name w:val="Default"/>
    <w:rsid w:val="00E428FF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601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1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1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1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23A148-4A64-489A-93D9-6DFC64ED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5264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Robertson</dc:creator>
  <cp:keywords/>
  <dc:description/>
  <cp:lastModifiedBy>Sue Heath</cp:lastModifiedBy>
  <cp:revision>2</cp:revision>
  <cp:lastPrinted>2016-07-25T14:32:00Z</cp:lastPrinted>
  <dcterms:created xsi:type="dcterms:W3CDTF">2016-07-25T14:33:00Z</dcterms:created>
  <dcterms:modified xsi:type="dcterms:W3CDTF">2016-07-25T14:33:00Z</dcterms:modified>
</cp:coreProperties>
</file>