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1D2" w:rsidRPr="0096465C" w:rsidRDefault="00C561D2" w:rsidP="00C561D2">
      <w:pPr>
        <w:rPr>
          <w:b/>
        </w:rPr>
      </w:pPr>
      <w:bookmarkStart w:id="0" w:name="_GoBack"/>
      <w:bookmarkEnd w:id="0"/>
      <w:r w:rsidRPr="0096465C">
        <w:rPr>
          <w:b/>
        </w:rPr>
        <w:t xml:space="preserve">Kansas Soybean Commission </w:t>
      </w:r>
      <w:r w:rsidR="005546E6">
        <w:rPr>
          <w:b/>
        </w:rPr>
        <w:t xml:space="preserve">Final </w:t>
      </w:r>
      <w:r w:rsidRPr="0096465C">
        <w:rPr>
          <w:b/>
        </w:rPr>
        <w:t>Report of Progress</w:t>
      </w:r>
    </w:p>
    <w:p w:rsidR="00C561D2" w:rsidRPr="0096465C" w:rsidRDefault="00C561D2" w:rsidP="00C561D2">
      <w:pPr>
        <w:pStyle w:val="BodyTextIndent"/>
        <w:rPr>
          <w:b/>
          <w:szCs w:val="24"/>
        </w:rPr>
      </w:pPr>
      <w:r w:rsidRPr="0096465C">
        <w:rPr>
          <w:b/>
        </w:rPr>
        <w:t>Princi</w:t>
      </w:r>
      <w:r w:rsidR="00FD5B11" w:rsidRPr="0096465C">
        <w:rPr>
          <w:b/>
        </w:rPr>
        <w:t>pal Investigators:</w:t>
      </w:r>
      <w:r w:rsidR="00FD5B11" w:rsidRPr="0096465C">
        <w:rPr>
          <w:b/>
        </w:rPr>
        <w:tab/>
        <w:t xml:space="preserve">David Mengel, Dorivar Ruiz Diaz </w:t>
      </w:r>
      <w:r w:rsidRPr="0096465C">
        <w:rPr>
          <w:b/>
        </w:rPr>
        <w:t xml:space="preserve">and </w:t>
      </w:r>
      <w:r w:rsidR="00FD5B11" w:rsidRPr="0096465C">
        <w:rPr>
          <w:b/>
        </w:rPr>
        <w:t>Robert Florence</w:t>
      </w:r>
    </w:p>
    <w:p w:rsidR="00C561D2" w:rsidRPr="0096465C" w:rsidRDefault="00C561D2" w:rsidP="00C561D2">
      <w:pPr>
        <w:ind w:left="2448" w:hanging="2448"/>
        <w:rPr>
          <w:b/>
          <w:szCs w:val="24"/>
        </w:rPr>
      </w:pPr>
      <w:r w:rsidRPr="0096465C">
        <w:rPr>
          <w:b/>
          <w:szCs w:val="24"/>
        </w:rPr>
        <w:t>Amount of Funding:</w:t>
      </w:r>
      <w:r w:rsidRPr="0096465C">
        <w:rPr>
          <w:b/>
          <w:szCs w:val="24"/>
        </w:rPr>
        <w:tab/>
        <w:t>$</w:t>
      </w:r>
      <w:r w:rsidR="003E360E" w:rsidRPr="0096465C">
        <w:rPr>
          <w:b/>
          <w:szCs w:val="24"/>
        </w:rPr>
        <w:t>26,602</w:t>
      </w:r>
      <w:r w:rsidRPr="0096465C">
        <w:rPr>
          <w:b/>
          <w:szCs w:val="24"/>
        </w:rPr>
        <w:tab/>
      </w:r>
      <w:r w:rsidR="00AD541B">
        <w:rPr>
          <w:b/>
          <w:szCs w:val="24"/>
        </w:rPr>
        <w:t>(</w:t>
      </w:r>
      <w:r w:rsidR="009D7FA2">
        <w:rPr>
          <w:b/>
          <w:szCs w:val="24"/>
        </w:rPr>
        <w:t>A</w:t>
      </w:r>
      <w:r w:rsidR="00AD541B">
        <w:rPr>
          <w:b/>
          <w:szCs w:val="24"/>
        </w:rPr>
        <w:t>dditional funding provided from the Kansas Fertilizer Research Fund</w:t>
      </w:r>
      <w:r w:rsidR="009D7FA2">
        <w:rPr>
          <w:b/>
          <w:szCs w:val="24"/>
        </w:rPr>
        <w:t>)</w:t>
      </w:r>
    </w:p>
    <w:p w:rsidR="00C561D2" w:rsidRPr="0096465C" w:rsidRDefault="00C561D2" w:rsidP="00C561D2">
      <w:pPr>
        <w:ind w:left="2448" w:hanging="2448"/>
        <w:rPr>
          <w:b/>
          <w:szCs w:val="24"/>
        </w:rPr>
      </w:pPr>
      <w:r w:rsidRPr="0096465C">
        <w:rPr>
          <w:b/>
          <w:szCs w:val="24"/>
        </w:rPr>
        <w:t>Title:</w:t>
      </w:r>
      <w:r w:rsidRPr="0096465C">
        <w:rPr>
          <w:b/>
          <w:szCs w:val="24"/>
        </w:rPr>
        <w:tab/>
        <w:t>“</w:t>
      </w:r>
      <w:r w:rsidR="00FD5B11" w:rsidRPr="0096465C">
        <w:rPr>
          <w:b/>
          <w:szCs w:val="24"/>
        </w:rPr>
        <w:t>Phosphorus, secondary and micronutrient fertilization of soybeans in Kansas</w:t>
      </w:r>
      <w:r w:rsidRPr="0096465C">
        <w:rPr>
          <w:b/>
          <w:szCs w:val="24"/>
        </w:rPr>
        <w:t>”</w:t>
      </w:r>
    </w:p>
    <w:p w:rsidR="00C561D2" w:rsidRPr="0096465C" w:rsidRDefault="00C561D2" w:rsidP="00C561D2">
      <w:pPr>
        <w:ind w:left="2448" w:hanging="2448"/>
        <w:rPr>
          <w:b/>
          <w:szCs w:val="24"/>
        </w:rPr>
      </w:pPr>
      <w:r w:rsidRPr="0096465C">
        <w:rPr>
          <w:b/>
          <w:szCs w:val="24"/>
        </w:rPr>
        <w:t>Department Head(s):</w:t>
      </w:r>
      <w:r w:rsidRPr="0096465C">
        <w:rPr>
          <w:b/>
          <w:szCs w:val="24"/>
        </w:rPr>
        <w:tab/>
      </w:r>
      <w:r w:rsidR="00FD5B11" w:rsidRPr="0096465C">
        <w:rPr>
          <w:b/>
          <w:szCs w:val="24"/>
        </w:rPr>
        <w:t>Gary Pierzynski</w:t>
      </w:r>
      <w:r w:rsidRPr="0096465C">
        <w:rPr>
          <w:b/>
          <w:szCs w:val="24"/>
        </w:rPr>
        <w:t>, Agronomy</w:t>
      </w:r>
    </w:p>
    <w:p w:rsidR="00C561D2" w:rsidRPr="0096465C" w:rsidRDefault="00C561D2" w:rsidP="00C561D2">
      <w:pPr>
        <w:ind w:left="2448" w:hanging="2448"/>
        <w:rPr>
          <w:b/>
        </w:rPr>
      </w:pPr>
      <w:r w:rsidRPr="0096465C">
        <w:rPr>
          <w:b/>
        </w:rPr>
        <w:t>Progress Report:</w:t>
      </w:r>
      <w:r w:rsidRPr="0096465C">
        <w:rPr>
          <w:b/>
        </w:rPr>
        <w:tab/>
      </w:r>
      <w:r w:rsidR="00C37E41" w:rsidRPr="0096465C">
        <w:rPr>
          <w:b/>
        </w:rPr>
        <w:t xml:space="preserve">Final report </w:t>
      </w:r>
      <w:r w:rsidRPr="0096465C">
        <w:rPr>
          <w:b/>
        </w:rPr>
        <w:t xml:space="preserve"> (</w:t>
      </w:r>
      <w:r w:rsidR="00FD5B11" w:rsidRPr="0096465C">
        <w:rPr>
          <w:b/>
        </w:rPr>
        <w:t xml:space="preserve">March 1, </w:t>
      </w:r>
      <w:r w:rsidRPr="0096465C">
        <w:rPr>
          <w:b/>
        </w:rPr>
        <w:t>201</w:t>
      </w:r>
      <w:r w:rsidR="00104E8B" w:rsidRPr="0096465C">
        <w:rPr>
          <w:b/>
        </w:rPr>
        <w:t>4</w:t>
      </w:r>
      <w:r w:rsidRPr="0096465C">
        <w:rPr>
          <w:b/>
        </w:rPr>
        <w:t xml:space="preserve"> to February 28, 201</w:t>
      </w:r>
      <w:r w:rsidR="00104E8B" w:rsidRPr="0096465C">
        <w:rPr>
          <w:b/>
        </w:rPr>
        <w:t>5</w:t>
      </w:r>
      <w:r w:rsidRPr="0096465C">
        <w:rPr>
          <w:b/>
        </w:rPr>
        <w:t>)</w:t>
      </w:r>
    </w:p>
    <w:p w:rsidR="00C561D2" w:rsidRPr="0096465C" w:rsidRDefault="00C561D2" w:rsidP="00C561D2">
      <w:pPr>
        <w:ind w:left="2448" w:hanging="2448"/>
        <w:rPr>
          <w:b/>
        </w:rPr>
      </w:pPr>
      <w:r w:rsidRPr="0096465C">
        <w:rPr>
          <w:b/>
        </w:rPr>
        <w:t>Accomplished to date:</w:t>
      </w:r>
    </w:p>
    <w:p w:rsidR="00C561D2" w:rsidRPr="0096465C" w:rsidRDefault="00C561D2" w:rsidP="00C561D2">
      <w:pPr>
        <w:outlineLvl w:val="0"/>
        <w:rPr>
          <w:b/>
          <w:szCs w:val="24"/>
        </w:rPr>
      </w:pPr>
    </w:p>
    <w:p w:rsidR="00E23966" w:rsidRPr="005546E6" w:rsidRDefault="00E23966" w:rsidP="00E23966">
      <w:pPr>
        <w:pStyle w:val="BodyText3"/>
        <w:ind w:firstLine="720"/>
        <w:jc w:val="both"/>
        <w:rPr>
          <w:sz w:val="24"/>
          <w:szCs w:val="24"/>
        </w:rPr>
      </w:pPr>
      <w:r w:rsidRPr="005546E6">
        <w:rPr>
          <w:sz w:val="24"/>
          <w:szCs w:val="24"/>
        </w:rPr>
        <w:t>Kansas currently uses the Mehlich 3 extractant for soil test phosphorus (ST</w:t>
      </w:r>
      <w:r w:rsidR="008D0636">
        <w:rPr>
          <w:sz w:val="24"/>
          <w:szCs w:val="24"/>
        </w:rPr>
        <w:t xml:space="preserve"> </w:t>
      </w:r>
      <w:r w:rsidRPr="005546E6">
        <w:rPr>
          <w:sz w:val="24"/>
          <w:szCs w:val="24"/>
        </w:rPr>
        <w:t>P), with a general critical level for all crops of 20 ppm. Research conducted in the KSU Soil testing Lab in 2002 showed the Bray P1 and Mehlich 3 extractants g</w:t>
      </w:r>
      <w:r w:rsidR="00AD541B">
        <w:rPr>
          <w:sz w:val="24"/>
          <w:szCs w:val="24"/>
        </w:rPr>
        <w:t>i</w:t>
      </w:r>
      <w:r w:rsidRPr="005546E6">
        <w:rPr>
          <w:sz w:val="24"/>
          <w:szCs w:val="24"/>
        </w:rPr>
        <w:t>ve essentially the same values on soils with pH below 7.0.  However at higher pH values, the Bray P1</w:t>
      </w:r>
      <w:r w:rsidR="00AD541B">
        <w:rPr>
          <w:sz w:val="24"/>
          <w:szCs w:val="24"/>
        </w:rPr>
        <w:t xml:space="preserve">, a dilute acid based extractant, </w:t>
      </w:r>
      <w:r w:rsidRPr="005546E6">
        <w:rPr>
          <w:sz w:val="24"/>
          <w:szCs w:val="24"/>
        </w:rPr>
        <w:t>quickly los</w:t>
      </w:r>
      <w:r w:rsidR="00AD541B">
        <w:rPr>
          <w:sz w:val="24"/>
          <w:szCs w:val="24"/>
        </w:rPr>
        <w:t>ses</w:t>
      </w:r>
      <w:r w:rsidRPr="005546E6">
        <w:rPr>
          <w:sz w:val="24"/>
          <w:szCs w:val="24"/>
        </w:rPr>
        <w:t xml:space="preserve"> its ability to extract ST P, while the Mehlich test continued to provide quality results to pH greater than 8.5 and up</w:t>
      </w:r>
      <w:r w:rsidR="00C01D3E" w:rsidRPr="005546E6">
        <w:rPr>
          <w:sz w:val="24"/>
          <w:szCs w:val="24"/>
        </w:rPr>
        <w:t xml:space="preserve"> </w:t>
      </w:r>
      <w:r w:rsidRPr="005546E6">
        <w:rPr>
          <w:sz w:val="24"/>
          <w:szCs w:val="24"/>
        </w:rPr>
        <w:t>to 5% free lime.  In the past, the problems with the Bray P1 test had been known, and on soil with pH &gt;7, the Olson Bicarbonate test was used.</w:t>
      </w:r>
      <w:r w:rsidR="00C01D3E" w:rsidRPr="005546E6">
        <w:rPr>
          <w:sz w:val="24"/>
          <w:szCs w:val="24"/>
        </w:rPr>
        <w:t xml:space="preserve"> Thus the switch to the Mehlich 3 allowed the use of a single test, making it easier for farmers with soils in the 6.8 to 7.2 pH range to deal with only one soil test for P.</w:t>
      </w:r>
    </w:p>
    <w:p w:rsidR="00E23966" w:rsidRPr="005546E6" w:rsidRDefault="009273CE" w:rsidP="009273CE">
      <w:pPr>
        <w:pStyle w:val="BodyText3"/>
        <w:ind w:firstLine="720"/>
        <w:jc w:val="both"/>
        <w:rPr>
          <w:sz w:val="24"/>
          <w:szCs w:val="24"/>
        </w:rPr>
      </w:pPr>
      <w:r w:rsidRPr="005546E6">
        <w:rPr>
          <w:sz w:val="24"/>
          <w:szCs w:val="24"/>
        </w:rPr>
        <w:t xml:space="preserve">Most Universities and soil testing labs establish a critical level, or the ST level above which no response to applied fertilizer would be expected.  In states, such as Kansas, which offer Build and Maintain recommendations, the Critical Level is the beginning point of the “Optimum Soil Test Range” where no fertilizer would be required, but farmers </w:t>
      </w:r>
      <w:r w:rsidR="008D0636">
        <w:rPr>
          <w:sz w:val="24"/>
          <w:szCs w:val="24"/>
        </w:rPr>
        <w:t>need to</w:t>
      </w:r>
      <w:r w:rsidRPr="005546E6">
        <w:rPr>
          <w:sz w:val="24"/>
          <w:szCs w:val="24"/>
        </w:rPr>
        <w:t xml:space="preserve"> apply fertilizer </w:t>
      </w:r>
      <w:r w:rsidR="00AD541B">
        <w:rPr>
          <w:sz w:val="24"/>
          <w:szCs w:val="24"/>
        </w:rPr>
        <w:t>regularly to replace the nutrients being removed by harvested crops, and</w:t>
      </w:r>
      <w:r w:rsidRPr="005546E6">
        <w:rPr>
          <w:sz w:val="24"/>
          <w:szCs w:val="24"/>
        </w:rPr>
        <w:t xml:space="preserve"> maintain the </w:t>
      </w:r>
      <w:r w:rsidR="00AD541B">
        <w:rPr>
          <w:sz w:val="24"/>
          <w:szCs w:val="24"/>
        </w:rPr>
        <w:t xml:space="preserve">optimum </w:t>
      </w:r>
      <w:r w:rsidRPr="005546E6">
        <w:rPr>
          <w:sz w:val="24"/>
          <w:szCs w:val="24"/>
        </w:rPr>
        <w:t xml:space="preserve">soil test level. </w:t>
      </w:r>
      <w:r w:rsidR="00AD541B">
        <w:rPr>
          <w:sz w:val="24"/>
          <w:szCs w:val="24"/>
        </w:rPr>
        <w:t>Prior to offering Build and Maintain recommendations, K-State established critical levels for each individual crop</w:t>
      </w:r>
      <w:r w:rsidR="009D7FA2">
        <w:rPr>
          <w:sz w:val="24"/>
          <w:szCs w:val="24"/>
        </w:rPr>
        <w:t>, with the expectation that farmers would apply fertilizer annually to each crop, using traditional Nutrient Sufficiency recommendations.</w:t>
      </w:r>
      <w:r w:rsidR="00AD541B">
        <w:rPr>
          <w:sz w:val="24"/>
          <w:szCs w:val="24"/>
        </w:rPr>
        <w:t xml:space="preserve"> </w:t>
      </w:r>
      <w:r w:rsidRPr="005546E6">
        <w:rPr>
          <w:sz w:val="24"/>
          <w:szCs w:val="24"/>
        </w:rPr>
        <w:t>The historical critical level for P was 15 ppm for most crops</w:t>
      </w:r>
      <w:r w:rsidR="009D7FA2">
        <w:rPr>
          <w:sz w:val="24"/>
          <w:szCs w:val="24"/>
        </w:rPr>
        <w:t xml:space="preserve">, with the exception of alfalfa, wheat and many vegetables.  However, since many farmers tended to use fertilizer practices such as multiyear applications, applying all the fertilizer for a corn/soybean rotation prior to corn, similar to what is done in Iowa or Indiana, the Build and Maintain option was offered beginning in </w:t>
      </w:r>
      <w:r w:rsidR="00C01D3E" w:rsidRPr="005546E6">
        <w:rPr>
          <w:sz w:val="24"/>
          <w:szCs w:val="24"/>
        </w:rPr>
        <w:t xml:space="preserve">2003, </w:t>
      </w:r>
      <w:r w:rsidR="009D7FA2">
        <w:rPr>
          <w:sz w:val="24"/>
          <w:szCs w:val="24"/>
        </w:rPr>
        <w:t>with a higher general crop rotation based critical level.</w:t>
      </w:r>
      <w:r w:rsidR="008D0636">
        <w:rPr>
          <w:sz w:val="24"/>
          <w:szCs w:val="24"/>
        </w:rPr>
        <w:t xml:space="preserve"> The higher critical level was developed due to the high frequency of wheat in farmers rotations.</w:t>
      </w:r>
    </w:p>
    <w:p w:rsidR="005E2D3E" w:rsidRDefault="005E2D3E" w:rsidP="009273CE">
      <w:pPr>
        <w:pStyle w:val="BodyText3"/>
        <w:rPr>
          <w:sz w:val="24"/>
          <w:szCs w:val="24"/>
        </w:rPr>
      </w:pPr>
      <w:r>
        <w:rPr>
          <w:sz w:val="24"/>
          <w:szCs w:val="24"/>
        </w:rPr>
        <w:tab/>
      </w:r>
      <w:r w:rsidR="009D7FA2">
        <w:rPr>
          <w:sz w:val="24"/>
          <w:szCs w:val="24"/>
        </w:rPr>
        <w:t xml:space="preserve">Cropping systems in Kansas have changed dramatically in Kansas over the past decade.  Wheat and alfalfa, </w:t>
      </w:r>
      <w:r w:rsidR="009273CE" w:rsidRPr="005546E6">
        <w:rPr>
          <w:sz w:val="24"/>
          <w:szCs w:val="24"/>
        </w:rPr>
        <w:t xml:space="preserve">the most </w:t>
      </w:r>
      <w:r>
        <w:rPr>
          <w:sz w:val="24"/>
          <w:szCs w:val="24"/>
        </w:rPr>
        <w:t xml:space="preserve">P </w:t>
      </w:r>
      <w:r w:rsidR="009273CE" w:rsidRPr="005546E6">
        <w:rPr>
          <w:sz w:val="24"/>
          <w:szCs w:val="24"/>
        </w:rPr>
        <w:t>responsive crop</w:t>
      </w:r>
      <w:r>
        <w:rPr>
          <w:sz w:val="24"/>
          <w:szCs w:val="24"/>
        </w:rPr>
        <w:t>s</w:t>
      </w:r>
      <w:r w:rsidR="009273CE" w:rsidRPr="005546E6">
        <w:rPr>
          <w:sz w:val="24"/>
          <w:szCs w:val="24"/>
        </w:rPr>
        <w:t xml:space="preserve"> grown in Kansas</w:t>
      </w:r>
      <w:r>
        <w:rPr>
          <w:sz w:val="24"/>
          <w:szCs w:val="24"/>
        </w:rPr>
        <w:t xml:space="preserve"> are no longer grown on every farm.</w:t>
      </w:r>
      <w:r w:rsidR="009273CE" w:rsidRPr="005546E6">
        <w:rPr>
          <w:sz w:val="24"/>
          <w:szCs w:val="24"/>
        </w:rPr>
        <w:t xml:space="preserve">  A review of the limited research data available from Kansas suggests that soybeans</w:t>
      </w:r>
      <w:r>
        <w:rPr>
          <w:sz w:val="24"/>
          <w:szCs w:val="24"/>
        </w:rPr>
        <w:t>, along with corn and milo,</w:t>
      </w:r>
      <w:r w:rsidR="009273CE" w:rsidRPr="005546E6">
        <w:rPr>
          <w:sz w:val="24"/>
          <w:szCs w:val="24"/>
        </w:rPr>
        <w:t xml:space="preserve"> may not require as high a ST P level for optimum yield.  </w:t>
      </w:r>
      <w:r>
        <w:rPr>
          <w:sz w:val="24"/>
          <w:szCs w:val="24"/>
        </w:rPr>
        <w:t>By maintaining a high critical level of P in soils, above that required by the crops actually being grown, ineffic</w:t>
      </w:r>
      <w:r w:rsidR="008D0636">
        <w:rPr>
          <w:sz w:val="24"/>
          <w:szCs w:val="24"/>
        </w:rPr>
        <w:t>ie</w:t>
      </w:r>
      <w:r>
        <w:rPr>
          <w:sz w:val="24"/>
          <w:szCs w:val="24"/>
        </w:rPr>
        <w:t>n</w:t>
      </w:r>
      <w:r w:rsidR="008D0636">
        <w:rPr>
          <w:sz w:val="24"/>
          <w:szCs w:val="24"/>
        </w:rPr>
        <w:t>c</w:t>
      </w:r>
      <w:r>
        <w:rPr>
          <w:sz w:val="24"/>
          <w:szCs w:val="24"/>
        </w:rPr>
        <w:t>y of fertilizer use is encouraged</w:t>
      </w:r>
      <w:r w:rsidR="008D0636">
        <w:rPr>
          <w:sz w:val="24"/>
          <w:szCs w:val="24"/>
        </w:rPr>
        <w:t>,</w:t>
      </w:r>
      <w:r>
        <w:rPr>
          <w:sz w:val="24"/>
          <w:szCs w:val="24"/>
        </w:rPr>
        <w:t xml:space="preserve"> since nutrient removal in harvested grains and oilseed is increased per unit of production</w:t>
      </w:r>
      <w:r w:rsidR="008D0636">
        <w:rPr>
          <w:sz w:val="24"/>
          <w:szCs w:val="24"/>
        </w:rPr>
        <w:t>, as ST increases</w:t>
      </w:r>
      <w:r>
        <w:rPr>
          <w:sz w:val="24"/>
          <w:szCs w:val="24"/>
        </w:rPr>
        <w:t xml:space="preserve">.  By improving our understanding of the true P soil test needs of our primary crops, we can reduce P fertilizer use and minimize P runoff. </w:t>
      </w:r>
    </w:p>
    <w:p w:rsidR="005E2D3E" w:rsidRPr="005546E6" w:rsidRDefault="005E2D3E" w:rsidP="005E2D3E">
      <w:pPr>
        <w:pStyle w:val="BodyText3"/>
        <w:spacing w:after="0"/>
        <w:rPr>
          <w:sz w:val="24"/>
          <w:szCs w:val="24"/>
        </w:rPr>
      </w:pPr>
      <w:r>
        <w:rPr>
          <w:sz w:val="24"/>
          <w:szCs w:val="24"/>
        </w:rPr>
        <w:tab/>
      </w:r>
      <w:r w:rsidR="009273CE" w:rsidRPr="005546E6">
        <w:rPr>
          <w:sz w:val="24"/>
          <w:szCs w:val="24"/>
        </w:rPr>
        <w:t xml:space="preserve">Other universities and researchers have </w:t>
      </w:r>
      <w:r>
        <w:rPr>
          <w:sz w:val="24"/>
          <w:szCs w:val="24"/>
        </w:rPr>
        <w:t xml:space="preserve">been asking similar questions, and </w:t>
      </w:r>
      <w:r w:rsidR="009273CE" w:rsidRPr="005546E6">
        <w:rPr>
          <w:sz w:val="24"/>
          <w:szCs w:val="24"/>
        </w:rPr>
        <w:t>found similar results and suggest a critical level for soybeans of less than 20 ppm (Table 1).</w:t>
      </w:r>
      <w:r>
        <w:rPr>
          <w:sz w:val="24"/>
          <w:szCs w:val="24"/>
        </w:rPr>
        <w:t xml:space="preserve">  </w:t>
      </w:r>
      <w:r w:rsidR="00C04348" w:rsidRPr="005546E6">
        <w:rPr>
          <w:sz w:val="24"/>
          <w:szCs w:val="24"/>
        </w:rPr>
        <w:t xml:space="preserve">When and how soybeans receive phosphorus has also been a point of contention over the years.  The majority of the soybeans in Kansas are not fertilized directly, regardless of soil test level, but rather are </w:t>
      </w:r>
      <w:r w:rsidR="00C04348" w:rsidRPr="005546E6">
        <w:rPr>
          <w:sz w:val="24"/>
          <w:szCs w:val="24"/>
        </w:rPr>
        <w:lastRenderedPageBreak/>
        <w:t xml:space="preserve">indirectly fertilized by adding the P to preceding crops such as corn or wheat, and relying on residual effects to supply the P to the soybeans crop in rotation.  Some agronomists and fertilizer distributors suggest that in these situations </w:t>
      </w:r>
      <w:r>
        <w:rPr>
          <w:sz w:val="24"/>
          <w:szCs w:val="24"/>
        </w:rPr>
        <w:t>t</w:t>
      </w:r>
      <w:r w:rsidR="00C04348" w:rsidRPr="005546E6">
        <w:rPr>
          <w:sz w:val="24"/>
          <w:szCs w:val="24"/>
        </w:rPr>
        <w:t>he use o</w:t>
      </w:r>
      <w:r>
        <w:rPr>
          <w:sz w:val="24"/>
          <w:szCs w:val="24"/>
        </w:rPr>
        <w:t xml:space="preserve">f starter fertilizer, or foliar fertilization </w:t>
      </w:r>
    </w:p>
    <w:p w:rsidR="00C04348" w:rsidRPr="005546E6" w:rsidRDefault="00C04348" w:rsidP="005E2D3E">
      <w:pPr>
        <w:pStyle w:val="BodyText3"/>
        <w:spacing w:after="0"/>
        <w:rPr>
          <w:sz w:val="24"/>
          <w:szCs w:val="24"/>
        </w:rPr>
      </w:pPr>
      <w:r w:rsidRPr="005546E6">
        <w:rPr>
          <w:sz w:val="24"/>
          <w:szCs w:val="24"/>
        </w:rPr>
        <w:t>could be of benefit and increase soybean yields.  Treatments were included in this study to look at these alternative methods of P fertilization as well.</w:t>
      </w:r>
    </w:p>
    <w:p w:rsidR="009D7FA2" w:rsidRDefault="005E2D3E" w:rsidP="009273CE">
      <w:pPr>
        <w:pStyle w:val="BodyText3"/>
        <w:rPr>
          <w:sz w:val="24"/>
          <w:szCs w:val="24"/>
        </w:rPr>
      </w:pPr>
      <w:r>
        <w:rPr>
          <w:sz w:val="24"/>
          <w:szCs w:val="24"/>
        </w:rPr>
        <w:tab/>
      </w:r>
      <w:r w:rsidR="00C01D3E" w:rsidRPr="005546E6">
        <w:rPr>
          <w:sz w:val="24"/>
          <w:szCs w:val="24"/>
        </w:rPr>
        <w:t xml:space="preserve"> </w:t>
      </w:r>
    </w:p>
    <w:tbl>
      <w:tblPr>
        <w:tblpPr w:leftFromText="180" w:rightFromText="180" w:vertAnchor="text" w:horzAnchor="margin" w:tblpY="47"/>
        <w:tblW w:w="10032" w:type="dxa"/>
        <w:tblLook w:val="04A0" w:firstRow="1" w:lastRow="0" w:firstColumn="1" w:lastColumn="0" w:noHBand="0" w:noVBand="1"/>
      </w:tblPr>
      <w:tblGrid>
        <w:gridCol w:w="3258"/>
        <w:gridCol w:w="2340"/>
        <w:gridCol w:w="2520"/>
        <w:gridCol w:w="1914"/>
      </w:tblGrid>
      <w:tr w:rsidR="000D6577" w:rsidRPr="0096465C" w:rsidTr="000D6577">
        <w:trPr>
          <w:trHeight w:val="284"/>
        </w:trPr>
        <w:tc>
          <w:tcPr>
            <w:tcW w:w="10032" w:type="dxa"/>
            <w:gridSpan w:val="4"/>
            <w:tcBorders>
              <w:bottom w:val="single" w:sz="4" w:space="0" w:color="auto"/>
            </w:tcBorders>
            <w:shd w:val="clear" w:color="auto" w:fill="auto"/>
          </w:tcPr>
          <w:p w:rsidR="000D6577" w:rsidRPr="0096465C" w:rsidRDefault="000D6577" w:rsidP="000D6577">
            <w:pPr>
              <w:pStyle w:val="BodyText3"/>
              <w:spacing w:after="0"/>
              <w:rPr>
                <w:b/>
                <w:bCs/>
                <w:sz w:val="24"/>
                <w:szCs w:val="24"/>
              </w:rPr>
            </w:pPr>
          </w:p>
          <w:p w:rsidR="000D6577" w:rsidRPr="0096465C" w:rsidRDefault="000D6577" w:rsidP="000D6577">
            <w:pPr>
              <w:pStyle w:val="BodyText3"/>
              <w:spacing w:after="0"/>
              <w:rPr>
                <w:b/>
                <w:bCs/>
                <w:sz w:val="24"/>
                <w:szCs w:val="24"/>
              </w:rPr>
            </w:pPr>
            <w:r w:rsidRPr="0096465C">
              <w:rPr>
                <w:b/>
                <w:bCs/>
                <w:sz w:val="24"/>
                <w:szCs w:val="24"/>
              </w:rPr>
              <w:t xml:space="preserve">Table 1.  Current soybean critical or sufficiency levels consider by north central universities and studies. </w:t>
            </w:r>
          </w:p>
        </w:tc>
      </w:tr>
      <w:tr w:rsidR="000D6577" w:rsidRPr="0096465C" w:rsidTr="000D6577">
        <w:trPr>
          <w:trHeight w:val="278"/>
        </w:trPr>
        <w:tc>
          <w:tcPr>
            <w:tcW w:w="3258" w:type="dxa"/>
            <w:tcBorders>
              <w:top w:val="single" w:sz="4" w:space="0" w:color="auto"/>
            </w:tcBorders>
            <w:shd w:val="clear" w:color="auto" w:fill="auto"/>
          </w:tcPr>
          <w:p w:rsidR="000D6577" w:rsidRPr="0096465C" w:rsidRDefault="000D6577" w:rsidP="000D6577">
            <w:pPr>
              <w:pStyle w:val="BodyText3"/>
              <w:spacing w:after="0"/>
              <w:jc w:val="center"/>
              <w:rPr>
                <w:b/>
                <w:sz w:val="24"/>
                <w:szCs w:val="24"/>
              </w:rPr>
            </w:pPr>
            <w:r w:rsidRPr="0096465C">
              <w:rPr>
                <w:b/>
                <w:sz w:val="24"/>
                <w:szCs w:val="24"/>
              </w:rPr>
              <w:t>Source</w:t>
            </w:r>
          </w:p>
        </w:tc>
        <w:tc>
          <w:tcPr>
            <w:tcW w:w="2340" w:type="dxa"/>
            <w:tcBorders>
              <w:top w:val="single" w:sz="4" w:space="0" w:color="auto"/>
            </w:tcBorders>
            <w:shd w:val="clear" w:color="auto" w:fill="auto"/>
          </w:tcPr>
          <w:p w:rsidR="000D6577" w:rsidRPr="0096465C" w:rsidRDefault="000D6577" w:rsidP="000D6577">
            <w:pPr>
              <w:pStyle w:val="BodyText3"/>
              <w:spacing w:after="0"/>
              <w:jc w:val="center"/>
              <w:rPr>
                <w:b/>
                <w:sz w:val="24"/>
                <w:szCs w:val="24"/>
              </w:rPr>
            </w:pPr>
            <w:r w:rsidRPr="0096465C">
              <w:rPr>
                <w:b/>
                <w:sz w:val="24"/>
                <w:szCs w:val="24"/>
              </w:rPr>
              <w:t>Term Used</w:t>
            </w:r>
          </w:p>
        </w:tc>
        <w:tc>
          <w:tcPr>
            <w:tcW w:w="2520" w:type="dxa"/>
            <w:tcBorders>
              <w:top w:val="single" w:sz="4" w:space="0" w:color="auto"/>
            </w:tcBorders>
            <w:shd w:val="clear" w:color="auto" w:fill="auto"/>
          </w:tcPr>
          <w:p w:rsidR="000D6577" w:rsidRPr="0096465C" w:rsidRDefault="000D6577" w:rsidP="000D6577">
            <w:pPr>
              <w:pStyle w:val="BodyText3"/>
              <w:spacing w:after="0"/>
              <w:jc w:val="center"/>
              <w:rPr>
                <w:b/>
                <w:sz w:val="24"/>
                <w:szCs w:val="24"/>
              </w:rPr>
            </w:pPr>
            <w:r w:rsidRPr="0096465C">
              <w:rPr>
                <w:b/>
                <w:sz w:val="24"/>
                <w:szCs w:val="24"/>
              </w:rPr>
              <w:t>Mehlich 3 or Bray-P1</w:t>
            </w:r>
          </w:p>
        </w:tc>
        <w:tc>
          <w:tcPr>
            <w:tcW w:w="1914" w:type="dxa"/>
            <w:tcBorders>
              <w:top w:val="single" w:sz="4" w:space="0" w:color="auto"/>
            </w:tcBorders>
            <w:shd w:val="clear" w:color="auto" w:fill="auto"/>
          </w:tcPr>
          <w:p w:rsidR="000D6577" w:rsidRPr="0096465C" w:rsidRDefault="000D6577" w:rsidP="000D6577">
            <w:pPr>
              <w:pStyle w:val="BodyText3"/>
              <w:spacing w:after="0"/>
              <w:jc w:val="center"/>
              <w:rPr>
                <w:b/>
                <w:sz w:val="24"/>
                <w:szCs w:val="24"/>
              </w:rPr>
            </w:pPr>
            <w:r w:rsidRPr="0096465C">
              <w:rPr>
                <w:b/>
                <w:sz w:val="24"/>
                <w:szCs w:val="24"/>
              </w:rPr>
              <w:t>Sample depth</w:t>
            </w:r>
          </w:p>
        </w:tc>
      </w:tr>
      <w:tr w:rsidR="000D6577" w:rsidRPr="0096465C" w:rsidTr="000D6577">
        <w:trPr>
          <w:trHeight w:val="284"/>
        </w:trPr>
        <w:tc>
          <w:tcPr>
            <w:tcW w:w="3258" w:type="dxa"/>
            <w:tcBorders>
              <w:bottom w:val="single" w:sz="4" w:space="0" w:color="auto"/>
            </w:tcBorders>
            <w:shd w:val="clear" w:color="auto" w:fill="auto"/>
          </w:tcPr>
          <w:p w:rsidR="000D6577" w:rsidRPr="0096465C" w:rsidRDefault="000D6577" w:rsidP="000D6577">
            <w:pPr>
              <w:pStyle w:val="BodyText3"/>
              <w:spacing w:after="0"/>
              <w:jc w:val="center"/>
              <w:rPr>
                <w:b/>
                <w:sz w:val="24"/>
                <w:szCs w:val="24"/>
              </w:rPr>
            </w:pPr>
          </w:p>
        </w:tc>
        <w:tc>
          <w:tcPr>
            <w:tcW w:w="2340" w:type="dxa"/>
            <w:tcBorders>
              <w:bottom w:val="single" w:sz="4" w:space="0" w:color="auto"/>
            </w:tcBorders>
            <w:shd w:val="clear" w:color="auto" w:fill="auto"/>
          </w:tcPr>
          <w:p w:rsidR="000D6577" w:rsidRPr="0096465C" w:rsidRDefault="000D6577" w:rsidP="000D6577">
            <w:pPr>
              <w:pStyle w:val="BodyText3"/>
              <w:spacing w:after="0"/>
              <w:jc w:val="center"/>
              <w:rPr>
                <w:b/>
                <w:sz w:val="24"/>
                <w:szCs w:val="24"/>
              </w:rPr>
            </w:pPr>
          </w:p>
        </w:tc>
        <w:tc>
          <w:tcPr>
            <w:tcW w:w="2520" w:type="dxa"/>
            <w:tcBorders>
              <w:bottom w:val="single" w:sz="4" w:space="0" w:color="auto"/>
            </w:tcBorders>
            <w:shd w:val="clear" w:color="auto" w:fill="auto"/>
          </w:tcPr>
          <w:p w:rsidR="000D6577" w:rsidRPr="0096465C" w:rsidRDefault="000D6577" w:rsidP="000D6577">
            <w:pPr>
              <w:pStyle w:val="BodyText3"/>
              <w:spacing w:after="0"/>
              <w:jc w:val="center"/>
              <w:rPr>
                <w:b/>
                <w:sz w:val="24"/>
                <w:szCs w:val="24"/>
              </w:rPr>
            </w:pPr>
            <w:r w:rsidRPr="0096465C">
              <w:rPr>
                <w:b/>
                <w:sz w:val="24"/>
                <w:szCs w:val="24"/>
              </w:rPr>
              <w:t>ppm</w:t>
            </w:r>
          </w:p>
        </w:tc>
        <w:tc>
          <w:tcPr>
            <w:tcW w:w="1914" w:type="dxa"/>
            <w:tcBorders>
              <w:bottom w:val="single" w:sz="4" w:space="0" w:color="auto"/>
            </w:tcBorders>
            <w:shd w:val="clear" w:color="auto" w:fill="auto"/>
          </w:tcPr>
          <w:p w:rsidR="000D6577" w:rsidRPr="0096465C" w:rsidRDefault="000D6577" w:rsidP="000D6577">
            <w:pPr>
              <w:pStyle w:val="BodyText3"/>
              <w:spacing w:after="0"/>
              <w:jc w:val="center"/>
              <w:rPr>
                <w:b/>
                <w:sz w:val="24"/>
                <w:szCs w:val="24"/>
              </w:rPr>
            </w:pPr>
            <w:r w:rsidRPr="0096465C">
              <w:rPr>
                <w:b/>
                <w:sz w:val="24"/>
                <w:szCs w:val="24"/>
              </w:rPr>
              <w:t>inches</w:t>
            </w:r>
          </w:p>
        </w:tc>
      </w:tr>
      <w:tr w:rsidR="000D6577" w:rsidRPr="0096465C" w:rsidTr="000D6577">
        <w:trPr>
          <w:trHeight w:val="284"/>
        </w:trPr>
        <w:tc>
          <w:tcPr>
            <w:tcW w:w="3258" w:type="dxa"/>
            <w:tcBorders>
              <w:top w:val="single" w:sz="4" w:space="0" w:color="auto"/>
            </w:tcBorders>
            <w:shd w:val="clear" w:color="auto" w:fill="auto"/>
          </w:tcPr>
          <w:p w:rsidR="000D6577" w:rsidRPr="005546E6" w:rsidRDefault="000D6577" w:rsidP="000D6577">
            <w:pPr>
              <w:pStyle w:val="BodyText3"/>
              <w:spacing w:after="0"/>
              <w:rPr>
                <w:sz w:val="24"/>
                <w:szCs w:val="24"/>
              </w:rPr>
            </w:pPr>
            <w:r w:rsidRPr="005546E6">
              <w:rPr>
                <w:sz w:val="24"/>
                <w:szCs w:val="24"/>
              </w:rPr>
              <w:t>Kansas State Univ.</w:t>
            </w:r>
          </w:p>
        </w:tc>
        <w:tc>
          <w:tcPr>
            <w:tcW w:w="2340" w:type="dxa"/>
            <w:tcBorders>
              <w:top w:val="single" w:sz="4" w:space="0" w:color="auto"/>
            </w:tcBorders>
            <w:shd w:val="clear" w:color="auto" w:fill="auto"/>
          </w:tcPr>
          <w:p w:rsidR="000D6577" w:rsidRPr="005546E6" w:rsidRDefault="000D6577" w:rsidP="000D6577">
            <w:pPr>
              <w:pStyle w:val="BodyText3"/>
              <w:spacing w:after="0"/>
              <w:jc w:val="center"/>
              <w:rPr>
                <w:sz w:val="24"/>
                <w:szCs w:val="24"/>
              </w:rPr>
            </w:pPr>
            <w:r w:rsidRPr="005546E6">
              <w:rPr>
                <w:sz w:val="24"/>
                <w:szCs w:val="24"/>
              </w:rPr>
              <w:t>Critical Level</w:t>
            </w:r>
          </w:p>
        </w:tc>
        <w:tc>
          <w:tcPr>
            <w:tcW w:w="2520" w:type="dxa"/>
            <w:tcBorders>
              <w:top w:val="single" w:sz="4" w:space="0" w:color="auto"/>
            </w:tcBorders>
            <w:shd w:val="clear" w:color="auto" w:fill="auto"/>
          </w:tcPr>
          <w:p w:rsidR="000D6577" w:rsidRPr="005546E6" w:rsidRDefault="000D6577" w:rsidP="000D6577">
            <w:pPr>
              <w:pStyle w:val="BodyText3"/>
              <w:spacing w:after="0"/>
              <w:jc w:val="center"/>
              <w:rPr>
                <w:sz w:val="24"/>
                <w:szCs w:val="24"/>
              </w:rPr>
            </w:pPr>
            <w:r w:rsidRPr="005546E6">
              <w:rPr>
                <w:sz w:val="24"/>
                <w:szCs w:val="24"/>
              </w:rPr>
              <w:t>20</w:t>
            </w:r>
          </w:p>
        </w:tc>
        <w:tc>
          <w:tcPr>
            <w:tcW w:w="1914" w:type="dxa"/>
            <w:tcBorders>
              <w:top w:val="single" w:sz="4" w:space="0" w:color="auto"/>
            </w:tcBorders>
            <w:shd w:val="clear" w:color="auto" w:fill="auto"/>
          </w:tcPr>
          <w:p w:rsidR="000D6577" w:rsidRPr="005546E6" w:rsidRDefault="000D6577" w:rsidP="000D6577">
            <w:pPr>
              <w:pStyle w:val="BodyText3"/>
              <w:spacing w:after="0"/>
              <w:jc w:val="center"/>
              <w:rPr>
                <w:sz w:val="24"/>
                <w:szCs w:val="24"/>
              </w:rPr>
            </w:pPr>
            <w:r w:rsidRPr="005546E6">
              <w:rPr>
                <w:sz w:val="24"/>
                <w:szCs w:val="24"/>
              </w:rPr>
              <w:t>6</w:t>
            </w:r>
          </w:p>
        </w:tc>
      </w:tr>
      <w:tr w:rsidR="000D6577" w:rsidRPr="0096465C" w:rsidTr="000D6577">
        <w:trPr>
          <w:trHeight w:val="284"/>
        </w:trPr>
        <w:tc>
          <w:tcPr>
            <w:tcW w:w="3258" w:type="dxa"/>
            <w:shd w:val="clear" w:color="auto" w:fill="auto"/>
          </w:tcPr>
          <w:p w:rsidR="000D6577" w:rsidRPr="005546E6" w:rsidRDefault="000D6577" w:rsidP="000D6577">
            <w:pPr>
              <w:pStyle w:val="BodyText3"/>
              <w:spacing w:after="0"/>
              <w:rPr>
                <w:sz w:val="24"/>
                <w:szCs w:val="24"/>
              </w:rPr>
            </w:pPr>
            <w:r w:rsidRPr="005546E6">
              <w:rPr>
                <w:sz w:val="24"/>
                <w:szCs w:val="24"/>
              </w:rPr>
              <w:t>North Dakota State Univ.</w:t>
            </w:r>
          </w:p>
        </w:tc>
        <w:tc>
          <w:tcPr>
            <w:tcW w:w="2340" w:type="dxa"/>
            <w:shd w:val="clear" w:color="auto" w:fill="auto"/>
          </w:tcPr>
          <w:p w:rsidR="000D6577" w:rsidRPr="005546E6" w:rsidRDefault="000D6577" w:rsidP="000D6577">
            <w:pPr>
              <w:pStyle w:val="BodyText3"/>
              <w:spacing w:after="0"/>
              <w:jc w:val="center"/>
              <w:rPr>
                <w:sz w:val="24"/>
                <w:szCs w:val="24"/>
              </w:rPr>
            </w:pPr>
            <w:r w:rsidRPr="005546E6">
              <w:rPr>
                <w:sz w:val="24"/>
                <w:szCs w:val="24"/>
              </w:rPr>
              <w:t>Critical Level</w:t>
            </w:r>
          </w:p>
        </w:tc>
        <w:tc>
          <w:tcPr>
            <w:tcW w:w="2520" w:type="dxa"/>
            <w:shd w:val="clear" w:color="auto" w:fill="auto"/>
          </w:tcPr>
          <w:p w:rsidR="000D6577" w:rsidRPr="005546E6" w:rsidRDefault="000D6577" w:rsidP="000D6577">
            <w:pPr>
              <w:pStyle w:val="BodyText3"/>
              <w:spacing w:after="0"/>
              <w:jc w:val="center"/>
              <w:rPr>
                <w:sz w:val="24"/>
                <w:szCs w:val="24"/>
              </w:rPr>
            </w:pPr>
            <w:r w:rsidRPr="005546E6">
              <w:rPr>
                <w:sz w:val="24"/>
                <w:szCs w:val="24"/>
              </w:rPr>
              <w:t>15</w:t>
            </w:r>
          </w:p>
        </w:tc>
        <w:tc>
          <w:tcPr>
            <w:tcW w:w="1914" w:type="dxa"/>
            <w:shd w:val="clear" w:color="auto" w:fill="auto"/>
          </w:tcPr>
          <w:p w:rsidR="000D6577" w:rsidRPr="005546E6" w:rsidRDefault="000D6577" w:rsidP="000D6577">
            <w:pPr>
              <w:pStyle w:val="BodyText3"/>
              <w:spacing w:after="0"/>
              <w:jc w:val="center"/>
              <w:rPr>
                <w:sz w:val="24"/>
                <w:szCs w:val="24"/>
              </w:rPr>
            </w:pPr>
            <w:r w:rsidRPr="005546E6">
              <w:rPr>
                <w:sz w:val="24"/>
                <w:szCs w:val="24"/>
              </w:rPr>
              <w:t>6</w:t>
            </w:r>
          </w:p>
        </w:tc>
      </w:tr>
      <w:tr w:rsidR="000D6577" w:rsidRPr="0096465C" w:rsidTr="000D6577">
        <w:trPr>
          <w:trHeight w:val="284"/>
        </w:trPr>
        <w:tc>
          <w:tcPr>
            <w:tcW w:w="3258" w:type="dxa"/>
            <w:shd w:val="clear" w:color="auto" w:fill="auto"/>
          </w:tcPr>
          <w:p w:rsidR="000D6577" w:rsidRPr="005546E6" w:rsidRDefault="000D6577" w:rsidP="000D6577">
            <w:pPr>
              <w:pStyle w:val="BodyText3"/>
              <w:spacing w:after="0"/>
              <w:rPr>
                <w:sz w:val="24"/>
                <w:szCs w:val="24"/>
              </w:rPr>
            </w:pPr>
            <w:r w:rsidRPr="005546E6">
              <w:rPr>
                <w:sz w:val="24"/>
                <w:szCs w:val="24"/>
              </w:rPr>
              <w:t>South Dakota State Univ.</w:t>
            </w:r>
          </w:p>
        </w:tc>
        <w:tc>
          <w:tcPr>
            <w:tcW w:w="2340" w:type="dxa"/>
            <w:shd w:val="clear" w:color="auto" w:fill="auto"/>
          </w:tcPr>
          <w:p w:rsidR="000D6577" w:rsidRPr="005546E6" w:rsidRDefault="000D6577" w:rsidP="000D6577">
            <w:pPr>
              <w:pStyle w:val="BodyText3"/>
              <w:spacing w:after="0"/>
              <w:jc w:val="center"/>
              <w:rPr>
                <w:sz w:val="24"/>
                <w:szCs w:val="24"/>
              </w:rPr>
            </w:pPr>
            <w:r w:rsidRPr="005546E6">
              <w:rPr>
                <w:sz w:val="24"/>
                <w:szCs w:val="24"/>
              </w:rPr>
              <w:t>Critical Level</w:t>
            </w:r>
          </w:p>
        </w:tc>
        <w:tc>
          <w:tcPr>
            <w:tcW w:w="2520" w:type="dxa"/>
            <w:shd w:val="clear" w:color="auto" w:fill="auto"/>
          </w:tcPr>
          <w:p w:rsidR="000D6577" w:rsidRPr="005546E6" w:rsidRDefault="000D6577" w:rsidP="000D6577">
            <w:pPr>
              <w:pStyle w:val="BodyText3"/>
              <w:spacing w:after="0"/>
              <w:jc w:val="center"/>
              <w:rPr>
                <w:sz w:val="24"/>
                <w:szCs w:val="24"/>
              </w:rPr>
            </w:pPr>
            <w:r w:rsidRPr="005546E6">
              <w:rPr>
                <w:sz w:val="24"/>
                <w:szCs w:val="24"/>
              </w:rPr>
              <w:t>15</w:t>
            </w:r>
          </w:p>
        </w:tc>
        <w:tc>
          <w:tcPr>
            <w:tcW w:w="1914" w:type="dxa"/>
            <w:shd w:val="clear" w:color="auto" w:fill="auto"/>
          </w:tcPr>
          <w:p w:rsidR="000D6577" w:rsidRPr="005546E6" w:rsidRDefault="000D6577" w:rsidP="000D6577">
            <w:pPr>
              <w:pStyle w:val="BodyText3"/>
              <w:spacing w:after="0"/>
              <w:jc w:val="center"/>
              <w:rPr>
                <w:sz w:val="24"/>
                <w:szCs w:val="24"/>
              </w:rPr>
            </w:pPr>
            <w:r w:rsidRPr="005546E6">
              <w:rPr>
                <w:sz w:val="24"/>
                <w:szCs w:val="24"/>
              </w:rPr>
              <w:t>6</w:t>
            </w:r>
          </w:p>
        </w:tc>
      </w:tr>
      <w:tr w:rsidR="000D6577" w:rsidRPr="0096465C" w:rsidTr="000D6577">
        <w:trPr>
          <w:trHeight w:val="284"/>
        </w:trPr>
        <w:tc>
          <w:tcPr>
            <w:tcW w:w="3258" w:type="dxa"/>
            <w:shd w:val="clear" w:color="auto" w:fill="auto"/>
          </w:tcPr>
          <w:p w:rsidR="000D6577" w:rsidRPr="005546E6" w:rsidRDefault="000D6577" w:rsidP="000D6577">
            <w:pPr>
              <w:pStyle w:val="BodyText3"/>
              <w:spacing w:after="0"/>
              <w:rPr>
                <w:sz w:val="24"/>
                <w:szCs w:val="24"/>
              </w:rPr>
            </w:pPr>
            <w:r w:rsidRPr="005546E6">
              <w:rPr>
                <w:sz w:val="24"/>
                <w:szCs w:val="24"/>
              </w:rPr>
              <w:t xml:space="preserve">University of Nebraska </w:t>
            </w:r>
          </w:p>
        </w:tc>
        <w:tc>
          <w:tcPr>
            <w:tcW w:w="2340" w:type="dxa"/>
            <w:shd w:val="clear" w:color="auto" w:fill="auto"/>
          </w:tcPr>
          <w:p w:rsidR="000D6577" w:rsidRPr="005546E6" w:rsidRDefault="000D6577" w:rsidP="000D6577">
            <w:pPr>
              <w:pStyle w:val="BodyText3"/>
              <w:spacing w:after="0"/>
              <w:jc w:val="center"/>
              <w:rPr>
                <w:sz w:val="24"/>
                <w:szCs w:val="24"/>
              </w:rPr>
            </w:pPr>
            <w:r w:rsidRPr="005546E6">
              <w:rPr>
                <w:sz w:val="24"/>
                <w:szCs w:val="24"/>
              </w:rPr>
              <w:t>Critical Level</w:t>
            </w:r>
          </w:p>
        </w:tc>
        <w:tc>
          <w:tcPr>
            <w:tcW w:w="2520" w:type="dxa"/>
            <w:shd w:val="clear" w:color="auto" w:fill="auto"/>
          </w:tcPr>
          <w:p w:rsidR="000D6577" w:rsidRPr="005546E6" w:rsidRDefault="000D6577" w:rsidP="000D6577">
            <w:pPr>
              <w:pStyle w:val="BodyText3"/>
              <w:spacing w:after="0"/>
              <w:jc w:val="center"/>
              <w:rPr>
                <w:sz w:val="24"/>
                <w:szCs w:val="24"/>
              </w:rPr>
            </w:pPr>
            <w:r w:rsidRPr="005546E6">
              <w:rPr>
                <w:sz w:val="24"/>
                <w:szCs w:val="24"/>
              </w:rPr>
              <w:t>12</w:t>
            </w:r>
          </w:p>
        </w:tc>
        <w:tc>
          <w:tcPr>
            <w:tcW w:w="1914" w:type="dxa"/>
            <w:shd w:val="clear" w:color="auto" w:fill="auto"/>
          </w:tcPr>
          <w:p w:rsidR="000D6577" w:rsidRPr="005546E6" w:rsidRDefault="000D6577" w:rsidP="000D6577">
            <w:pPr>
              <w:pStyle w:val="BodyText3"/>
              <w:spacing w:after="0"/>
              <w:jc w:val="center"/>
              <w:rPr>
                <w:sz w:val="24"/>
                <w:szCs w:val="24"/>
              </w:rPr>
            </w:pPr>
            <w:r w:rsidRPr="005546E6">
              <w:rPr>
                <w:sz w:val="24"/>
                <w:szCs w:val="24"/>
              </w:rPr>
              <w:t>8</w:t>
            </w:r>
          </w:p>
        </w:tc>
      </w:tr>
      <w:tr w:rsidR="000D6577" w:rsidRPr="0096465C" w:rsidTr="000D6577">
        <w:trPr>
          <w:trHeight w:val="284"/>
        </w:trPr>
        <w:tc>
          <w:tcPr>
            <w:tcW w:w="3258" w:type="dxa"/>
            <w:shd w:val="clear" w:color="auto" w:fill="auto"/>
          </w:tcPr>
          <w:p w:rsidR="000D6577" w:rsidRPr="005546E6" w:rsidRDefault="000D6577" w:rsidP="000D6577">
            <w:pPr>
              <w:pStyle w:val="BodyText3"/>
              <w:spacing w:after="0"/>
              <w:rPr>
                <w:sz w:val="24"/>
                <w:szCs w:val="24"/>
              </w:rPr>
            </w:pPr>
            <w:r w:rsidRPr="005546E6">
              <w:rPr>
                <w:sz w:val="24"/>
                <w:szCs w:val="24"/>
              </w:rPr>
              <w:t>Dodd and Mallarino (2005)</w:t>
            </w:r>
          </w:p>
        </w:tc>
        <w:tc>
          <w:tcPr>
            <w:tcW w:w="2340" w:type="dxa"/>
            <w:shd w:val="clear" w:color="auto" w:fill="auto"/>
          </w:tcPr>
          <w:p w:rsidR="000D6577" w:rsidRPr="005546E6" w:rsidRDefault="000D6577" w:rsidP="000D6577">
            <w:pPr>
              <w:pStyle w:val="BodyText3"/>
              <w:spacing w:after="0"/>
              <w:jc w:val="center"/>
              <w:rPr>
                <w:sz w:val="24"/>
                <w:szCs w:val="24"/>
              </w:rPr>
            </w:pPr>
            <w:r w:rsidRPr="005546E6">
              <w:rPr>
                <w:sz w:val="24"/>
                <w:szCs w:val="24"/>
              </w:rPr>
              <w:t>Critical Level†</w:t>
            </w:r>
          </w:p>
        </w:tc>
        <w:tc>
          <w:tcPr>
            <w:tcW w:w="2520" w:type="dxa"/>
            <w:shd w:val="clear" w:color="auto" w:fill="auto"/>
          </w:tcPr>
          <w:p w:rsidR="000D6577" w:rsidRPr="005546E6" w:rsidRDefault="000D6577" w:rsidP="000D6577">
            <w:pPr>
              <w:pStyle w:val="BodyText3"/>
              <w:spacing w:after="0"/>
              <w:jc w:val="center"/>
              <w:rPr>
                <w:sz w:val="24"/>
                <w:szCs w:val="24"/>
              </w:rPr>
            </w:pPr>
            <w:r w:rsidRPr="005546E6">
              <w:rPr>
                <w:sz w:val="24"/>
                <w:szCs w:val="24"/>
              </w:rPr>
              <w:t>12</w:t>
            </w:r>
          </w:p>
        </w:tc>
        <w:tc>
          <w:tcPr>
            <w:tcW w:w="1914" w:type="dxa"/>
            <w:shd w:val="clear" w:color="auto" w:fill="auto"/>
          </w:tcPr>
          <w:p w:rsidR="000D6577" w:rsidRPr="005546E6" w:rsidRDefault="000D6577" w:rsidP="000D6577">
            <w:pPr>
              <w:pStyle w:val="BodyText3"/>
              <w:spacing w:after="0"/>
              <w:jc w:val="center"/>
              <w:rPr>
                <w:sz w:val="24"/>
                <w:szCs w:val="24"/>
              </w:rPr>
            </w:pPr>
            <w:r w:rsidRPr="005546E6">
              <w:rPr>
                <w:sz w:val="24"/>
                <w:szCs w:val="24"/>
              </w:rPr>
              <w:t>6</w:t>
            </w:r>
          </w:p>
        </w:tc>
      </w:tr>
      <w:tr w:rsidR="000D6577" w:rsidRPr="0096465C" w:rsidTr="000D6577">
        <w:trPr>
          <w:trHeight w:val="284"/>
        </w:trPr>
        <w:tc>
          <w:tcPr>
            <w:tcW w:w="3258" w:type="dxa"/>
            <w:shd w:val="clear" w:color="auto" w:fill="auto"/>
          </w:tcPr>
          <w:p w:rsidR="000D6577" w:rsidRPr="005546E6" w:rsidRDefault="000D6577" w:rsidP="000D6577">
            <w:pPr>
              <w:pStyle w:val="BodyText3"/>
              <w:spacing w:after="0"/>
              <w:rPr>
                <w:sz w:val="24"/>
                <w:szCs w:val="24"/>
              </w:rPr>
            </w:pPr>
            <w:r w:rsidRPr="005546E6">
              <w:rPr>
                <w:sz w:val="24"/>
                <w:szCs w:val="24"/>
              </w:rPr>
              <w:t>Borges and Mallarino (2000)</w:t>
            </w:r>
          </w:p>
        </w:tc>
        <w:tc>
          <w:tcPr>
            <w:tcW w:w="2340" w:type="dxa"/>
            <w:shd w:val="clear" w:color="auto" w:fill="auto"/>
          </w:tcPr>
          <w:p w:rsidR="000D6577" w:rsidRPr="005546E6" w:rsidRDefault="000D6577" w:rsidP="000D6577">
            <w:pPr>
              <w:pStyle w:val="BodyText3"/>
              <w:spacing w:after="0"/>
              <w:jc w:val="center"/>
              <w:rPr>
                <w:sz w:val="24"/>
                <w:szCs w:val="24"/>
              </w:rPr>
            </w:pPr>
            <w:r w:rsidRPr="005546E6">
              <w:rPr>
                <w:sz w:val="24"/>
                <w:szCs w:val="24"/>
              </w:rPr>
              <w:t>No Yield Response</w:t>
            </w:r>
          </w:p>
        </w:tc>
        <w:tc>
          <w:tcPr>
            <w:tcW w:w="2520" w:type="dxa"/>
            <w:shd w:val="clear" w:color="auto" w:fill="auto"/>
          </w:tcPr>
          <w:p w:rsidR="000D6577" w:rsidRPr="005546E6" w:rsidRDefault="000D6577" w:rsidP="000D6577">
            <w:pPr>
              <w:pStyle w:val="BodyText3"/>
              <w:spacing w:after="0"/>
              <w:jc w:val="center"/>
              <w:rPr>
                <w:sz w:val="24"/>
                <w:szCs w:val="24"/>
              </w:rPr>
            </w:pPr>
            <w:r w:rsidRPr="005546E6">
              <w:rPr>
                <w:sz w:val="24"/>
                <w:szCs w:val="24"/>
              </w:rPr>
              <w:t>9</w:t>
            </w:r>
          </w:p>
        </w:tc>
        <w:tc>
          <w:tcPr>
            <w:tcW w:w="1914" w:type="dxa"/>
            <w:shd w:val="clear" w:color="auto" w:fill="auto"/>
          </w:tcPr>
          <w:p w:rsidR="000D6577" w:rsidRPr="005546E6" w:rsidRDefault="000D6577" w:rsidP="000D6577">
            <w:pPr>
              <w:pStyle w:val="BodyText3"/>
              <w:spacing w:after="0"/>
              <w:jc w:val="center"/>
              <w:rPr>
                <w:sz w:val="24"/>
                <w:szCs w:val="24"/>
              </w:rPr>
            </w:pPr>
            <w:r w:rsidRPr="005546E6">
              <w:rPr>
                <w:sz w:val="24"/>
                <w:szCs w:val="24"/>
              </w:rPr>
              <w:t>6</w:t>
            </w:r>
          </w:p>
        </w:tc>
      </w:tr>
      <w:tr w:rsidR="000D6577" w:rsidRPr="0096465C" w:rsidTr="000D6577">
        <w:trPr>
          <w:trHeight w:val="284"/>
        </w:trPr>
        <w:tc>
          <w:tcPr>
            <w:tcW w:w="3258" w:type="dxa"/>
            <w:shd w:val="clear" w:color="auto" w:fill="auto"/>
          </w:tcPr>
          <w:p w:rsidR="000D6577" w:rsidRPr="005546E6" w:rsidRDefault="000D6577" w:rsidP="000D6577">
            <w:pPr>
              <w:pStyle w:val="BodyText3"/>
              <w:spacing w:after="0"/>
              <w:rPr>
                <w:sz w:val="24"/>
                <w:szCs w:val="24"/>
              </w:rPr>
            </w:pPr>
            <w:r w:rsidRPr="005546E6">
              <w:rPr>
                <w:sz w:val="24"/>
                <w:szCs w:val="24"/>
              </w:rPr>
              <w:t>Iowa State Univ.</w:t>
            </w:r>
          </w:p>
        </w:tc>
        <w:tc>
          <w:tcPr>
            <w:tcW w:w="2340" w:type="dxa"/>
            <w:shd w:val="clear" w:color="auto" w:fill="auto"/>
          </w:tcPr>
          <w:p w:rsidR="000D6577" w:rsidRPr="005546E6" w:rsidRDefault="000D6577" w:rsidP="000D6577">
            <w:pPr>
              <w:pStyle w:val="BodyText3"/>
              <w:spacing w:after="0"/>
              <w:jc w:val="center"/>
              <w:rPr>
                <w:sz w:val="24"/>
                <w:szCs w:val="24"/>
              </w:rPr>
            </w:pPr>
            <w:r w:rsidRPr="005546E6">
              <w:rPr>
                <w:sz w:val="24"/>
                <w:szCs w:val="24"/>
              </w:rPr>
              <w:t>Begin Optimum</w:t>
            </w:r>
          </w:p>
        </w:tc>
        <w:tc>
          <w:tcPr>
            <w:tcW w:w="2520" w:type="dxa"/>
            <w:shd w:val="clear" w:color="auto" w:fill="auto"/>
          </w:tcPr>
          <w:p w:rsidR="000D6577" w:rsidRPr="005546E6" w:rsidRDefault="000D6577" w:rsidP="000D6577">
            <w:pPr>
              <w:pStyle w:val="BodyText3"/>
              <w:spacing w:after="0"/>
              <w:jc w:val="center"/>
              <w:rPr>
                <w:sz w:val="24"/>
                <w:szCs w:val="24"/>
              </w:rPr>
            </w:pPr>
            <w:r w:rsidRPr="005546E6">
              <w:rPr>
                <w:sz w:val="24"/>
                <w:szCs w:val="24"/>
              </w:rPr>
              <w:t>16</w:t>
            </w:r>
          </w:p>
        </w:tc>
        <w:tc>
          <w:tcPr>
            <w:tcW w:w="1914" w:type="dxa"/>
            <w:shd w:val="clear" w:color="auto" w:fill="auto"/>
          </w:tcPr>
          <w:p w:rsidR="000D6577" w:rsidRPr="005546E6" w:rsidRDefault="000D6577" w:rsidP="000D6577">
            <w:pPr>
              <w:pStyle w:val="BodyText3"/>
              <w:spacing w:after="0"/>
              <w:jc w:val="center"/>
              <w:rPr>
                <w:sz w:val="24"/>
                <w:szCs w:val="24"/>
              </w:rPr>
            </w:pPr>
            <w:r w:rsidRPr="005546E6">
              <w:rPr>
                <w:sz w:val="24"/>
                <w:szCs w:val="24"/>
              </w:rPr>
              <w:t>6</w:t>
            </w:r>
          </w:p>
        </w:tc>
      </w:tr>
      <w:tr w:rsidR="000D6577" w:rsidRPr="0096465C" w:rsidTr="000D6577">
        <w:trPr>
          <w:trHeight w:val="297"/>
        </w:trPr>
        <w:tc>
          <w:tcPr>
            <w:tcW w:w="3258" w:type="dxa"/>
            <w:tcBorders>
              <w:bottom w:val="single" w:sz="4" w:space="0" w:color="auto"/>
            </w:tcBorders>
            <w:shd w:val="clear" w:color="auto" w:fill="auto"/>
          </w:tcPr>
          <w:p w:rsidR="000D6577" w:rsidRPr="005546E6" w:rsidRDefault="000D6577" w:rsidP="000D6577">
            <w:pPr>
              <w:pStyle w:val="BodyText3"/>
              <w:spacing w:after="0"/>
              <w:rPr>
                <w:sz w:val="24"/>
                <w:szCs w:val="24"/>
              </w:rPr>
            </w:pPr>
            <w:r w:rsidRPr="005546E6">
              <w:rPr>
                <w:sz w:val="24"/>
                <w:szCs w:val="24"/>
              </w:rPr>
              <w:t>Michigan State Univ.</w:t>
            </w:r>
          </w:p>
        </w:tc>
        <w:tc>
          <w:tcPr>
            <w:tcW w:w="2340" w:type="dxa"/>
            <w:tcBorders>
              <w:bottom w:val="single" w:sz="4" w:space="0" w:color="auto"/>
            </w:tcBorders>
            <w:shd w:val="clear" w:color="auto" w:fill="auto"/>
          </w:tcPr>
          <w:p w:rsidR="000D6577" w:rsidRPr="005546E6" w:rsidRDefault="000D6577" w:rsidP="000D6577">
            <w:pPr>
              <w:pStyle w:val="BodyText3"/>
              <w:spacing w:after="0"/>
              <w:jc w:val="center"/>
              <w:rPr>
                <w:sz w:val="24"/>
                <w:szCs w:val="24"/>
              </w:rPr>
            </w:pPr>
            <w:r w:rsidRPr="005546E6">
              <w:rPr>
                <w:sz w:val="24"/>
                <w:szCs w:val="24"/>
              </w:rPr>
              <w:t>Begin Maintenance Fertilizer</w:t>
            </w:r>
          </w:p>
        </w:tc>
        <w:tc>
          <w:tcPr>
            <w:tcW w:w="2520" w:type="dxa"/>
            <w:tcBorders>
              <w:bottom w:val="single" w:sz="4" w:space="0" w:color="auto"/>
            </w:tcBorders>
            <w:shd w:val="clear" w:color="auto" w:fill="auto"/>
          </w:tcPr>
          <w:p w:rsidR="000D6577" w:rsidRPr="005546E6" w:rsidRDefault="000D6577" w:rsidP="000D6577">
            <w:pPr>
              <w:pStyle w:val="BodyText3"/>
              <w:spacing w:after="0"/>
              <w:jc w:val="center"/>
              <w:rPr>
                <w:sz w:val="24"/>
                <w:szCs w:val="24"/>
              </w:rPr>
            </w:pPr>
            <w:r w:rsidRPr="005546E6">
              <w:rPr>
                <w:sz w:val="24"/>
                <w:szCs w:val="24"/>
              </w:rPr>
              <w:t>15</w:t>
            </w:r>
          </w:p>
        </w:tc>
        <w:tc>
          <w:tcPr>
            <w:tcW w:w="1914" w:type="dxa"/>
            <w:tcBorders>
              <w:bottom w:val="single" w:sz="4" w:space="0" w:color="auto"/>
            </w:tcBorders>
            <w:shd w:val="clear" w:color="auto" w:fill="auto"/>
          </w:tcPr>
          <w:p w:rsidR="000D6577" w:rsidRPr="005546E6" w:rsidRDefault="000D6577" w:rsidP="000D6577">
            <w:pPr>
              <w:pStyle w:val="BodyText3"/>
              <w:spacing w:after="0"/>
              <w:jc w:val="center"/>
              <w:rPr>
                <w:sz w:val="24"/>
                <w:szCs w:val="24"/>
              </w:rPr>
            </w:pPr>
            <w:r w:rsidRPr="005546E6">
              <w:rPr>
                <w:sz w:val="24"/>
                <w:szCs w:val="24"/>
              </w:rPr>
              <w:t>8</w:t>
            </w:r>
          </w:p>
        </w:tc>
      </w:tr>
    </w:tbl>
    <w:p w:rsidR="009D7FA2" w:rsidRDefault="009D7FA2" w:rsidP="009273CE">
      <w:pPr>
        <w:pStyle w:val="BodyText3"/>
        <w:rPr>
          <w:sz w:val="24"/>
          <w:szCs w:val="24"/>
        </w:rPr>
      </w:pPr>
    </w:p>
    <w:p w:rsidR="000D6577" w:rsidRPr="009D7FA2" w:rsidRDefault="000D6577" w:rsidP="000D6577">
      <w:pPr>
        <w:pStyle w:val="BodyText3"/>
        <w:rPr>
          <w:sz w:val="24"/>
          <w:szCs w:val="24"/>
        </w:rPr>
      </w:pPr>
      <w:r w:rsidRPr="009D7FA2">
        <w:rPr>
          <w:sz w:val="24"/>
          <w:szCs w:val="24"/>
        </w:rPr>
        <w:t>†Critical level by linear plateau model.</w:t>
      </w:r>
    </w:p>
    <w:p w:rsidR="00C01D3E" w:rsidRPr="005546E6" w:rsidRDefault="000D6577" w:rsidP="009273CE">
      <w:pPr>
        <w:pStyle w:val="BodyText3"/>
        <w:rPr>
          <w:sz w:val="24"/>
          <w:szCs w:val="24"/>
        </w:rPr>
      </w:pPr>
      <w:r>
        <w:rPr>
          <w:sz w:val="24"/>
          <w:szCs w:val="24"/>
        </w:rPr>
        <w:tab/>
      </w:r>
      <w:r w:rsidR="005E2D3E" w:rsidRPr="005546E6">
        <w:rPr>
          <w:sz w:val="24"/>
          <w:szCs w:val="24"/>
        </w:rPr>
        <w:t>Plant analysis is becoming a more common tool for attempting to monitor plant nutritional status. Sufficiency levels of P in the uppermost fully developed trifoliate leaflets of soybeans at the R4 growth stage has been reported as 0.26 – 0.5 percent P (Jones, et al. 1990), and 0.31 percent P (Bell et al. 1995).  Mallarino et al., (2013) did not find a good relationship</w:t>
      </w:r>
      <w:r w:rsidR="005E2D3E">
        <w:rPr>
          <w:sz w:val="24"/>
          <w:szCs w:val="24"/>
        </w:rPr>
        <w:t xml:space="preserve"> </w:t>
      </w:r>
      <w:r w:rsidR="005E2D3E" w:rsidRPr="005546E6">
        <w:rPr>
          <w:sz w:val="24"/>
          <w:szCs w:val="24"/>
        </w:rPr>
        <w:t xml:space="preserve">between trifoliate P percent at R2-R3 and relative yield in Iowa.  </w:t>
      </w:r>
      <w:r w:rsidR="005E2D3E">
        <w:rPr>
          <w:sz w:val="24"/>
          <w:szCs w:val="24"/>
        </w:rPr>
        <w:t xml:space="preserve">Establishing a </w:t>
      </w:r>
      <w:r w:rsidR="005E2D3E" w:rsidRPr="005546E6">
        <w:rPr>
          <w:sz w:val="24"/>
          <w:szCs w:val="24"/>
        </w:rPr>
        <w:t xml:space="preserve">good relationship between </w:t>
      </w:r>
      <w:r w:rsidR="00C01D3E" w:rsidRPr="005546E6">
        <w:rPr>
          <w:sz w:val="24"/>
          <w:szCs w:val="24"/>
        </w:rPr>
        <w:t>trifoliate P and STP or yield would be useful for in-season diagnoses of P deficient soybean fields</w:t>
      </w:r>
      <w:r w:rsidR="00C04348" w:rsidRPr="005546E6">
        <w:rPr>
          <w:sz w:val="24"/>
          <w:szCs w:val="24"/>
        </w:rPr>
        <w:t>, and for monitoring soil fertility programs.</w:t>
      </w:r>
      <w:r w:rsidR="00C01D3E" w:rsidRPr="005546E6">
        <w:rPr>
          <w:sz w:val="24"/>
          <w:szCs w:val="24"/>
        </w:rPr>
        <w:t xml:space="preserve">  </w:t>
      </w:r>
    </w:p>
    <w:p w:rsidR="00FF5ACD" w:rsidRPr="005546E6" w:rsidRDefault="00FF5ACD" w:rsidP="00C01D3E">
      <w:pPr>
        <w:pStyle w:val="BodyText3"/>
        <w:ind w:firstLine="720"/>
        <w:jc w:val="both"/>
        <w:rPr>
          <w:sz w:val="24"/>
          <w:szCs w:val="24"/>
        </w:rPr>
      </w:pPr>
      <w:r w:rsidRPr="005546E6">
        <w:rPr>
          <w:sz w:val="24"/>
          <w:szCs w:val="24"/>
        </w:rPr>
        <w:t xml:space="preserve">Farmers are constantly receiving information on the need for </w:t>
      </w:r>
      <w:r w:rsidR="00D17145" w:rsidRPr="005546E6">
        <w:rPr>
          <w:sz w:val="24"/>
          <w:szCs w:val="24"/>
        </w:rPr>
        <w:t xml:space="preserve">secondary and </w:t>
      </w:r>
      <w:r w:rsidRPr="005546E6">
        <w:rPr>
          <w:sz w:val="24"/>
          <w:szCs w:val="24"/>
        </w:rPr>
        <w:t>micronutrient fertilizers for high yield soybean production</w:t>
      </w:r>
      <w:r w:rsidR="000D6577">
        <w:rPr>
          <w:sz w:val="24"/>
          <w:szCs w:val="24"/>
        </w:rPr>
        <w:t xml:space="preserve"> from many sources</w:t>
      </w:r>
      <w:r w:rsidRPr="005546E6">
        <w:rPr>
          <w:sz w:val="24"/>
          <w:szCs w:val="24"/>
        </w:rPr>
        <w:t>.  Much of this information is based on research conducted in other regions on different soils and genetic materials.  In Kansas, past work has shown response to both iron and zinc on soybeans.  No research to date has shown any response to manganese, copper or boron on soybeans in Kansas</w:t>
      </w:r>
      <w:r w:rsidR="00D17145" w:rsidRPr="005546E6">
        <w:rPr>
          <w:sz w:val="24"/>
          <w:szCs w:val="24"/>
        </w:rPr>
        <w:t>, all commonly recommended based on soil test, and common ingredients in micronutrient mixes. Recent efforts to remove sulfur from P fertilizers and from air emissions has reduced the S deposition across the US dramatically.  In many parts of eastern Kansas, wheat, bromegrass and corn S deficiencies are becoming common, and are routinely corrected with the addition of S fertilizers.  To date no confirmed S deficiencies have been diagnosed in soybeans in Kansas.</w:t>
      </w:r>
    </w:p>
    <w:p w:rsidR="00D17145" w:rsidRPr="005546E6" w:rsidRDefault="00C01D3E" w:rsidP="00C01D3E">
      <w:pPr>
        <w:pStyle w:val="BodyText3"/>
        <w:ind w:firstLine="720"/>
        <w:jc w:val="both"/>
        <w:rPr>
          <w:sz w:val="24"/>
          <w:szCs w:val="24"/>
        </w:rPr>
      </w:pPr>
      <w:r w:rsidRPr="005546E6">
        <w:rPr>
          <w:sz w:val="24"/>
          <w:szCs w:val="24"/>
        </w:rPr>
        <w:t xml:space="preserve">This study’s objectives </w:t>
      </w:r>
      <w:r w:rsidR="00D17145" w:rsidRPr="005546E6">
        <w:rPr>
          <w:sz w:val="24"/>
          <w:szCs w:val="24"/>
        </w:rPr>
        <w:t>were</w:t>
      </w:r>
      <w:r w:rsidRPr="005546E6">
        <w:rPr>
          <w:sz w:val="24"/>
          <w:szCs w:val="24"/>
        </w:rPr>
        <w:t xml:space="preserve"> to: </w:t>
      </w:r>
    </w:p>
    <w:p w:rsidR="00D83F9E" w:rsidRPr="005546E6" w:rsidRDefault="00D17145" w:rsidP="00750794">
      <w:pPr>
        <w:pStyle w:val="BodyText3"/>
        <w:numPr>
          <w:ilvl w:val="0"/>
          <w:numId w:val="1"/>
        </w:numPr>
        <w:jc w:val="both"/>
        <w:rPr>
          <w:sz w:val="24"/>
          <w:szCs w:val="24"/>
        </w:rPr>
      </w:pPr>
      <w:r w:rsidRPr="005546E6">
        <w:rPr>
          <w:sz w:val="24"/>
          <w:szCs w:val="24"/>
        </w:rPr>
        <w:t>Use</w:t>
      </w:r>
      <w:r w:rsidR="00D83F9E" w:rsidRPr="005546E6">
        <w:rPr>
          <w:sz w:val="24"/>
          <w:szCs w:val="24"/>
        </w:rPr>
        <w:t xml:space="preserve"> </w:t>
      </w:r>
      <w:r w:rsidRPr="005546E6">
        <w:rPr>
          <w:sz w:val="24"/>
          <w:szCs w:val="24"/>
        </w:rPr>
        <w:t>both</w:t>
      </w:r>
      <w:r w:rsidR="00C01D3E" w:rsidRPr="005546E6">
        <w:rPr>
          <w:sz w:val="24"/>
          <w:szCs w:val="24"/>
        </w:rPr>
        <w:t xml:space="preserve"> historical and current </w:t>
      </w:r>
      <w:r w:rsidRPr="005546E6">
        <w:rPr>
          <w:sz w:val="24"/>
          <w:szCs w:val="24"/>
        </w:rPr>
        <w:t xml:space="preserve">field research to determine the </w:t>
      </w:r>
      <w:r w:rsidR="00C01D3E" w:rsidRPr="005546E6">
        <w:rPr>
          <w:sz w:val="24"/>
          <w:szCs w:val="24"/>
        </w:rPr>
        <w:t>ST</w:t>
      </w:r>
      <w:r w:rsidRPr="005546E6">
        <w:rPr>
          <w:sz w:val="24"/>
          <w:szCs w:val="24"/>
        </w:rPr>
        <w:t xml:space="preserve"> </w:t>
      </w:r>
      <w:r w:rsidR="00C01D3E" w:rsidRPr="005546E6">
        <w:rPr>
          <w:sz w:val="24"/>
          <w:szCs w:val="24"/>
        </w:rPr>
        <w:t xml:space="preserve">P levels </w:t>
      </w:r>
      <w:r w:rsidR="000D6577">
        <w:rPr>
          <w:sz w:val="24"/>
          <w:szCs w:val="24"/>
        </w:rPr>
        <w:t>required to produce economically optimum</w:t>
      </w:r>
      <w:r w:rsidR="00C01D3E" w:rsidRPr="005546E6">
        <w:rPr>
          <w:sz w:val="24"/>
          <w:szCs w:val="24"/>
        </w:rPr>
        <w:t xml:space="preserve"> soybean yield</w:t>
      </w:r>
      <w:r w:rsidR="00FF5ACD" w:rsidRPr="005546E6">
        <w:rPr>
          <w:sz w:val="24"/>
          <w:szCs w:val="24"/>
        </w:rPr>
        <w:t>s and establish a</w:t>
      </w:r>
      <w:r w:rsidR="00C01D3E" w:rsidRPr="005546E6">
        <w:rPr>
          <w:sz w:val="24"/>
          <w:szCs w:val="24"/>
        </w:rPr>
        <w:t xml:space="preserve"> </w:t>
      </w:r>
      <w:r w:rsidR="000D6577">
        <w:rPr>
          <w:sz w:val="24"/>
          <w:szCs w:val="24"/>
        </w:rPr>
        <w:t xml:space="preserve">current ST P </w:t>
      </w:r>
      <w:r w:rsidR="00C01D3E" w:rsidRPr="005546E6">
        <w:rPr>
          <w:sz w:val="24"/>
          <w:szCs w:val="24"/>
        </w:rPr>
        <w:t>correlation</w:t>
      </w:r>
      <w:r w:rsidR="00FF5ACD" w:rsidRPr="005546E6">
        <w:rPr>
          <w:sz w:val="24"/>
          <w:szCs w:val="24"/>
        </w:rPr>
        <w:t xml:space="preserve"> and critical level;</w:t>
      </w:r>
      <w:r w:rsidR="00C01D3E" w:rsidRPr="005546E6">
        <w:rPr>
          <w:sz w:val="24"/>
          <w:szCs w:val="24"/>
        </w:rPr>
        <w:t xml:space="preserve"> </w:t>
      </w:r>
    </w:p>
    <w:p w:rsidR="00340BE5" w:rsidRDefault="00340BE5" w:rsidP="00750794">
      <w:pPr>
        <w:pStyle w:val="BodyText3"/>
        <w:numPr>
          <w:ilvl w:val="0"/>
          <w:numId w:val="1"/>
        </w:numPr>
        <w:jc w:val="both"/>
        <w:rPr>
          <w:sz w:val="24"/>
          <w:szCs w:val="24"/>
        </w:rPr>
      </w:pPr>
      <w:r>
        <w:rPr>
          <w:sz w:val="24"/>
          <w:szCs w:val="24"/>
        </w:rPr>
        <w:lastRenderedPageBreak/>
        <w:t>Determine if soybeans, regardless of ST P level, will respond to the use of band applied P at planting or foliar applications of P fertilizers.</w:t>
      </w:r>
    </w:p>
    <w:p w:rsidR="00E65FCB" w:rsidRPr="005546E6" w:rsidRDefault="00340BE5" w:rsidP="00750794">
      <w:pPr>
        <w:pStyle w:val="BodyText3"/>
        <w:numPr>
          <w:ilvl w:val="0"/>
          <w:numId w:val="1"/>
        </w:numPr>
        <w:jc w:val="both"/>
        <w:rPr>
          <w:sz w:val="24"/>
          <w:szCs w:val="24"/>
        </w:rPr>
      </w:pPr>
      <w:r>
        <w:rPr>
          <w:sz w:val="24"/>
          <w:szCs w:val="24"/>
        </w:rPr>
        <w:t>O</w:t>
      </w:r>
      <w:r w:rsidR="00C01D3E" w:rsidRPr="005546E6">
        <w:rPr>
          <w:sz w:val="24"/>
          <w:szCs w:val="24"/>
        </w:rPr>
        <w:t xml:space="preserve">bserve </w:t>
      </w:r>
      <w:r w:rsidR="00FF5ACD" w:rsidRPr="005546E6">
        <w:rPr>
          <w:sz w:val="24"/>
          <w:szCs w:val="24"/>
        </w:rPr>
        <w:t xml:space="preserve">what </w:t>
      </w:r>
      <w:r w:rsidR="00C01D3E" w:rsidRPr="005546E6">
        <w:rPr>
          <w:sz w:val="24"/>
          <w:szCs w:val="24"/>
        </w:rPr>
        <w:t xml:space="preserve">relationships </w:t>
      </w:r>
      <w:r w:rsidR="00FF5ACD" w:rsidRPr="005546E6">
        <w:rPr>
          <w:sz w:val="24"/>
          <w:szCs w:val="24"/>
        </w:rPr>
        <w:t xml:space="preserve">exist </w:t>
      </w:r>
      <w:r w:rsidR="00C01D3E" w:rsidRPr="005546E6">
        <w:rPr>
          <w:sz w:val="24"/>
          <w:szCs w:val="24"/>
        </w:rPr>
        <w:t xml:space="preserve">between trifoliate P </w:t>
      </w:r>
      <w:r w:rsidR="00FF5ACD" w:rsidRPr="005546E6">
        <w:rPr>
          <w:sz w:val="24"/>
          <w:szCs w:val="24"/>
        </w:rPr>
        <w:t xml:space="preserve">content and </w:t>
      </w:r>
      <w:r w:rsidR="00C01D3E" w:rsidRPr="005546E6">
        <w:rPr>
          <w:sz w:val="24"/>
          <w:szCs w:val="24"/>
        </w:rPr>
        <w:t>ST</w:t>
      </w:r>
      <w:r w:rsidR="000D6577">
        <w:rPr>
          <w:sz w:val="24"/>
          <w:szCs w:val="24"/>
        </w:rPr>
        <w:t xml:space="preserve"> </w:t>
      </w:r>
      <w:r w:rsidR="00C01D3E" w:rsidRPr="005546E6">
        <w:rPr>
          <w:sz w:val="24"/>
          <w:szCs w:val="24"/>
        </w:rPr>
        <w:t xml:space="preserve">P </w:t>
      </w:r>
      <w:r w:rsidR="00FF5ACD" w:rsidRPr="005546E6">
        <w:rPr>
          <w:sz w:val="24"/>
          <w:szCs w:val="24"/>
        </w:rPr>
        <w:t xml:space="preserve">levels and yield; </w:t>
      </w:r>
      <w:r w:rsidR="00C01D3E" w:rsidRPr="005546E6">
        <w:rPr>
          <w:sz w:val="24"/>
          <w:szCs w:val="24"/>
        </w:rPr>
        <w:t xml:space="preserve">and </w:t>
      </w:r>
    </w:p>
    <w:p w:rsidR="00C01D3E" w:rsidRPr="005546E6" w:rsidRDefault="00340BE5" w:rsidP="00750794">
      <w:pPr>
        <w:pStyle w:val="BodyText3"/>
        <w:numPr>
          <w:ilvl w:val="0"/>
          <w:numId w:val="1"/>
        </w:numPr>
        <w:jc w:val="both"/>
        <w:rPr>
          <w:sz w:val="24"/>
          <w:szCs w:val="24"/>
        </w:rPr>
      </w:pPr>
      <w:r>
        <w:rPr>
          <w:sz w:val="24"/>
          <w:szCs w:val="24"/>
        </w:rPr>
        <w:t>D</w:t>
      </w:r>
      <w:r w:rsidR="00FF5ACD" w:rsidRPr="005546E6">
        <w:rPr>
          <w:sz w:val="24"/>
          <w:szCs w:val="24"/>
        </w:rPr>
        <w:t>etermine if soybeans will respond to applications of sulfur, iron, zinc, manganese and boron.</w:t>
      </w:r>
    </w:p>
    <w:p w:rsidR="003647C8" w:rsidRDefault="003647C8" w:rsidP="00750794">
      <w:pPr>
        <w:pStyle w:val="BodyText3"/>
        <w:jc w:val="center"/>
        <w:rPr>
          <w:b/>
          <w:bCs/>
          <w:sz w:val="24"/>
          <w:szCs w:val="24"/>
        </w:rPr>
      </w:pPr>
    </w:p>
    <w:p w:rsidR="00E23966" w:rsidRPr="0096465C" w:rsidRDefault="00E23966" w:rsidP="00750794">
      <w:pPr>
        <w:pStyle w:val="BodyText3"/>
        <w:jc w:val="center"/>
        <w:rPr>
          <w:b/>
          <w:bCs/>
          <w:sz w:val="24"/>
          <w:szCs w:val="24"/>
        </w:rPr>
      </w:pPr>
      <w:r w:rsidRPr="0096465C">
        <w:rPr>
          <w:b/>
          <w:bCs/>
          <w:sz w:val="24"/>
          <w:szCs w:val="24"/>
        </w:rPr>
        <w:t>MATERIALS AND METHODS</w:t>
      </w:r>
    </w:p>
    <w:p w:rsidR="00FF5ACD" w:rsidRPr="005546E6" w:rsidRDefault="00FF5ACD" w:rsidP="00E23966">
      <w:pPr>
        <w:pStyle w:val="BodyText3"/>
        <w:ind w:firstLine="720"/>
        <w:jc w:val="both"/>
        <w:rPr>
          <w:sz w:val="24"/>
          <w:szCs w:val="24"/>
        </w:rPr>
      </w:pPr>
      <w:r w:rsidRPr="005546E6">
        <w:rPr>
          <w:sz w:val="24"/>
          <w:szCs w:val="24"/>
        </w:rPr>
        <w:t>This study, a v</w:t>
      </w:r>
      <w:r w:rsidR="00E23966" w:rsidRPr="005546E6">
        <w:rPr>
          <w:sz w:val="24"/>
          <w:szCs w:val="24"/>
        </w:rPr>
        <w:t>erification of currentl</w:t>
      </w:r>
      <w:r w:rsidR="00750794" w:rsidRPr="005546E6">
        <w:rPr>
          <w:sz w:val="24"/>
          <w:szCs w:val="24"/>
        </w:rPr>
        <w:t>y considered ST</w:t>
      </w:r>
      <w:r w:rsidR="000D6577">
        <w:rPr>
          <w:sz w:val="24"/>
          <w:szCs w:val="24"/>
        </w:rPr>
        <w:t xml:space="preserve"> </w:t>
      </w:r>
      <w:r w:rsidR="00750794" w:rsidRPr="005546E6">
        <w:rPr>
          <w:sz w:val="24"/>
          <w:szCs w:val="24"/>
        </w:rPr>
        <w:t>P critical levels for soybeans</w:t>
      </w:r>
      <w:r w:rsidR="00340BE5">
        <w:rPr>
          <w:sz w:val="24"/>
          <w:szCs w:val="24"/>
        </w:rPr>
        <w:t>,</w:t>
      </w:r>
      <w:r w:rsidR="00750794" w:rsidRPr="005546E6">
        <w:rPr>
          <w:sz w:val="24"/>
          <w:szCs w:val="24"/>
        </w:rPr>
        <w:t xml:space="preserve"> </w:t>
      </w:r>
      <w:r w:rsidR="00E23966" w:rsidRPr="005546E6">
        <w:rPr>
          <w:sz w:val="24"/>
          <w:szCs w:val="24"/>
        </w:rPr>
        <w:t xml:space="preserve">began in 2011.  </w:t>
      </w:r>
      <w:r w:rsidR="00340BE5">
        <w:rPr>
          <w:sz w:val="24"/>
          <w:szCs w:val="24"/>
        </w:rPr>
        <w:t xml:space="preserve">Funds to support this work were provided primarily from the Kansas Soybean Commission, and the Kansas Fertilizer Check-off program. </w:t>
      </w:r>
      <w:r w:rsidR="00E23966" w:rsidRPr="005546E6">
        <w:rPr>
          <w:sz w:val="24"/>
          <w:szCs w:val="24"/>
        </w:rPr>
        <w:t xml:space="preserve">To date a total of </w:t>
      </w:r>
      <w:r w:rsidR="00750794" w:rsidRPr="005546E6">
        <w:rPr>
          <w:sz w:val="24"/>
          <w:szCs w:val="24"/>
        </w:rPr>
        <w:t>2</w:t>
      </w:r>
      <w:r w:rsidR="00047BFA">
        <w:rPr>
          <w:sz w:val="24"/>
          <w:szCs w:val="24"/>
        </w:rPr>
        <w:t>2</w:t>
      </w:r>
      <w:r w:rsidR="00E23966" w:rsidRPr="005546E6">
        <w:rPr>
          <w:sz w:val="24"/>
          <w:szCs w:val="24"/>
        </w:rPr>
        <w:t xml:space="preserve"> field trials have been completed on cooperating farmer</w:t>
      </w:r>
      <w:r w:rsidRPr="005546E6">
        <w:rPr>
          <w:sz w:val="24"/>
          <w:szCs w:val="24"/>
        </w:rPr>
        <w:t>’</w:t>
      </w:r>
      <w:r w:rsidR="00E23966" w:rsidRPr="005546E6">
        <w:rPr>
          <w:sz w:val="24"/>
          <w:szCs w:val="24"/>
        </w:rPr>
        <w:t xml:space="preserve">s production fields and university experiment stations.  Mehlich-3 colorimetric STP levels </w:t>
      </w:r>
      <w:r w:rsidR="00047BFA">
        <w:rPr>
          <w:sz w:val="24"/>
          <w:szCs w:val="24"/>
        </w:rPr>
        <w:t xml:space="preserve">at these locations </w:t>
      </w:r>
      <w:r w:rsidR="00E23966" w:rsidRPr="005546E6">
        <w:rPr>
          <w:sz w:val="24"/>
          <w:szCs w:val="24"/>
        </w:rPr>
        <w:t xml:space="preserve">varied from 3 to 56 ppm, with the majority of the sites </w:t>
      </w:r>
      <w:r w:rsidR="00047BFA">
        <w:rPr>
          <w:sz w:val="24"/>
          <w:szCs w:val="24"/>
        </w:rPr>
        <w:t>having soil test P levels</w:t>
      </w:r>
      <w:r w:rsidR="00E23966" w:rsidRPr="005546E6">
        <w:rPr>
          <w:sz w:val="24"/>
          <w:szCs w:val="24"/>
        </w:rPr>
        <w:t xml:space="preserve"> from 8 to 25 ppm.  In 2011 and 2012, 0-6 inch soil samples for P were taken by block to determine initial STP levels</w:t>
      </w:r>
      <w:r w:rsidR="00047BFA">
        <w:rPr>
          <w:sz w:val="24"/>
          <w:szCs w:val="24"/>
        </w:rPr>
        <w:t xml:space="preserve"> at each location</w:t>
      </w:r>
      <w:r w:rsidR="00E23966" w:rsidRPr="005546E6">
        <w:rPr>
          <w:sz w:val="24"/>
          <w:szCs w:val="24"/>
        </w:rPr>
        <w:t xml:space="preserve">. </w:t>
      </w:r>
      <w:r w:rsidR="00047BFA">
        <w:rPr>
          <w:sz w:val="24"/>
          <w:szCs w:val="24"/>
        </w:rPr>
        <w:t>However, having observed considerable variation in soil test levels be</w:t>
      </w:r>
      <w:r w:rsidR="00340BE5">
        <w:rPr>
          <w:sz w:val="24"/>
          <w:szCs w:val="24"/>
        </w:rPr>
        <w:t>t</w:t>
      </w:r>
      <w:r w:rsidR="00047BFA">
        <w:rPr>
          <w:sz w:val="24"/>
          <w:szCs w:val="24"/>
        </w:rPr>
        <w:t>ween blocks at several locations</w:t>
      </w:r>
      <w:r w:rsidR="00340BE5">
        <w:rPr>
          <w:sz w:val="24"/>
          <w:szCs w:val="24"/>
        </w:rPr>
        <w:t>,</w:t>
      </w:r>
      <w:r w:rsidR="00047BFA">
        <w:rPr>
          <w:sz w:val="24"/>
          <w:szCs w:val="24"/>
        </w:rPr>
        <w:t xml:space="preserve"> along with high coefficient of variability in yield and leaf P content across the area, </w:t>
      </w:r>
      <w:r w:rsidR="00750794" w:rsidRPr="005546E6">
        <w:rPr>
          <w:sz w:val="24"/>
          <w:szCs w:val="24"/>
        </w:rPr>
        <w:t xml:space="preserve">beginning </w:t>
      </w:r>
      <w:r w:rsidRPr="005546E6">
        <w:rPr>
          <w:sz w:val="24"/>
          <w:szCs w:val="24"/>
        </w:rPr>
        <w:t>i</w:t>
      </w:r>
      <w:r w:rsidR="00E23966" w:rsidRPr="005546E6">
        <w:rPr>
          <w:sz w:val="24"/>
          <w:szCs w:val="24"/>
        </w:rPr>
        <w:t xml:space="preserve">n 2013 soil sampling was intensified to each individual plot.  A randomized complete block design was employed with four replications, at all locations. Individual plots </w:t>
      </w:r>
      <w:r w:rsidR="00047BFA">
        <w:rPr>
          <w:sz w:val="24"/>
          <w:szCs w:val="24"/>
        </w:rPr>
        <w:t xml:space="preserve">sizes </w:t>
      </w:r>
      <w:r w:rsidR="00E23966" w:rsidRPr="005546E6">
        <w:rPr>
          <w:sz w:val="24"/>
          <w:szCs w:val="24"/>
        </w:rPr>
        <w:t xml:space="preserve">were </w:t>
      </w:r>
      <w:r w:rsidR="00047BFA">
        <w:rPr>
          <w:sz w:val="24"/>
          <w:szCs w:val="24"/>
        </w:rPr>
        <w:t xml:space="preserve">10 or </w:t>
      </w:r>
      <w:r w:rsidR="00E23966" w:rsidRPr="005546E6">
        <w:rPr>
          <w:sz w:val="24"/>
          <w:szCs w:val="24"/>
        </w:rPr>
        <w:t>15 feet (</w:t>
      </w:r>
      <w:r w:rsidR="00047BFA">
        <w:rPr>
          <w:sz w:val="24"/>
          <w:szCs w:val="24"/>
        </w:rPr>
        <w:t xml:space="preserve">4 or </w:t>
      </w:r>
      <w:r w:rsidR="00E23966" w:rsidRPr="005546E6">
        <w:rPr>
          <w:sz w:val="24"/>
          <w:szCs w:val="24"/>
        </w:rPr>
        <w:t>6-30 inch rows) x 40 feet minimum</w:t>
      </w:r>
      <w:r w:rsidR="00047BFA">
        <w:rPr>
          <w:sz w:val="24"/>
          <w:szCs w:val="24"/>
        </w:rPr>
        <w:t>, depending on the cooperating farmers planting equipment to avoid “guess” rows within the harvested plot areas.</w:t>
      </w:r>
      <w:r w:rsidR="00E23966" w:rsidRPr="005546E6">
        <w:rPr>
          <w:sz w:val="24"/>
          <w:szCs w:val="24"/>
        </w:rPr>
        <w:t xml:space="preserve"> In 2011, two sites were conducted using broadcast P rates of 0, 20, 40, 60 and 80 pounds P</w:t>
      </w:r>
      <w:r w:rsidR="00E23966" w:rsidRPr="005546E6">
        <w:rPr>
          <w:sz w:val="24"/>
          <w:szCs w:val="24"/>
          <w:vertAlign w:val="subscript"/>
        </w:rPr>
        <w:t>2</w:t>
      </w:r>
      <w:r w:rsidR="00E23966" w:rsidRPr="005546E6">
        <w:rPr>
          <w:sz w:val="24"/>
          <w:szCs w:val="24"/>
        </w:rPr>
        <w:t>O</w:t>
      </w:r>
      <w:r w:rsidR="00E23966" w:rsidRPr="005546E6">
        <w:rPr>
          <w:sz w:val="24"/>
          <w:szCs w:val="24"/>
          <w:vertAlign w:val="subscript"/>
        </w:rPr>
        <w:t>5</w:t>
      </w:r>
      <w:r w:rsidR="00E23966" w:rsidRPr="005546E6">
        <w:rPr>
          <w:sz w:val="24"/>
          <w:szCs w:val="24"/>
        </w:rPr>
        <w:t xml:space="preserve"> per acre.  In 2012</w:t>
      </w:r>
      <w:r w:rsidR="00047BFA">
        <w:rPr>
          <w:sz w:val="24"/>
          <w:szCs w:val="24"/>
        </w:rPr>
        <w:t xml:space="preserve">, 2013 </w:t>
      </w:r>
      <w:r w:rsidR="00E23966" w:rsidRPr="005546E6">
        <w:rPr>
          <w:sz w:val="24"/>
          <w:szCs w:val="24"/>
        </w:rPr>
        <w:t>and 201</w:t>
      </w:r>
      <w:r w:rsidR="00047BFA">
        <w:rPr>
          <w:sz w:val="24"/>
          <w:szCs w:val="24"/>
        </w:rPr>
        <w:t>4</w:t>
      </w:r>
      <w:r w:rsidR="00E23966" w:rsidRPr="005546E6">
        <w:rPr>
          <w:sz w:val="24"/>
          <w:szCs w:val="24"/>
        </w:rPr>
        <w:t xml:space="preserve">, 7 experiments were conducted each year with a </w:t>
      </w:r>
      <w:r w:rsidR="000D6577">
        <w:rPr>
          <w:sz w:val="24"/>
          <w:szCs w:val="24"/>
        </w:rPr>
        <w:t>sixth</w:t>
      </w:r>
      <w:r w:rsidR="00E23966" w:rsidRPr="005546E6">
        <w:rPr>
          <w:sz w:val="24"/>
          <w:szCs w:val="24"/>
        </w:rPr>
        <w:t xml:space="preserve"> treatment of 100 pounds P</w:t>
      </w:r>
      <w:r w:rsidR="00E23966" w:rsidRPr="005546E6">
        <w:rPr>
          <w:sz w:val="24"/>
          <w:szCs w:val="24"/>
          <w:vertAlign w:val="subscript"/>
        </w:rPr>
        <w:t>2</w:t>
      </w:r>
      <w:r w:rsidR="00E23966" w:rsidRPr="005546E6">
        <w:rPr>
          <w:sz w:val="24"/>
          <w:szCs w:val="24"/>
        </w:rPr>
        <w:t>O</w:t>
      </w:r>
      <w:r w:rsidR="00E23966" w:rsidRPr="005546E6">
        <w:rPr>
          <w:sz w:val="24"/>
          <w:szCs w:val="24"/>
          <w:vertAlign w:val="subscript"/>
        </w:rPr>
        <w:t>5</w:t>
      </w:r>
      <w:r w:rsidR="00E23966" w:rsidRPr="005546E6">
        <w:rPr>
          <w:sz w:val="24"/>
          <w:szCs w:val="24"/>
        </w:rPr>
        <w:t xml:space="preserve"> per acre</w:t>
      </w:r>
      <w:r w:rsidRPr="005546E6">
        <w:rPr>
          <w:sz w:val="24"/>
          <w:szCs w:val="24"/>
        </w:rPr>
        <w:t xml:space="preserve"> added</w:t>
      </w:r>
      <w:r w:rsidR="00E23966" w:rsidRPr="005546E6">
        <w:rPr>
          <w:sz w:val="24"/>
          <w:szCs w:val="24"/>
        </w:rPr>
        <w:t>. Broadcast P treatments were applied as granular monoammonium phosphate (MAP, 11-52-0) immediately after the field was planted.</w:t>
      </w:r>
    </w:p>
    <w:p w:rsidR="00E039EF" w:rsidRPr="005546E6" w:rsidRDefault="00FF5ACD" w:rsidP="00E23966">
      <w:pPr>
        <w:pStyle w:val="BodyText3"/>
        <w:ind w:firstLine="720"/>
        <w:jc w:val="both"/>
        <w:rPr>
          <w:sz w:val="24"/>
          <w:szCs w:val="24"/>
        </w:rPr>
      </w:pPr>
      <w:r w:rsidRPr="005546E6">
        <w:rPr>
          <w:sz w:val="24"/>
          <w:szCs w:val="24"/>
        </w:rPr>
        <w:t xml:space="preserve">In addition to the broadcast treatments, </w:t>
      </w:r>
      <w:r w:rsidR="00E039EF" w:rsidRPr="005546E6">
        <w:rPr>
          <w:sz w:val="24"/>
          <w:szCs w:val="24"/>
        </w:rPr>
        <w:t>a set of combination broadcast and band treatments with 20 pounds P</w:t>
      </w:r>
      <w:r w:rsidR="00E039EF" w:rsidRPr="005546E6">
        <w:rPr>
          <w:sz w:val="24"/>
          <w:szCs w:val="24"/>
          <w:vertAlign w:val="subscript"/>
        </w:rPr>
        <w:t>2</w:t>
      </w:r>
      <w:r w:rsidR="00E039EF" w:rsidRPr="005546E6">
        <w:rPr>
          <w:sz w:val="24"/>
          <w:szCs w:val="24"/>
        </w:rPr>
        <w:t>O</w:t>
      </w:r>
      <w:r w:rsidR="00E039EF" w:rsidRPr="005546E6">
        <w:rPr>
          <w:sz w:val="24"/>
          <w:szCs w:val="24"/>
          <w:vertAlign w:val="subscript"/>
        </w:rPr>
        <w:t>5</w:t>
      </w:r>
      <w:r w:rsidR="00E23966" w:rsidRPr="005546E6">
        <w:rPr>
          <w:sz w:val="24"/>
          <w:szCs w:val="24"/>
        </w:rPr>
        <w:t xml:space="preserve"> </w:t>
      </w:r>
      <w:r w:rsidR="00E039EF" w:rsidRPr="005546E6">
        <w:rPr>
          <w:sz w:val="24"/>
          <w:szCs w:val="24"/>
        </w:rPr>
        <w:t xml:space="preserve">banded and the balance broadcast was also applied in </w:t>
      </w:r>
      <w:r w:rsidR="006B79A6">
        <w:rPr>
          <w:sz w:val="24"/>
          <w:szCs w:val="24"/>
        </w:rPr>
        <w:t>all three years</w:t>
      </w:r>
      <w:r w:rsidR="00E039EF" w:rsidRPr="005546E6">
        <w:rPr>
          <w:sz w:val="24"/>
          <w:szCs w:val="24"/>
        </w:rPr>
        <w:t xml:space="preserve">. </w:t>
      </w:r>
      <w:r w:rsidR="00340BE5">
        <w:rPr>
          <w:sz w:val="24"/>
          <w:szCs w:val="24"/>
        </w:rPr>
        <w:t xml:space="preserve">Banded fertilizer was applied at all P rates. </w:t>
      </w:r>
      <w:r w:rsidR="00E039EF" w:rsidRPr="005546E6">
        <w:rPr>
          <w:sz w:val="24"/>
          <w:szCs w:val="24"/>
        </w:rPr>
        <w:t>In addition, treatments receiving 60 pounds P</w:t>
      </w:r>
      <w:r w:rsidR="00E039EF" w:rsidRPr="006B79A6">
        <w:rPr>
          <w:sz w:val="24"/>
          <w:szCs w:val="24"/>
          <w:vertAlign w:val="subscript"/>
        </w:rPr>
        <w:t>2</w:t>
      </w:r>
      <w:r w:rsidR="006B79A6" w:rsidRPr="006B79A6">
        <w:rPr>
          <w:sz w:val="24"/>
          <w:szCs w:val="24"/>
        </w:rPr>
        <w:t>O</w:t>
      </w:r>
      <w:r w:rsidR="00E039EF" w:rsidRPr="006B79A6">
        <w:rPr>
          <w:sz w:val="24"/>
          <w:szCs w:val="24"/>
          <w:vertAlign w:val="subscript"/>
        </w:rPr>
        <w:t>5</w:t>
      </w:r>
      <w:r w:rsidR="00E039EF" w:rsidRPr="005546E6">
        <w:rPr>
          <w:sz w:val="24"/>
          <w:szCs w:val="24"/>
        </w:rPr>
        <w:t xml:space="preserve"> broadcast, plus 20 pounds sulfur as sulfate, and 20 pounds S plus </w:t>
      </w:r>
      <w:r w:rsidR="00340BE5">
        <w:rPr>
          <w:sz w:val="24"/>
          <w:szCs w:val="24"/>
        </w:rPr>
        <w:t>z</w:t>
      </w:r>
      <w:r w:rsidR="00E039EF" w:rsidRPr="005546E6">
        <w:rPr>
          <w:sz w:val="24"/>
          <w:szCs w:val="24"/>
        </w:rPr>
        <w:t>inc, iron, manganese and boron were also added, for a total of 1</w:t>
      </w:r>
      <w:r w:rsidR="000D6577">
        <w:rPr>
          <w:sz w:val="24"/>
          <w:szCs w:val="24"/>
        </w:rPr>
        <w:t>3</w:t>
      </w:r>
      <w:r w:rsidR="00E039EF" w:rsidRPr="005546E6">
        <w:rPr>
          <w:sz w:val="24"/>
          <w:szCs w:val="24"/>
        </w:rPr>
        <w:t xml:space="preserve"> treatments at each site. </w:t>
      </w:r>
      <w:r w:rsidR="006B79A6">
        <w:rPr>
          <w:sz w:val="24"/>
          <w:szCs w:val="24"/>
        </w:rPr>
        <w:t>Beginning in 2013, foliar fertilization treatments were also added.</w:t>
      </w:r>
    </w:p>
    <w:p w:rsidR="00E23966" w:rsidRPr="005546E6" w:rsidRDefault="00E039EF" w:rsidP="00E23966">
      <w:pPr>
        <w:pStyle w:val="BodyText3"/>
        <w:ind w:firstLine="720"/>
        <w:jc w:val="both"/>
        <w:rPr>
          <w:sz w:val="24"/>
          <w:szCs w:val="24"/>
        </w:rPr>
      </w:pPr>
      <w:r w:rsidRPr="005546E6">
        <w:rPr>
          <w:sz w:val="24"/>
          <w:szCs w:val="24"/>
        </w:rPr>
        <w:t>Early season growth was evaluated by measuring dry weight</w:t>
      </w:r>
      <w:r w:rsidR="006B79A6">
        <w:rPr>
          <w:sz w:val="24"/>
          <w:szCs w:val="24"/>
        </w:rPr>
        <w:t xml:space="preserve"> per plant</w:t>
      </w:r>
      <w:r w:rsidRPr="005546E6">
        <w:rPr>
          <w:sz w:val="24"/>
          <w:szCs w:val="24"/>
        </w:rPr>
        <w:t xml:space="preserve"> and </w:t>
      </w:r>
      <w:r w:rsidR="000D6577">
        <w:rPr>
          <w:sz w:val="24"/>
          <w:szCs w:val="24"/>
        </w:rPr>
        <w:t xml:space="preserve">N, </w:t>
      </w:r>
      <w:r w:rsidRPr="005546E6">
        <w:rPr>
          <w:sz w:val="24"/>
          <w:szCs w:val="24"/>
        </w:rPr>
        <w:t>P</w:t>
      </w:r>
      <w:r w:rsidR="00340BE5">
        <w:rPr>
          <w:sz w:val="24"/>
          <w:szCs w:val="24"/>
        </w:rPr>
        <w:t>, K</w:t>
      </w:r>
      <w:r w:rsidR="000D6577">
        <w:rPr>
          <w:sz w:val="24"/>
          <w:szCs w:val="24"/>
        </w:rPr>
        <w:t xml:space="preserve">, </w:t>
      </w:r>
      <w:r w:rsidRPr="005546E6">
        <w:rPr>
          <w:sz w:val="24"/>
          <w:szCs w:val="24"/>
        </w:rPr>
        <w:t>S and micronutrient content of 30 plants at the V-</w:t>
      </w:r>
      <w:r w:rsidR="000D6577">
        <w:rPr>
          <w:sz w:val="24"/>
          <w:szCs w:val="24"/>
        </w:rPr>
        <w:t>2/</w:t>
      </w:r>
      <w:r w:rsidRPr="005546E6">
        <w:rPr>
          <w:sz w:val="24"/>
          <w:szCs w:val="24"/>
        </w:rPr>
        <w:t>3 growth stage. Leaf nutrient content</w:t>
      </w:r>
      <w:r w:rsidR="00E23966" w:rsidRPr="005546E6">
        <w:rPr>
          <w:sz w:val="24"/>
          <w:szCs w:val="24"/>
        </w:rPr>
        <w:t xml:space="preserve"> was determined from 30 trifoliates, </w:t>
      </w:r>
      <w:r w:rsidR="000D6577">
        <w:rPr>
          <w:sz w:val="24"/>
          <w:szCs w:val="24"/>
        </w:rPr>
        <w:t xml:space="preserve">collected </w:t>
      </w:r>
      <w:r w:rsidR="00E23966" w:rsidRPr="005546E6">
        <w:rPr>
          <w:sz w:val="24"/>
          <w:szCs w:val="24"/>
        </w:rPr>
        <w:t>without petiole, at R-4</w:t>
      </w:r>
      <w:r w:rsidR="000D6577">
        <w:rPr>
          <w:sz w:val="24"/>
          <w:szCs w:val="24"/>
        </w:rPr>
        <w:t>, early pod set</w:t>
      </w:r>
      <w:r w:rsidR="00E23966" w:rsidRPr="005546E6">
        <w:rPr>
          <w:sz w:val="24"/>
          <w:szCs w:val="24"/>
        </w:rPr>
        <w:t xml:space="preserve">. Yield was determined by combine harvesting </w:t>
      </w:r>
      <w:r w:rsidR="000D6577">
        <w:rPr>
          <w:sz w:val="24"/>
          <w:szCs w:val="24"/>
        </w:rPr>
        <w:t xml:space="preserve">the </w:t>
      </w:r>
      <w:r w:rsidR="00E23966" w:rsidRPr="005546E6">
        <w:rPr>
          <w:sz w:val="24"/>
          <w:szCs w:val="24"/>
        </w:rPr>
        <w:t xml:space="preserve">two middle rows of each plot. </w:t>
      </w:r>
      <w:r w:rsidR="000D6577">
        <w:rPr>
          <w:sz w:val="24"/>
          <w:szCs w:val="24"/>
        </w:rPr>
        <w:t>Seed m</w:t>
      </w:r>
      <w:r w:rsidR="00E23966" w:rsidRPr="005546E6">
        <w:rPr>
          <w:sz w:val="24"/>
          <w:szCs w:val="24"/>
        </w:rPr>
        <w:t xml:space="preserve">oisture was measured and yield </w:t>
      </w:r>
      <w:r w:rsidR="00F871E0">
        <w:rPr>
          <w:sz w:val="24"/>
          <w:szCs w:val="24"/>
        </w:rPr>
        <w:t>adjusted</w:t>
      </w:r>
      <w:r w:rsidR="00E23966" w:rsidRPr="005546E6">
        <w:rPr>
          <w:sz w:val="24"/>
          <w:szCs w:val="24"/>
        </w:rPr>
        <w:t xml:space="preserve"> to 13 percent moisture.  Relative trifoliate P percent and yield were calculated for each block’s check plot and measured against the block’s ST</w:t>
      </w:r>
      <w:r w:rsidR="00F871E0">
        <w:rPr>
          <w:sz w:val="24"/>
          <w:szCs w:val="24"/>
        </w:rPr>
        <w:t xml:space="preserve"> </w:t>
      </w:r>
      <w:r w:rsidR="00E23966" w:rsidRPr="005546E6">
        <w:rPr>
          <w:sz w:val="24"/>
          <w:szCs w:val="24"/>
        </w:rPr>
        <w:t xml:space="preserve">P in 2011 and </w:t>
      </w:r>
      <w:r w:rsidR="006B79A6">
        <w:rPr>
          <w:sz w:val="24"/>
          <w:szCs w:val="24"/>
        </w:rPr>
        <w:t xml:space="preserve">2012, and the </w:t>
      </w:r>
      <w:r w:rsidR="00E23966" w:rsidRPr="005546E6">
        <w:rPr>
          <w:sz w:val="24"/>
          <w:szCs w:val="24"/>
        </w:rPr>
        <w:t>check plot’s ST</w:t>
      </w:r>
      <w:r w:rsidR="00F871E0">
        <w:rPr>
          <w:sz w:val="24"/>
          <w:szCs w:val="24"/>
        </w:rPr>
        <w:t xml:space="preserve"> </w:t>
      </w:r>
      <w:r w:rsidR="00E23966" w:rsidRPr="005546E6">
        <w:rPr>
          <w:sz w:val="24"/>
          <w:szCs w:val="24"/>
        </w:rPr>
        <w:t>P in 2013</w:t>
      </w:r>
      <w:r w:rsidR="006B79A6">
        <w:rPr>
          <w:sz w:val="24"/>
          <w:szCs w:val="24"/>
        </w:rPr>
        <w:t xml:space="preserve"> and 2014.</w:t>
      </w:r>
      <w:r w:rsidR="00E23966" w:rsidRPr="005546E6">
        <w:rPr>
          <w:sz w:val="24"/>
          <w:szCs w:val="24"/>
        </w:rPr>
        <w:t xml:space="preserve">.  </w:t>
      </w:r>
      <w:r w:rsidR="006B79A6">
        <w:rPr>
          <w:sz w:val="24"/>
          <w:szCs w:val="24"/>
        </w:rPr>
        <w:t>Statistical analysis was performed using</w:t>
      </w:r>
      <w:r w:rsidR="00E23966" w:rsidRPr="005546E6">
        <w:rPr>
          <w:sz w:val="24"/>
          <w:szCs w:val="24"/>
        </w:rPr>
        <w:t xml:space="preserve"> Proc Glimmix (SAS 9.2; Cary, NC) with blocks as random effects.  </w:t>
      </w:r>
      <w:r w:rsidR="00F871E0">
        <w:rPr>
          <w:sz w:val="24"/>
          <w:szCs w:val="24"/>
        </w:rPr>
        <w:t>Most d</w:t>
      </w:r>
      <w:r w:rsidR="00E23966" w:rsidRPr="005546E6">
        <w:rPr>
          <w:sz w:val="24"/>
          <w:szCs w:val="24"/>
        </w:rPr>
        <w:t>ata from 2012 is not presented as severe heat and drought limited yield</w:t>
      </w:r>
      <w:r w:rsidR="00F871E0">
        <w:rPr>
          <w:sz w:val="24"/>
          <w:szCs w:val="24"/>
        </w:rPr>
        <w:t xml:space="preserve"> at most sites.</w:t>
      </w:r>
      <w:r w:rsidR="00E23966" w:rsidRPr="005546E6">
        <w:rPr>
          <w:sz w:val="24"/>
          <w:szCs w:val="24"/>
        </w:rPr>
        <w:t xml:space="preserve"> </w:t>
      </w:r>
    </w:p>
    <w:p w:rsidR="00F871E0" w:rsidRDefault="00E23966" w:rsidP="00E23966">
      <w:pPr>
        <w:pStyle w:val="BodyText3"/>
        <w:jc w:val="center"/>
        <w:rPr>
          <w:b/>
          <w:bCs/>
          <w:sz w:val="24"/>
          <w:szCs w:val="24"/>
        </w:rPr>
      </w:pPr>
      <w:r w:rsidRPr="0096465C">
        <w:rPr>
          <w:b/>
          <w:sz w:val="24"/>
          <w:szCs w:val="24"/>
        </w:rPr>
        <w:br/>
      </w:r>
    </w:p>
    <w:p w:rsidR="00E23966" w:rsidRDefault="00E23966" w:rsidP="00E23966">
      <w:pPr>
        <w:pStyle w:val="BodyText3"/>
        <w:jc w:val="center"/>
        <w:rPr>
          <w:b/>
          <w:bCs/>
          <w:sz w:val="24"/>
          <w:szCs w:val="24"/>
        </w:rPr>
      </w:pPr>
      <w:r w:rsidRPr="0096465C">
        <w:rPr>
          <w:b/>
          <w:bCs/>
          <w:sz w:val="24"/>
          <w:szCs w:val="24"/>
        </w:rPr>
        <w:lastRenderedPageBreak/>
        <w:t>RESULTS AND DISCUSSION</w:t>
      </w:r>
    </w:p>
    <w:p w:rsidR="00F871E0" w:rsidRPr="0096465C" w:rsidRDefault="00F871E0" w:rsidP="00E23966">
      <w:pPr>
        <w:pStyle w:val="BodyText3"/>
        <w:jc w:val="center"/>
        <w:rPr>
          <w:b/>
          <w:bCs/>
          <w:sz w:val="24"/>
          <w:szCs w:val="24"/>
        </w:rPr>
      </w:pPr>
    </w:p>
    <w:p w:rsidR="00E23966" w:rsidRPr="005546E6" w:rsidRDefault="005546E6" w:rsidP="00E23966">
      <w:pPr>
        <w:pStyle w:val="BodyText3"/>
        <w:jc w:val="both"/>
        <w:rPr>
          <w:bCs/>
          <w:sz w:val="24"/>
          <w:szCs w:val="24"/>
          <w:u w:val="single"/>
        </w:rPr>
      </w:pPr>
      <w:r w:rsidRPr="005546E6">
        <w:rPr>
          <w:bCs/>
          <w:sz w:val="24"/>
          <w:szCs w:val="24"/>
          <w:u w:val="single"/>
        </w:rPr>
        <w:t xml:space="preserve">Impact of </w:t>
      </w:r>
      <w:r w:rsidR="003647C8">
        <w:rPr>
          <w:bCs/>
          <w:sz w:val="24"/>
          <w:szCs w:val="24"/>
          <w:u w:val="single"/>
        </w:rPr>
        <w:t>Broadcast P Fertilization on</w:t>
      </w:r>
      <w:r w:rsidRPr="005546E6">
        <w:rPr>
          <w:bCs/>
          <w:sz w:val="24"/>
          <w:szCs w:val="24"/>
          <w:u w:val="single"/>
        </w:rPr>
        <w:t xml:space="preserve"> Soybean </w:t>
      </w:r>
      <w:r w:rsidR="00E23966" w:rsidRPr="005546E6">
        <w:rPr>
          <w:bCs/>
          <w:sz w:val="24"/>
          <w:szCs w:val="24"/>
          <w:u w:val="single"/>
        </w:rPr>
        <w:t xml:space="preserve">Yield  </w:t>
      </w:r>
    </w:p>
    <w:p w:rsidR="00A3675B" w:rsidRDefault="00E23966" w:rsidP="00A3675B">
      <w:pPr>
        <w:pStyle w:val="BodyText3"/>
        <w:pBdr>
          <w:bottom w:val="single" w:sz="12" w:space="1" w:color="auto"/>
        </w:pBdr>
        <w:spacing w:after="0"/>
        <w:jc w:val="both"/>
        <w:rPr>
          <w:bCs/>
          <w:sz w:val="24"/>
          <w:szCs w:val="24"/>
        </w:rPr>
      </w:pPr>
      <w:r w:rsidRPr="0096465C">
        <w:rPr>
          <w:b/>
          <w:bCs/>
          <w:sz w:val="24"/>
          <w:szCs w:val="24"/>
        </w:rPr>
        <w:tab/>
      </w:r>
      <w:r w:rsidRPr="0096465C">
        <w:rPr>
          <w:b/>
          <w:bCs/>
          <w:sz w:val="24"/>
          <w:szCs w:val="24"/>
        </w:rPr>
        <w:tab/>
      </w:r>
      <w:r w:rsidRPr="00326F7F">
        <w:rPr>
          <w:bCs/>
          <w:sz w:val="24"/>
          <w:szCs w:val="24"/>
          <w:u w:val="single"/>
        </w:rPr>
        <w:t>Historical data</w:t>
      </w:r>
      <w:r w:rsidR="00326F7F">
        <w:rPr>
          <w:bCs/>
          <w:sz w:val="24"/>
          <w:szCs w:val="24"/>
        </w:rPr>
        <w:t>.</w:t>
      </w:r>
      <w:r w:rsidRPr="005546E6">
        <w:rPr>
          <w:bCs/>
          <w:sz w:val="24"/>
          <w:szCs w:val="24"/>
        </w:rPr>
        <w:t xml:space="preserve"> </w:t>
      </w:r>
      <w:r w:rsidR="003647C8">
        <w:rPr>
          <w:bCs/>
          <w:sz w:val="24"/>
          <w:szCs w:val="24"/>
        </w:rPr>
        <w:t xml:space="preserve"> </w:t>
      </w:r>
      <w:r w:rsidR="006B79A6">
        <w:rPr>
          <w:bCs/>
          <w:sz w:val="24"/>
          <w:szCs w:val="24"/>
        </w:rPr>
        <w:t xml:space="preserve">The historical soybean P response data </w:t>
      </w:r>
      <w:r w:rsidR="00E12733">
        <w:rPr>
          <w:bCs/>
          <w:sz w:val="24"/>
          <w:szCs w:val="24"/>
        </w:rPr>
        <w:t>found</w:t>
      </w:r>
      <w:r w:rsidR="006B79A6">
        <w:rPr>
          <w:bCs/>
          <w:sz w:val="24"/>
          <w:szCs w:val="24"/>
        </w:rPr>
        <w:t xml:space="preserve"> from the </w:t>
      </w:r>
      <w:r w:rsidR="009D112D">
        <w:rPr>
          <w:bCs/>
          <w:sz w:val="24"/>
          <w:szCs w:val="24"/>
        </w:rPr>
        <w:t xml:space="preserve">Kansas </w:t>
      </w:r>
      <w:r w:rsidR="006B79A6">
        <w:rPr>
          <w:bCs/>
          <w:sz w:val="24"/>
          <w:szCs w:val="24"/>
        </w:rPr>
        <w:t xml:space="preserve">Fertilizer Research Reports is summarized in Table 1. </w:t>
      </w:r>
      <w:r w:rsidR="008A144A">
        <w:rPr>
          <w:bCs/>
          <w:sz w:val="24"/>
          <w:szCs w:val="24"/>
        </w:rPr>
        <w:t>Statistical analysis of the individual sites was not always performed, and an analysis could not be done sin</w:t>
      </w:r>
      <w:r w:rsidR="00547A00">
        <w:rPr>
          <w:bCs/>
          <w:sz w:val="24"/>
          <w:szCs w:val="24"/>
        </w:rPr>
        <w:t>c</w:t>
      </w:r>
      <w:r w:rsidR="008A144A">
        <w:rPr>
          <w:bCs/>
          <w:sz w:val="24"/>
          <w:szCs w:val="24"/>
        </w:rPr>
        <w:t>e the reports only included treat</w:t>
      </w:r>
      <w:r w:rsidR="00547A00">
        <w:rPr>
          <w:bCs/>
          <w:sz w:val="24"/>
          <w:szCs w:val="24"/>
        </w:rPr>
        <w:t>ment</w:t>
      </w:r>
      <w:r w:rsidR="008A144A">
        <w:rPr>
          <w:bCs/>
          <w:sz w:val="24"/>
          <w:szCs w:val="24"/>
        </w:rPr>
        <w:t xml:space="preserve"> means.  However, based on the information given one can estimate that due to the very limited response observed at most locations, only </w:t>
      </w:r>
      <w:r w:rsidR="00547A00">
        <w:rPr>
          <w:bCs/>
          <w:sz w:val="24"/>
          <w:szCs w:val="24"/>
        </w:rPr>
        <w:t>5</w:t>
      </w:r>
      <w:r w:rsidR="008A144A">
        <w:rPr>
          <w:bCs/>
          <w:sz w:val="24"/>
          <w:szCs w:val="24"/>
        </w:rPr>
        <w:t xml:space="preserve"> of the 25 experiments showed a</w:t>
      </w:r>
      <w:r w:rsidR="00547A00">
        <w:rPr>
          <w:bCs/>
          <w:sz w:val="24"/>
          <w:szCs w:val="24"/>
        </w:rPr>
        <w:t>ny</w:t>
      </w:r>
      <w:r w:rsidR="008A144A">
        <w:rPr>
          <w:bCs/>
          <w:sz w:val="24"/>
          <w:szCs w:val="24"/>
        </w:rPr>
        <w:t xml:space="preserve"> </w:t>
      </w:r>
      <w:r w:rsidR="00547A00">
        <w:rPr>
          <w:bCs/>
          <w:sz w:val="24"/>
          <w:szCs w:val="24"/>
        </w:rPr>
        <w:t>minimal</w:t>
      </w:r>
      <w:r w:rsidR="008A144A">
        <w:rPr>
          <w:bCs/>
          <w:sz w:val="24"/>
          <w:szCs w:val="24"/>
        </w:rPr>
        <w:t xml:space="preserve"> yield response to P fertilizer.</w:t>
      </w:r>
      <w:r w:rsidR="006B79A6">
        <w:rPr>
          <w:bCs/>
          <w:sz w:val="24"/>
          <w:szCs w:val="24"/>
        </w:rPr>
        <w:t xml:space="preserve"> </w:t>
      </w:r>
      <w:r w:rsidR="003647C8">
        <w:rPr>
          <w:bCs/>
          <w:sz w:val="24"/>
          <w:szCs w:val="24"/>
        </w:rPr>
        <w:t xml:space="preserve">A correlation was </w:t>
      </w:r>
      <w:r w:rsidR="00E12733">
        <w:rPr>
          <w:bCs/>
          <w:sz w:val="24"/>
          <w:szCs w:val="24"/>
        </w:rPr>
        <w:t>made</w:t>
      </w:r>
      <w:r w:rsidR="003647C8">
        <w:rPr>
          <w:bCs/>
          <w:sz w:val="24"/>
          <w:szCs w:val="24"/>
        </w:rPr>
        <w:t xml:space="preserve"> </w:t>
      </w:r>
      <w:r w:rsidRPr="005546E6">
        <w:rPr>
          <w:bCs/>
          <w:sz w:val="24"/>
          <w:szCs w:val="24"/>
        </w:rPr>
        <w:t>of soybean control plot relative</w:t>
      </w:r>
      <w:r w:rsidR="008A144A">
        <w:rPr>
          <w:bCs/>
          <w:sz w:val="24"/>
          <w:szCs w:val="24"/>
        </w:rPr>
        <w:t>/percent</w:t>
      </w:r>
      <w:r w:rsidRPr="005546E6">
        <w:rPr>
          <w:bCs/>
          <w:sz w:val="24"/>
          <w:szCs w:val="24"/>
        </w:rPr>
        <w:t xml:space="preserve"> yield</w:t>
      </w:r>
      <w:r w:rsidR="003647C8">
        <w:rPr>
          <w:bCs/>
          <w:sz w:val="24"/>
          <w:szCs w:val="24"/>
        </w:rPr>
        <w:t xml:space="preserve"> data</w:t>
      </w:r>
      <w:r w:rsidRPr="005546E6">
        <w:rPr>
          <w:bCs/>
          <w:sz w:val="24"/>
          <w:szCs w:val="24"/>
        </w:rPr>
        <w:t xml:space="preserve"> to </w:t>
      </w:r>
      <w:r w:rsidR="003647C8">
        <w:rPr>
          <w:bCs/>
          <w:sz w:val="24"/>
          <w:szCs w:val="24"/>
        </w:rPr>
        <w:t xml:space="preserve">the </w:t>
      </w:r>
      <w:r w:rsidR="008A144A">
        <w:rPr>
          <w:bCs/>
          <w:sz w:val="24"/>
          <w:szCs w:val="24"/>
        </w:rPr>
        <w:t xml:space="preserve">soil test </w:t>
      </w:r>
      <w:r w:rsidRPr="005546E6">
        <w:rPr>
          <w:bCs/>
          <w:sz w:val="24"/>
          <w:szCs w:val="24"/>
        </w:rPr>
        <w:t xml:space="preserve">P </w:t>
      </w:r>
      <w:r w:rsidR="003647C8">
        <w:rPr>
          <w:bCs/>
          <w:sz w:val="24"/>
          <w:szCs w:val="24"/>
        </w:rPr>
        <w:t xml:space="preserve">levels at </w:t>
      </w:r>
      <w:r w:rsidR="00B057A6">
        <w:rPr>
          <w:bCs/>
          <w:sz w:val="24"/>
          <w:szCs w:val="24"/>
        </w:rPr>
        <w:t>the site the experiment was conducted</w:t>
      </w:r>
      <w:r w:rsidR="003647C8">
        <w:rPr>
          <w:bCs/>
          <w:sz w:val="24"/>
          <w:szCs w:val="24"/>
        </w:rPr>
        <w:t xml:space="preserve">.  A Linear Plateau model was used to </w:t>
      </w:r>
      <w:r w:rsidR="008A144A">
        <w:rPr>
          <w:bCs/>
          <w:sz w:val="24"/>
          <w:szCs w:val="24"/>
        </w:rPr>
        <w:t xml:space="preserve">fit the data and </w:t>
      </w:r>
      <w:r w:rsidR="003647C8">
        <w:rPr>
          <w:bCs/>
          <w:sz w:val="24"/>
          <w:szCs w:val="24"/>
        </w:rPr>
        <w:t xml:space="preserve">determine the </w:t>
      </w:r>
      <w:r w:rsidR="00F871E0">
        <w:rPr>
          <w:bCs/>
          <w:sz w:val="24"/>
          <w:szCs w:val="24"/>
        </w:rPr>
        <w:t>joint point, an estimate of the C</w:t>
      </w:r>
      <w:r w:rsidR="003647C8">
        <w:rPr>
          <w:bCs/>
          <w:sz w:val="24"/>
          <w:szCs w:val="24"/>
        </w:rPr>
        <w:t xml:space="preserve">ritical </w:t>
      </w:r>
      <w:r w:rsidR="00F871E0">
        <w:rPr>
          <w:bCs/>
          <w:sz w:val="24"/>
          <w:szCs w:val="24"/>
        </w:rPr>
        <w:t>L</w:t>
      </w:r>
      <w:r w:rsidR="003647C8">
        <w:rPr>
          <w:bCs/>
          <w:sz w:val="24"/>
          <w:szCs w:val="24"/>
        </w:rPr>
        <w:t xml:space="preserve">evel, that point where the model changes from a </w:t>
      </w:r>
      <w:r w:rsidR="00B057A6">
        <w:rPr>
          <w:bCs/>
          <w:sz w:val="24"/>
          <w:szCs w:val="24"/>
        </w:rPr>
        <w:t xml:space="preserve">positive </w:t>
      </w:r>
      <w:r w:rsidR="003647C8">
        <w:rPr>
          <w:bCs/>
          <w:sz w:val="24"/>
          <w:szCs w:val="24"/>
        </w:rPr>
        <w:t xml:space="preserve">linear </w:t>
      </w:r>
      <w:r w:rsidR="00B057A6">
        <w:rPr>
          <w:bCs/>
          <w:sz w:val="24"/>
          <w:szCs w:val="24"/>
        </w:rPr>
        <w:t>increase/</w:t>
      </w:r>
      <w:r w:rsidR="003647C8">
        <w:rPr>
          <w:bCs/>
          <w:sz w:val="24"/>
          <w:szCs w:val="24"/>
        </w:rPr>
        <w:t>response</w:t>
      </w:r>
      <w:r w:rsidR="00B057A6">
        <w:rPr>
          <w:bCs/>
          <w:sz w:val="24"/>
          <w:szCs w:val="24"/>
        </w:rPr>
        <w:t xml:space="preserve"> to increasing P soil test</w:t>
      </w:r>
      <w:r w:rsidR="003647C8">
        <w:rPr>
          <w:bCs/>
          <w:sz w:val="24"/>
          <w:szCs w:val="24"/>
        </w:rPr>
        <w:t>, to a flat plateau with no additional increase in yield with higher soil test levels</w:t>
      </w:r>
      <w:r w:rsidR="00B057A6">
        <w:rPr>
          <w:bCs/>
          <w:sz w:val="24"/>
          <w:szCs w:val="24"/>
        </w:rPr>
        <w:t xml:space="preserve"> ( Figure 1)</w:t>
      </w:r>
      <w:r w:rsidR="003647C8">
        <w:rPr>
          <w:bCs/>
          <w:sz w:val="24"/>
          <w:szCs w:val="24"/>
        </w:rPr>
        <w:t>.  The model</w:t>
      </w:r>
      <w:r w:rsidR="00004013">
        <w:rPr>
          <w:bCs/>
          <w:sz w:val="24"/>
          <w:szCs w:val="24"/>
        </w:rPr>
        <w:t xml:space="preserve"> </w:t>
      </w:r>
      <w:r w:rsidR="00E12733">
        <w:rPr>
          <w:bCs/>
          <w:sz w:val="24"/>
          <w:szCs w:val="24"/>
        </w:rPr>
        <w:t xml:space="preserve">has a relatively </w:t>
      </w:r>
      <w:r w:rsidR="00F871E0">
        <w:rPr>
          <w:bCs/>
          <w:sz w:val="24"/>
          <w:szCs w:val="24"/>
        </w:rPr>
        <w:t>poor</w:t>
      </w:r>
      <w:r w:rsidR="00E12733">
        <w:rPr>
          <w:bCs/>
          <w:sz w:val="24"/>
          <w:szCs w:val="24"/>
        </w:rPr>
        <w:t xml:space="preserve"> fit (p=0.26) raising additional questions if soybeans respond to increasing ST P. But using this model </w:t>
      </w:r>
      <w:r w:rsidRPr="005546E6">
        <w:rPr>
          <w:bCs/>
          <w:sz w:val="24"/>
          <w:szCs w:val="24"/>
        </w:rPr>
        <w:t>suggest</w:t>
      </w:r>
      <w:r w:rsidR="00B057A6">
        <w:rPr>
          <w:bCs/>
          <w:sz w:val="24"/>
          <w:szCs w:val="24"/>
        </w:rPr>
        <w:t>s</w:t>
      </w:r>
      <w:r w:rsidRPr="005546E6">
        <w:rPr>
          <w:bCs/>
          <w:sz w:val="24"/>
          <w:szCs w:val="24"/>
        </w:rPr>
        <w:t xml:space="preserve"> that the current critical </w:t>
      </w:r>
      <w:r w:rsidR="008A144A">
        <w:rPr>
          <w:bCs/>
          <w:sz w:val="24"/>
          <w:szCs w:val="24"/>
        </w:rPr>
        <w:t xml:space="preserve">value of 20 ppm </w:t>
      </w:r>
      <w:r w:rsidR="00547A00">
        <w:rPr>
          <w:bCs/>
          <w:sz w:val="24"/>
          <w:szCs w:val="24"/>
        </w:rPr>
        <w:t>is</w:t>
      </w:r>
      <w:r w:rsidR="008A144A">
        <w:rPr>
          <w:bCs/>
          <w:sz w:val="24"/>
          <w:szCs w:val="24"/>
        </w:rPr>
        <w:t xml:space="preserve"> substantially too high for soybeans. The </w:t>
      </w:r>
      <w:r w:rsidR="00F871E0">
        <w:rPr>
          <w:bCs/>
          <w:sz w:val="24"/>
          <w:szCs w:val="24"/>
        </w:rPr>
        <w:t>J</w:t>
      </w:r>
      <w:r w:rsidR="008A144A">
        <w:rPr>
          <w:bCs/>
          <w:sz w:val="24"/>
          <w:szCs w:val="24"/>
        </w:rPr>
        <w:t xml:space="preserve">oint </w:t>
      </w:r>
      <w:r w:rsidR="00F871E0">
        <w:rPr>
          <w:bCs/>
          <w:sz w:val="24"/>
          <w:szCs w:val="24"/>
        </w:rPr>
        <w:t>P</w:t>
      </w:r>
      <w:r w:rsidR="008A144A">
        <w:rPr>
          <w:bCs/>
          <w:sz w:val="24"/>
          <w:szCs w:val="24"/>
        </w:rPr>
        <w:t>oint of the linear</w:t>
      </w:r>
      <w:r w:rsidR="00547A00">
        <w:rPr>
          <w:bCs/>
          <w:sz w:val="24"/>
          <w:szCs w:val="24"/>
        </w:rPr>
        <w:t>-linear model</w:t>
      </w:r>
      <w:r w:rsidR="008A144A">
        <w:rPr>
          <w:bCs/>
          <w:sz w:val="24"/>
          <w:szCs w:val="24"/>
        </w:rPr>
        <w:t xml:space="preserve">, the point where the two linear lines change from </w:t>
      </w:r>
      <w:r w:rsidR="00547A00">
        <w:rPr>
          <w:bCs/>
          <w:sz w:val="24"/>
          <w:szCs w:val="24"/>
        </w:rPr>
        <w:t xml:space="preserve">a positive slope indicating a </w:t>
      </w:r>
      <w:r w:rsidR="008A144A">
        <w:rPr>
          <w:bCs/>
          <w:sz w:val="24"/>
          <w:szCs w:val="24"/>
        </w:rPr>
        <w:t xml:space="preserve">response to </w:t>
      </w:r>
      <w:r w:rsidR="002B60A1">
        <w:rPr>
          <w:bCs/>
          <w:sz w:val="24"/>
          <w:szCs w:val="24"/>
        </w:rPr>
        <w:t xml:space="preserve">no slope indicating </w:t>
      </w:r>
      <w:r w:rsidR="008A144A">
        <w:rPr>
          <w:bCs/>
          <w:sz w:val="24"/>
          <w:szCs w:val="24"/>
        </w:rPr>
        <w:t>no response</w:t>
      </w:r>
      <w:r w:rsidR="00F871E0">
        <w:rPr>
          <w:bCs/>
          <w:sz w:val="24"/>
          <w:szCs w:val="24"/>
        </w:rPr>
        <w:t>,</w:t>
      </w:r>
      <w:r w:rsidR="008A144A">
        <w:rPr>
          <w:bCs/>
          <w:sz w:val="24"/>
          <w:szCs w:val="24"/>
        </w:rPr>
        <w:t xml:space="preserve"> occurs at a soil test of 6.8</w:t>
      </w:r>
      <w:r w:rsidR="002B60A1">
        <w:rPr>
          <w:bCs/>
          <w:sz w:val="24"/>
          <w:szCs w:val="24"/>
        </w:rPr>
        <w:t xml:space="preserve"> ppm P</w:t>
      </w:r>
      <w:r w:rsidR="008A144A">
        <w:rPr>
          <w:bCs/>
          <w:sz w:val="24"/>
          <w:szCs w:val="24"/>
        </w:rPr>
        <w:t xml:space="preserve">.  The joint point is a good estimate of the </w:t>
      </w:r>
      <w:r w:rsidR="00F871E0">
        <w:rPr>
          <w:bCs/>
          <w:sz w:val="24"/>
          <w:szCs w:val="24"/>
        </w:rPr>
        <w:t>C</w:t>
      </w:r>
      <w:r w:rsidR="008A144A">
        <w:rPr>
          <w:bCs/>
          <w:sz w:val="24"/>
          <w:szCs w:val="24"/>
        </w:rPr>
        <w:t xml:space="preserve">ritical </w:t>
      </w:r>
      <w:r w:rsidR="00F871E0">
        <w:rPr>
          <w:bCs/>
          <w:sz w:val="24"/>
          <w:szCs w:val="24"/>
        </w:rPr>
        <w:t>L</w:t>
      </w:r>
      <w:r w:rsidR="008A144A">
        <w:rPr>
          <w:bCs/>
          <w:sz w:val="24"/>
          <w:szCs w:val="24"/>
        </w:rPr>
        <w:t>evel.  Thus</w:t>
      </w:r>
      <w:r w:rsidR="00F871E0">
        <w:rPr>
          <w:bCs/>
          <w:sz w:val="24"/>
          <w:szCs w:val="24"/>
        </w:rPr>
        <w:t>,</w:t>
      </w:r>
      <w:r w:rsidR="008A144A">
        <w:rPr>
          <w:bCs/>
          <w:sz w:val="24"/>
          <w:szCs w:val="24"/>
        </w:rPr>
        <w:t xml:space="preserve"> one has to question if the </w:t>
      </w:r>
      <w:r w:rsidR="00547A00">
        <w:rPr>
          <w:bCs/>
          <w:sz w:val="24"/>
          <w:szCs w:val="24"/>
        </w:rPr>
        <w:t xml:space="preserve">original Soil Test P critical level of 15 ppm was not a significant over statement of fertility needs for soybeans, </w:t>
      </w:r>
      <w:r w:rsidR="002B60A1">
        <w:rPr>
          <w:bCs/>
          <w:sz w:val="24"/>
          <w:szCs w:val="24"/>
        </w:rPr>
        <w:t>and that the increase of the critical level made in 2003 was not a bigger mistake, if one was to use tradition</w:t>
      </w:r>
      <w:r w:rsidR="00A3675B">
        <w:rPr>
          <w:bCs/>
          <w:sz w:val="24"/>
          <w:szCs w:val="24"/>
        </w:rPr>
        <w:t>al</w:t>
      </w:r>
      <w:r w:rsidR="002B60A1">
        <w:rPr>
          <w:bCs/>
          <w:sz w:val="24"/>
          <w:szCs w:val="24"/>
        </w:rPr>
        <w:t xml:space="preserve"> Nutrient Sufficiency fertilizer recommendations. </w:t>
      </w:r>
      <w:r w:rsidR="00A3675B">
        <w:rPr>
          <w:bCs/>
          <w:sz w:val="24"/>
          <w:szCs w:val="24"/>
        </w:rPr>
        <w:t>If Kansas had used a Build and Maintain approach to making fertilizer recommendations historically, one could argue that a generalized cropping system approach to maintaining P soil tests above 20 ppm to meet the needs of all crops likely grown would have been a reasonable approach.</w:t>
      </w:r>
      <w:r w:rsidR="002B60A1">
        <w:rPr>
          <w:bCs/>
          <w:sz w:val="24"/>
          <w:szCs w:val="24"/>
        </w:rPr>
        <w:t xml:space="preserve"> </w:t>
      </w:r>
    </w:p>
    <w:p w:rsidR="00A3675B" w:rsidRDefault="00A3675B" w:rsidP="00A3675B">
      <w:pPr>
        <w:pStyle w:val="BodyText3"/>
        <w:pBdr>
          <w:bottom w:val="single" w:sz="12" w:space="1" w:color="auto"/>
        </w:pBdr>
        <w:spacing w:after="0"/>
        <w:jc w:val="both"/>
        <w:rPr>
          <w:bCs/>
          <w:sz w:val="24"/>
          <w:szCs w:val="24"/>
        </w:rPr>
      </w:pPr>
    </w:p>
    <w:p w:rsidR="00A3675B" w:rsidRDefault="002B60A1" w:rsidP="00A3675B">
      <w:pPr>
        <w:pStyle w:val="BodyText3"/>
        <w:pBdr>
          <w:bottom w:val="single" w:sz="12" w:space="1" w:color="auto"/>
        </w:pBdr>
        <w:spacing w:after="0"/>
        <w:jc w:val="both"/>
        <w:rPr>
          <w:bCs/>
          <w:sz w:val="24"/>
          <w:szCs w:val="24"/>
        </w:rPr>
      </w:pPr>
      <w:r>
        <w:rPr>
          <w:bCs/>
          <w:sz w:val="24"/>
          <w:szCs w:val="24"/>
        </w:rPr>
        <w:t>A review of similar historic data for grain sorghum</w:t>
      </w:r>
      <w:r w:rsidR="00E12733">
        <w:rPr>
          <w:bCs/>
          <w:sz w:val="24"/>
          <w:szCs w:val="24"/>
        </w:rPr>
        <w:t xml:space="preserve"> </w:t>
      </w:r>
      <w:r w:rsidR="00F871E0">
        <w:rPr>
          <w:bCs/>
          <w:sz w:val="24"/>
          <w:szCs w:val="24"/>
        </w:rPr>
        <w:t>(d</w:t>
      </w:r>
      <w:r w:rsidR="00E12733">
        <w:rPr>
          <w:bCs/>
          <w:sz w:val="24"/>
          <w:szCs w:val="24"/>
        </w:rPr>
        <w:t>ata not shown)</w:t>
      </w:r>
      <w:r>
        <w:rPr>
          <w:bCs/>
          <w:sz w:val="24"/>
          <w:szCs w:val="24"/>
        </w:rPr>
        <w:t xml:space="preserve"> also suggests a si</w:t>
      </w:r>
      <w:r w:rsidR="00F871E0">
        <w:rPr>
          <w:bCs/>
          <w:sz w:val="24"/>
          <w:szCs w:val="24"/>
        </w:rPr>
        <w:t>milar</w:t>
      </w:r>
      <w:r>
        <w:rPr>
          <w:bCs/>
          <w:sz w:val="24"/>
          <w:szCs w:val="24"/>
        </w:rPr>
        <w:t xml:space="preserve"> over statement of P fertilizer needs.  One interesting difference between the sorghum and soybean data sets however is the limited response to P fertilizer seen at low soil test levels by soybeans, but a much greater and more consist</w:t>
      </w:r>
      <w:r w:rsidR="00E12733">
        <w:rPr>
          <w:bCs/>
          <w:sz w:val="24"/>
          <w:szCs w:val="24"/>
        </w:rPr>
        <w:t>e</w:t>
      </w:r>
      <w:r>
        <w:rPr>
          <w:bCs/>
          <w:sz w:val="24"/>
          <w:szCs w:val="24"/>
        </w:rPr>
        <w:t xml:space="preserve">nt response to P fertilizer </w:t>
      </w:r>
      <w:r w:rsidR="00F871E0">
        <w:rPr>
          <w:bCs/>
          <w:sz w:val="24"/>
          <w:szCs w:val="24"/>
        </w:rPr>
        <w:t>at low ST levels by</w:t>
      </w:r>
      <w:r>
        <w:rPr>
          <w:bCs/>
          <w:sz w:val="24"/>
          <w:szCs w:val="24"/>
        </w:rPr>
        <w:t xml:space="preserve"> </w:t>
      </w:r>
      <w:r w:rsidR="00A3675B">
        <w:rPr>
          <w:bCs/>
          <w:sz w:val="24"/>
          <w:szCs w:val="24"/>
        </w:rPr>
        <w:t>grain sorghum.  For a number of years Agronomists have argued that soybeans respond to soil fertility, ie. increased soil test levels</w:t>
      </w:r>
      <w:r w:rsidR="00F871E0">
        <w:rPr>
          <w:bCs/>
          <w:sz w:val="24"/>
          <w:szCs w:val="24"/>
        </w:rPr>
        <w:t>,</w:t>
      </w:r>
      <w:r w:rsidR="00A3675B">
        <w:rPr>
          <w:bCs/>
          <w:sz w:val="24"/>
          <w:szCs w:val="24"/>
        </w:rPr>
        <w:t xml:space="preserve"> rather than fertilizer.  This</w:t>
      </w:r>
      <w:r w:rsidR="00E12733">
        <w:rPr>
          <w:bCs/>
          <w:sz w:val="24"/>
          <w:szCs w:val="24"/>
        </w:rPr>
        <w:t xml:space="preserve"> argument strongly supports the use of Build and Maintain fertilizer recommendations by soybean growers, and the need for current, updated crop specific critical levels. The</w:t>
      </w:r>
      <w:r w:rsidR="00A3675B">
        <w:rPr>
          <w:bCs/>
          <w:sz w:val="24"/>
          <w:szCs w:val="24"/>
        </w:rPr>
        <w:t xml:space="preserve"> historical </w:t>
      </w:r>
      <w:r w:rsidR="00F871E0">
        <w:rPr>
          <w:bCs/>
          <w:sz w:val="24"/>
          <w:szCs w:val="24"/>
        </w:rPr>
        <w:t xml:space="preserve">soybean P response </w:t>
      </w:r>
      <w:r w:rsidR="00A3675B">
        <w:rPr>
          <w:bCs/>
          <w:sz w:val="24"/>
          <w:szCs w:val="24"/>
        </w:rPr>
        <w:t xml:space="preserve">data </w:t>
      </w:r>
      <w:r w:rsidR="00E12733">
        <w:rPr>
          <w:bCs/>
          <w:sz w:val="24"/>
          <w:szCs w:val="24"/>
        </w:rPr>
        <w:t xml:space="preserve">available </w:t>
      </w:r>
      <w:r w:rsidR="00A3675B">
        <w:rPr>
          <w:bCs/>
          <w:sz w:val="24"/>
          <w:szCs w:val="24"/>
        </w:rPr>
        <w:t>support</w:t>
      </w:r>
      <w:r w:rsidR="00E12733">
        <w:rPr>
          <w:bCs/>
          <w:sz w:val="24"/>
          <w:szCs w:val="24"/>
        </w:rPr>
        <w:t>s</w:t>
      </w:r>
      <w:r w:rsidR="00A3675B">
        <w:rPr>
          <w:bCs/>
          <w:sz w:val="24"/>
          <w:szCs w:val="24"/>
        </w:rPr>
        <w:t xml:space="preserve"> that argument.</w:t>
      </w:r>
    </w:p>
    <w:p w:rsidR="00A3675B" w:rsidRDefault="00A3675B"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E12733" w:rsidRDefault="00E12733" w:rsidP="00A3675B">
      <w:pPr>
        <w:pStyle w:val="BodyText3"/>
        <w:pBdr>
          <w:bottom w:val="single" w:sz="12" w:space="1" w:color="auto"/>
        </w:pBdr>
        <w:spacing w:after="0"/>
        <w:jc w:val="both"/>
        <w:rPr>
          <w:bCs/>
          <w:sz w:val="24"/>
          <w:szCs w:val="24"/>
        </w:rPr>
      </w:pPr>
    </w:p>
    <w:p w:rsidR="006B79A6" w:rsidRDefault="009D112D" w:rsidP="00A3675B">
      <w:pPr>
        <w:pStyle w:val="BodyText3"/>
        <w:pBdr>
          <w:bottom w:val="single" w:sz="12" w:space="1" w:color="auto"/>
        </w:pBdr>
        <w:spacing w:after="0"/>
        <w:jc w:val="both"/>
        <w:rPr>
          <w:bCs/>
          <w:sz w:val="24"/>
          <w:szCs w:val="24"/>
        </w:rPr>
      </w:pPr>
      <w:r>
        <w:rPr>
          <w:bCs/>
          <w:sz w:val="24"/>
          <w:szCs w:val="24"/>
        </w:rPr>
        <w:t>Table 1.  Historical Soybean P response data found in the Kansas Fertilizer Research Reports, 1964 to 1988.</w:t>
      </w:r>
    </w:p>
    <w:p w:rsidR="003647C8" w:rsidRDefault="003647C8" w:rsidP="00E23966">
      <w:pPr>
        <w:pStyle w:val="BodyText3"/>
        <w:pBdr>
          <w:bottom w:val="single" w:sz="12" w:space="1" w:color="auto"/>
        </w:pBdr>
        <w:tabs>
          <w:tab w:val="left" w:pos="720"/>
        </w:tabs>
        <w:jc w:val="both"/>
        <w:rPr>
          <w:bCs/>
          <w:sz w:val="24"/>
          <w:szCs w:val="24"/>
        </w:rPr>
      </w:pPr>
    </w:p>
    <w:p w:rsidR="006B79A6" w:rsidRDefault="006B79A6" w:rsidP="00F94C6F">
      <w:pPr>
        <w:pStyle w:val="BodyText3"/>
        <w:tabs>
          <w:tab w:val="left" w:pos="720"/>
        </w:tabs>
        <w:spacing w:after="0"/>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 Applied, lb P</w:t>
      </w:r>
      <w:r w:rsidRPr="006B79A6">
        <w:rPr>
          <w:bCs/>
          <w:sz w:val="24"/>
          <w:szCs w:val="24"/>
          <w:vertAlign w:val="subscript"/>
        </w:rPr>
        <w:t>2</w:t>
      </w:r>
      <w:r>
        <w:rPr>
          <w:bCs/>
          <w:sz w:val="24"/>
          <w:szCs w:val="24"/>
        </w:rPr>
        <w:t>O</w:t>
      </w:r>
      <w:r w:rsidRPr="006B79A6">
        <w:rPr>
          <w:bCs/>
          <w:sz w:val="24"/>
          <w:szCs w:val="24"/>
          <w:vertAlign w:val="subscript"/>
        </w:rPr>
        <w:t>5</w:t>
      </w:r>
      <w:r>
        <w:rPr>
          <w:bCs/>
          <w:sz w:val="24"/>
          <w:szCs w:val="24"/>
        </w:rPr>
        <w:t xml:space="preserve"> per acre</w:t>
      </w:r>
    </w:p>
    <w:p w:rsidR="00F94C6F" w:rsidRDefault="00F94C6F" w:rsidP="00F94C6F">
      <w:pPr>
        <w:pStyle w:val="BodyText3"/>
        <w:tabs>
          <w:tab w:val="left" w:pos="720"/>
        </w:tabs>
        <w:spacing w:after="0"/>
        <w:jc w:val="both"/>
        <w:rPr>
          <w:bCs/>
          <w:sz w:val="24"/>
          <w:szCs w:val="24"/>
        </w:rPr>
      </w:pPr>
      <w:r>
        <w:rPr>
          <w:bCs/>
          <w:sz w:val="24"/>
          <w:szCs w:val="24"/>
        </w:rPr>
        <w:t>Site</w:t>
      </w:r>
      <w:r>
        <w:rPr>
          <w:bCs/>
          <w:sz w:val="24"/>
          <w:szCs w:val="24"/>
        </w:rPr>
        <w:tab/>
      </w:r>
      <w:r>
        <w:rPr>
          <w:bCs/>
          <w:sz w:val="24"/>
          <w:szCs w:val="24"/>
        </w:rPr>
        <w:tab/>
        <w:t>Year</w:t>
      </w:r>
      <w:r>
        <w:rPr>
          <w:bCs/>
          <w:sz w:val="24"/>
          <w:szCs w:val="24"/>
        </w:rPr>
        <w:tab/>
        <w:t>Soil Test P</w:t>
      </w:r>
      <w:r>
        <w:rPr>
          <w:bCs/>
          <w:sz w:val="24"/>
          <w:szCs w:val="24"/>
        </w:rPr>
        <w:tab/>
        <w:t>0</w:t>
      </w:r>
      <w:r>
        <w:rPr>
          <w:bCs/>
          <w:sz w:val="24"/>
          <w:szCs w:val="24"/>
        </w:rPr>
        <w:tab/>
        <w:t>15</w:t>
      </w:r>
      <w:r>
        <w:rPr>
          <w:bCs/>
          <w:sz w:val="24"/>
          <w:szCs w:val="24"/>
        </w:rPr>
        <w:tab/>
        <w:t>30-40</w:t>
      </w:r>
      <w:r>
        <w:rPr>
          <w:bCs/>
          <w:sz w:val="24"/>
          <w:szCs w:val="24"/>
        </w:rPr>
        <w:tab/>
        <w:t>40-60</w:t>
      </w:r>
      <w:r>
        <w:rPr>
          <w:bCs/>
          <w:sz w:val="24"/>
          <w:szCs w:val="24"/>
        </w:rPr>
        <w:tab/>
        <w:t>60 to 80     80 to 100    &gt;100</w:t>
      </w:r>
    </w:p>
    <w:p w:rsidR="00F94C6F" w:rsidRDefault="00F94C6F" w:rsidP="00F94C6F">
      <w:pPr>
        <w:pStyle w:val="BodyText3"/>
        <w:pBdr>
          <w:bottom w:val="single" w:sz="12" w:space="1" w:color="auto"/>
        </w:pBdr>
        <w:tabs>
          <w:tab w:val="left" w:pos="720"/>
        </w:tabs>
        <w:spacing w:after="0"/>
        <w:jc w:val="both"/>
        <w:rPr>
          <w:bCs/>
          <w:sz w:val="24"/>
          <w:szCs w:val="24"/>
        </w:rPr>
      </w:pPr>
      <w:r>
        <w:rPr>
          <w:bCs/>
          <w:sz w:val="24"/>
          <w:szCs w:val="24"/>
        </w:rPr>
        <w:tab/>
      </w:r>
      <w:r>
        <w:rPr>
          <w:bCs/>
          <w:sz w:val="24"/>
          <w:szCs w:val="24"/>
        </w:rPr>
        <w:tab/>
      </w:r>
      <w:r>
        <w:rPr>
          <w:bCs/>
          <w:sz w:val="24"/>
          <w:szCs w:val="24"/>
        </w:rPr>
        <w:tab/>
        <w:t xml:space="preserve">      ppm       ---------------------Soybean Yield, bu/acre------------------------</w:t>
      </w:r>
    </w:p>
    <w:p w:rsidR="00F94C6F" w:rsidRDefault="00F94C6F" w:rsidP="00F94C6F">
      <w:pPr>
        <w:pStyle w:val="BodyText3"/>
        <w:tabs>
          <w:tab w:val="left" w:pos="720"/>
        </w:tabs>
        <w:spacing w:after="0"/>
        <w:jc w:val="both"/>
        <w:rPr>
          <w:bCs/>
          <w:sz w:val="24"/>
          <w:szCs w:val="24"/>
        </w:rPr>
      </w:pPr>
    </w:p>
    <w:p w:rsidR="00F94C6F" w:rsidRDefault="00547A00" w:rsidP="00F94C6F">
      <w:pPr>
        <w:pStyle w:val="BodyText3"/>
        <w:tabs>
          <w:tab w:val="left" w:pos="720"/>
        </w:tabs>
        <w:spacing w:after="0"/>
        <w:jc w:val="both"/>
        <w:rPr>
          <w:bCs/>
          <w:sz w:val="24"/>
          <w:szCs w:val="24"/>
        </w:rPr>
      </w:pPr>
      <w:r>
        <w:rPr>
          <w:bCs/>
          <w:sz w:val="24"/>
          <w:szCs w:val="24"/>
        </w:rPr>
        <w:t>*</w:t>
      </w:r>
      <w:r w:rsidR="00F94C6F">
        <w:rPr>
          <w:bCs/>
          <w:sz w:val="24"/>
          <w:szCs w:val="24"/>
        </w:rPr>
        <w:t>Parsons</w:t>
      </w:r>
      <w:r w:rsidR="00F94C6F">
        <w:rPr>
          <w:bCs/>
          <w:sz w:val="24"/>
          <w:szCs w:val="24"/>
        </w:rPr>
        <w:tab/>
        <w:t>1978</w:t>
      </w:r>
      <w:r w:rsidR="00F94C6F">
        <w:rPr>
          <w:bCs/>
          <w:sz w:val="24"/>
          <w:szCs w:val="24"/>
        </w:rPr>
        <w:tab/>
        <w:t xml:space="preserve">        6</w:t>
      </w:r>
      <w:r w:rsidR="00F94C6F">
        <w:rPr>
          <w:bCs/>
          <w:sz w:val="24"/>
          <w:szCs w:val="24"/>
        </w:rPr>
        <w:tab/>
      </w:r>
      <w:r w:rsidR="00F94C6F">
        <w:rPr>
          <w:bCs/>
          <w:sz w:val="24"/>
          <w:szCs w:val="24"/>
        </w:rPr>
        <w:tab/>
        <w:t>22</w:t>
      </w:r>
      <w:r w:rsidR="00F94C6F">
        <w:rPr>
          <w:bCs/>
          <w:sz w:val="24"/>
          <w:szCs w:val="24"/>
        </w:rPr>
        <w:tab/>
      </w:r>
      <w:r w:rsidR="00F94C6F">
        <w:rPr>
          <w:bCs/>
          <w:sz w:val="24"/>
          <w:szCs w:val="24"/>
        </w:rPr>
        <w:tab/>
      </w:r>
      <w:r w:rsidR="00F94C6F">
        <w:rPr>
          <w:bCs/>
          <w:sz w:val="24"/>
          <w:szCs w:val="24"/>
        </w:rPr>
        <w:tab/>
        <w:t>24</w:t>
      </w:r>
      <w:r w:rsidR="00F94C6F">
        <w:rPr>
          <w:bCs/>
          <w:sz w:val="24"/>
          <w:szCs w:val="24"/>
        </w:rPr>
        <w:tab/>
      </w:r>
      <w:r w:rsidR="00F94C6F">
        <w:rPr>
          <w:bCs/>
          <w:sz w:val="24"/>
          <w:szCs w:val="24"/>
        </w:rPr>
        <w:tab/>
      </w:r>
      <w:r w:rsidR="00F94C6F">
        <w:rPr>
          <w:bCs/>
          <w:sz w:val="24"/>
          <w:szCs w:val="24"/>
        </w:rPr>
        <w:tab/>
        <w:t>26            27</w:t>
      </w:r>
    </w:p>
    <w:p w:rsidR="00F94C6F" w:rsidRDefault="00F94C6F" w:rsidP="00F94C6F">
      <w:pPr>
        <w:pStyle w:val="BodyText3"/>
        <w:tabs>
          <w:tab w:val="left" w:pos="720"/>
        </w:tabs>
        <w:spacing w:after="0"/>
        <w:jc w:val="both"/>
        <w:rPr>
          <w:bCs/>
          <w:sz w:val="24"/>
          <w:szCs w:val="24"/>
        </w:rPr>
      </w:pPr>
      <w:r>
        <w:rPr>
          <w:bCs/>
          <w:sz w:val="24"/>
          <w:szCs w:val="24"/>
        </w:rPr>
        <w:t>Powhattan</w:t>
      </w:r>
      <w:r>
        <w:rPr>
          <w:bCs/>
          <w:sz w:val="24"/>
          <w:szCs w:val="24"/>
        </w:rPr>
        <w:tab/>
        <w:t>1966</w:t>
      </w:r>
      <w:r>
        <w:rPr>
          <w:bCs/>
          <w:sz w:val="24"/>
          <w:szCs w:val="24"/>
        </w:rPr>
        <w:tab/>
        <w:t xml:space="preserve">        7</w:t>
      </w:r>
      <w:r>
        <w:rPr>
          <w:bCs/>
          <w:sz w:val="24"/>
          <w:szCs w:val="24"/>
        </w:rPr>
        <w:tab/>
      </w:r>
      <w:r>
        <w:rPr>
          <w:bCs/>
          <w:sz w:val="24"/>
          <w:szCs w:val="24"/>
        </w:rPr>
        <w:tab/>
        <w:t>41</w:t>
      </w:r>
      <w:r>
        <w:rPr>
          <w:bCs/>
          <w:sz w:val="24"/>
          <w:szCs w:val="24"/>
        </w:rPr>
        <w:tab/>
        <w:t>38</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39</w:t>
      </w:r>
    </w:p>
    <w:p w:rsidR="00F239A8" w:rsidRDefault="00547A00" w:rsidP="00F94C6F">
      <w:pPr>
        <w:pStyle w:val="BodyText3"/>
        <w:tabs>
          <w:tab w:val="left" w:pos="720"/>
        </w:tabs>
        <w:spacing w:after="0"/>
        <w:jc w:val="both"/>
        <w:rPr>
          <w:bCs/>
          <w:sz w:val="24"/>
          <w:szCs w:val="24"/>
        </w:rPr>
      </w:pPr>
      <w:r>
        <w:rPr>
          <w:bCs/>
          <w:sz w:val="24"/>
          <w:szCs w:val="24"/>
        </w:rPr>
        <w:t>*</w:t>
      </w:r>
      <w:r w:rsidR="00F94C6F">
        <w:rPr>
          <w:bCs/>
          <w:sz w:val="24"/>
          <w:szCs w:val="24"/>
        </w:rPr>
        <w:t>Powhattan</w:t>
      </w:r>
      <w:r w:rsidR="00F94C6F">
        <w:rPr>
          <w:bCs/>
          <w:sz w:val="24"/>
          <w:szCs w:val="24"/>
        </w:rPr>
        <w:tab/>
        <w:t>1967</w:t>
      </w:r>
      <w:r w:rsidR="00F94C6F">
        <w:rPr>
          <w:bCs/>
          <w:sz w:val="24"/>
          <w:szCs w:val="24"/>
        </w:rPr>
        <w:tab/>
        <w:t xml:space="preserve">        8</w:t>
      </w:r>
      <w:r w:rsidR="00F94C6F">
        <w:rPr>
          <w:bCs/>
          <w:sz w:val="24"/>
          <w:szCs w:val="24"/>
        </w:rPr>
        <w:tab/>
      </w:r>
      <w:r w:rsidR="00F94C6F">
        <w:rPr>
          <w:bCs/>
          <w:sz w:val="24"/>
          <w:szCs w:val="24"/>
        </w:rPr>
        <w:tab/>
        <w:t>38</w:t>
      </w:r>
      <w:r w:rsidR="00F94C6F">
        <w:rPr>
          <w:bCs/>
          <w:sz w:val="24"/>
          <w:szCs w:val="24"/>
        </w:rPr>
        <w:tab/>
        <w:t>39</w:t>
      </w:r>
      <w:r w:rsidR="00F94C6F">
        <w:rPr>
          <w:bCs/>
          <w:sz w:val="24"/>
          <w:szCs w:val="24"/>
        </w:rPr>
        <w:tab/>
        <w:t>39</w:t>
      </w:r>
      <w:r w:rsidR="00F94C6F">
        <w:rPr>
          <w:bCs/>
          <w:sz w:val="24"/>
          <w:szCs w:val="24"/>
        </w:rPr>
        <w:tab/>
      </w:r>
      <w:r w:rsidR="00F94C6F">
        <w:rPr>
          <w:bCs/>
          <w:sz w:val="24"/>
          <w:szCs w:val="24"/>
        </w:rPr>
        <w:tab/>
      </w:r>
      <w:r w:rsidR="00F239A8">
        <w:rPr>
          <w:bCs/>
          <w:sz w:val="24"/>
          <w:szCs w:val="24"/>
        </w:rPr>
        <w:t>41</w:t>
      </w:r>
      <w:r w:rsidR="00F239A8">
        <w:rPr>
          <w:bCs/>
          <w:sz w:val="24"/>
          <w:szCs w:val="24"/>
        </w:rPr>
        <w:tab/>
      </w:r>
      <w:r w:rsidR="00F239A8">
        <w:rPr>
          <w:bCs/>
          <w:sz w:val="24"/>
          <w:szCs w:val="24"/>
        </w:rPr>
        <w:tab/>
      </w:r>
      <w:r w:rsidR="00F239A8">
        <w:rPr>
          <w:bCs/>
          <w:sz w:val="24"/>
          <w:szCs w:val="24"/>
        </w:rPr>
        <w:tab/>
        <w:t xml:space="preserve">    39</w:t>
      </w:r>
    </w:p>
    <w:p w:rsidR="00F239A8" w:rsidRDefault="00F239A8" w:rsidP="00F239A8">
      <w:pPr>
        <w:pStyle w:val="BodyText3"/>
        <w:tabs>
          <w:tab w:val="left" w:pos="720"/>
        </w:tabs>
        <w:spacing w:after="0"/>
        <w:jc w:val="both"/>
        <w:rPr>
          <w:bCs/>
          <w:sz w:val="24"/>
          <w:szCs w:val="24"/>
        </w:rPr>
      </w:pPr>
      <w:r>
        <w:rPr>
          <w:bCs/>
          <w:sz w:val="24"/>
          <w:szCs w:val="24"/>
        </w:rPr>
        <w:t>Powhattan</w:t>
      </w:r>
      <w:r>
        <w:rPr>
          <w:bCs/>
          <w:sz w:val="24"/>
          <w:szCs w:val="24"/>
        </w:rPr>
        <w:tab/>
        <w:t>1969</w:t>
      </w:r>
      <w:r>
        <w:rPr>
          <w:bCs/>
          <w:sz w:val="24"/>
          <w:szCs w:val="24"/>
        </w:rPr>
        <w:tab/>
        <w:t xml:space="preserve">        8</w:t>
      </w:r>
      <w:r>
        <w:rPr>
          <w:bCs/>
          <w:sz w:val="24"/>
          <w:szCs w:val="24"/>
        </w:rPr>
        <w:tab/>
      </w:r>
      <w:r>
        <w:rPr>
          <w:bCs/>
          <w:sz w:val="24"/>
          <w:szCs w:val="24"/>
        </w:rPr>
        <w:tab/>
        <w:t>37</w:t>
      </w:r>
      <w:r>
        <w:rPr>
          <w:bCs/>
          <w:sz w:val="24"/>
          <w:szCs w:val="24"/>
        </w:rPr>
        <w:tab/>
        <w:t>35</w:t>
      </w:r>
      <w:r>
        <w:rPr>
          <w:bCs/>
          <w:sz w:val="24"/>
          <w:szCs w:val="24"/>
        </w:rPr>
        <w:tab/>
        <w:t>36</w:t>
      </w:r>
      <w:r>
        <w:rPr>
          <w:bCs/>
          <w:sz w:val="24"/>
          <w:szCs w:val="24"/>
        </w:rPr>
        <w:tab/>
      </w:r>
      <w:r>
        <w:rPr>
          <w:bCs/>
          <w:sz w:val="24"/>
          <w:szCs w:val="24"/>
        </w:rPr>
        <w:tab/>
        <w:t>35</w:t>
      </w:r>
      <w:r>
        <w:rPr>
          <w:bCs/>
          <w:sz w:val="24"/>
          <w:szCs w:val="24"/>
        </w:rPr>
        <w:tab/>
      </w:r>
      <w:r>
        <w:rPr>
          <w:bCs/>
          <w:sz w:val="24"/>
          <w:szCs w:val="24"/>
        </w:rPr>
        <w:tab/>
      </w:r>
      <w:r>
        <w:rPr>
          <w:bCs/>
          <w:sz w:val="24"/>
          <w:szCs w:val="24"/>
        </w:rPr>
        <w:tab/>
        <w:t xml:space="preserve">    36</w:t>
      </w:r>
    </w:p>
    <w:p w:rsidR="00F239A8" w:rsidRDefault="00F239A8" w:rsidP="00F94C6F">
      <w:pPr>
        <w:pStyle w:val="BodyText3"/>
        <w:tabs>
          <w:tab w:val="left" w:pos="720"/>
        </w:tabs>
        <w:spacing w:after="0"/>
        <w:jc w:val="both"/>
        <w:rPr>
          <w:bCs/>
          <w:sz w:val="24"/>
          <w:szCs w:val="24"/>
        </w:rPr>
      </w:pPr>
      <w:r>
        <w:rPr>
          <w:bCs/>
          <w:sz w:val="24"/>
          <w:szCs w:val="24"/>
        </w:rPr>
        <w:t>Columbus</w:t>
      </w:r>
      <w:r>
        <w:rPr>
          <w:bCs/>
          <w:sz w:val="24"/>
          <w:szCs w:val="24"/>
        </w:rPr>
        <w:tab/>
        <w:t>1969</w:t>
      </w:r>
      <w:r>
        <w:rPr>
          <w:bCs/>
          <w:sz w:val="24"/>
          <w:szCs w:val="24"/>
        </w:rPr>
        <w:tab/>
        <w:t xml:space="preserve">        8</w:t>
      </w:r>
      <w:r>
        <w:rPr>
          <w:bCs/>
          <w:sz w:val="24"/>
          <w:szCs w:val="24"/>
        </w:rPr>
        <w:tab/>
      </w:r>
      <w:r>
        <w:rPr>
          <w:bCs/>
          <w:sz w:val="24"/>
          <w:szCs w:val="24"/>
        </w:rPr>
        <w:tab/>
      </w:r>
      <w:r>
        <w:rPr>
          <w:bCs/>
          <w:sz w:val="24"/>
          <w:szCs w:val="24"/>
        </w:rPr>
        <w:tab/>
        <w:t>26</w:t>
      </w:r>
      <w:r>
        <w:rPr>
          <w:bCs/>
          <w:sz w:val="24"/>
          <w:szCs w:val="24"/>
        </w:rPr>
        <w:tab/>
        <w:t>26</w:t>
      </w:r>
      <w:r>
        <w:rPr>
          <w:bCs/>
          <w:sz w:val="24"/>
          <w:szCs w:val="24"/>
        </w:rPr>
        <w:tab/>
      </w:r>
      <w:r>
        <w:rPr>
          <w:bCs/>
          <w:sz w:val="24"/>
          <w:szCs w:val="24"/>
        </w:rPr>
        <w:tab/>
        <w:t>25</w:t>
      </w:r>
      <w:r>
        <w:rPr>
          <w:bCs/>
          <w:sz w:val="24"/>
          <w:szCs w:val="24"/>
        </w:rPr>
        <w:tab/>
      </w:r>
      <w:r>
        <w:rPr>
          <w:bCs/>
          <w:sz w:val="24"/>
          <w:szCs w:val="24"/>
        </w:rPr>
        <w:tab/>
      </w:r>
      <w:r>
        <w:rPr>
          <w:bCs/>
          <w:sz w:val="24"/>
          <w:szCs w:val="24"/>
        </w:rPr>
        <w:tab/>
        <w:t xml:space="preserve">    29</w:t>
      </w:r>
    </w:p>
    <w:p w:rsidR="00F239A8" w:rsidRDefault="00547A00" w:rsidP="00F94C6F">
      <w:pPr>
        <w:pStyle w:val="BodyText3"/>
        <w:tabs>
          <w:tab w:val="left" w:pos="720"/>
        </w:tabs>
        <w:spacing w:after="0"/>
        <w:jc w:val="both"/>
        <w:rPr>
          <w:bCs/>
          <w:sz w:val="24"/>
          <w:szCs w:val="24"/>
        </w:rPr>
      </w:pPr>
      <w:r>
        <w:rPr>
          <w:bCs/>
          <w:sz w:val="24"/>
          <w:szCs w:val="24"/>
        </w:rPr>
        <w:t>*</w:t>
      </w:r>
      <w:r w:rsidR="00F239A8">
        <w:rPr>
          <w:bCs/>
          <w:sz w:val="24"/>
          <w:szCs w:val="24"/>
        </w:rPr>
        <w:t>Parsons</w:t>
      </w:r>
      <w:r w:rsidR="00F239A8">
        <w:rPr>
          <w:bCs/>
          <w:sz w:val="24"/>
          <w:szCs w:val="24"/>
        </w:rPr>
        <w:tab/>
        <w:t>1966</w:t>
      </w:r>
      <w:r w:rsidR="00F239A8">
        <w:rPr>
          <w:bCs/>
          <w:sz w:val="24"/>
          <w:szCs w:val="24"/>
        </w:rPr>
        <w:tab/>
        <w:t xml:space="preserve">        9</w:t>
      </w:r>
      <w:r w:rsidR="00F239A8">
        <w:rPr>
          <w:bCs/>
          <w:sz w:val="24"/>
          <w:szCs w:val="24"/>
        </w:rPr>
        <w:tab/>
      </w:r>
      <w:r w:rsidR="00F239A8">
        <w:rPr>
          <w:bCs/>
          <w:sz w:val="24"/>
          <w:szCs w:val="24"/>
        </w:rPr>
        <w:tab/>
        <w:t>25</w:t>
      </w:r>
      <w:r w:rsidR="00F239A8">
        <w:rPr>
          <w:bCs/>
          <w:sz w:val="24"/>
          <w:szCs w:val="24"/>
        </w:rPr>
        <w:tab/>
        <w:t>26</w:t>
      </w:r>
      <w:r w:rsidR="00F239A8">
        <w:rPr>
          <w:bCs/>
          <w:sz w:val="24"/>
          <w:szCs w:val="24"/>
        </w:rPr>
        <w:tab/>
        <w:t>29</w:t>
      </w:r>
      <w:r w:rsidR="00F239A8">
        <w:rPr>
          <w:bCs/>
          <w:sz w:val="24"/>
          <w:szCs w:val="24"/>
        </w:rPr>
        <w:tab/>
      </w:r>
      <w:r w:rsidR="00F239A8">
        <w:rPr>
          <w:bCs/>
          <w:sz w:val="24"/>
          <w:szCs w:val="24"/>
        </w:rPr>
        <w:tab/>
        <w:t>26</w:t>
      </w:r>
      <w:r w:rsidR="00F239A8">
        <w:rPr>
          <w:bCs/>
          <w:sz w:val="24"/>
          <w:szCs w:val="24"/>
        </w:rPr>
        <w:tab/>
      </w:r>
      <w:r w:rsidR="00F239A8">
        <w:rPr>
          <w:bCs/>
          <w:sz w:val="24"/>
          <w:szCs w:val="24"/>
        </w:rPr>
        <w:tab/>
      </w:r>
      <w:r w:rsidR="00F239A8">
        <w:rPr>
          <w:bCs/>
          <w:sz w:val="24"/>
          <w:szCs w:val="24"/>
        </w:rPr>
        <w:tab/>
        <w:t xml:space="preserve">    27</w:t>
      </w:r>
    </w:p>
    <w:p w:rsidR="00F239A8" w:rsidRDefault="00F239A8" w:rsidP="00F94C6F">
      <w:pPr>
        <w:pStyle w:val="BodyText3"/>
        <w:tabs>
          <w:tab w:val="left" w:pos="720"/>
        </w:tabs>
        <w:spacing w:after="0"/>
        <w:jc w:val="both"/>
        <w:rPr>
          <w:bCs/>
          <w:sz w:val="24"/>
          <w:szCs w:val="24"/>
        </w:rPr>
      </w:pPr>
      <w:r>
        <w:rPr>
          <w:bCs/>
          <w:sz w:val="24"/>
          <w:szCs w:val="24"/>
        </w:rPr>
        <w:t xml:space="preserve">Parsons </w:t>
      </w:r>
      <w:r>
        <w:rPr>
          <w:bCs/>
          <w:sz w:val="24"/>
          <w:szCs w:val="24"/>
        </w:rPr>
        <w:tab/>
        <w:t>1981</w:t>
      </w:r>
      <w:r>
        <w:rPr>
          <w:bCs/>
          <w:sz w:val="24"/>
          <w:szCs w:val="24"/>
        </w:rPr>
        <w:tab/>
        <w:t xml:space="preserve">        9</w:t>
      </w:r>
      <w:r>
        <w:rPr>
          <w:bCs/>
          <w:sz w:val="24"/>
          <w:szCs w:val="24"/>
        </w:rPr>
        <w:tab/>
      </w:r>
      <w:r>
        <w:rPr>
          <w:bCs/>
          <w:sz w:val="24"/>
          <w:szCs w:val="24"/>
        </w:rPr>
        <w:tab/>
        <w:t>40</w:t>
      </w:r>
      <w:r>
        <w:rPr>
          <w:bCs/>
          <w:sz w:val="24"/>
          <w:szCs w:val="24"/>
        </w:rPr>
        <w:tab/>
      </w:r>
      <w:r>
        <w:rPr>
          <w:bCs/>
          <w:sz w:val="24"/>
          <w:szCs w:val="24"/>
        </w:rPr>
        <w:tab/>
        <w:t>40</w:t>
      </w:r>
      <w:r>
        <w:rPr>
          <w:bCs/>
          <w:sz w:val="24"/>
          <w:szCs w:val="24"/>
        </w:rPr>
        <w:tab/>
      </w:r>
      <w:r w:rsidR="002C3561">
        <w:rPr>
          <w:bCs/>
          <w:sz w:val="24"/>
          <w:szCs w:val="24"/>
        </w:rPr>
        <w:tab/>
        <w:t>40</w:t>
      </w:r>
    </w:p>
    <w:p w:rsidR="002C3561" w:rsidRDefault="002C3561" w:rsidP="00F94C6F">
      <w:pPr>
        <w:pStyle w:val="BodyText3"/>
        <w:tabs>
          <w:tab w:val="left" w:pos="720"/>
        </w:tabs>
        <w:spacing w:after="0"/>
        <w:jc w:val="both"/>
        <w:rPr>
          <w:bCs/>
          <w:sz w:val="24"/>
          <w:szCs w:val="24"/>
        </w:rPr>
      </w:pPr>
      <w:r>
        <w:rPr>
          <w:bCs/>
          <w:sz w:val="24"/>
          <w:szCs w:val="24"/>
        </w:rPr>
        <w:t>Newton</w:t>
      </w:r>
      <w:r>
        <w:rPr>
          <w:bCs/>
          <w:sz w:val="24"/>
          <w:szCs w:val="24"/>
        </w:rPr>
        <w:tab/>
        <w:t>1966</w:t>
      </w:r>
      <w:r>
        <w:rPr>
          <w:bCs/>
          <w:sz w:val="24"/>
          <w:szCs w:val="24"/>
        </w:rPr>
        <w:tab/>
        <w:t xml:space="preserve">       10</w:t>
      </w:r>
      <w:r w:rsidR="00071671">
        <w:rPr>
          <w:bCs/>
          <w:sz w:val="24"/>
          <w:szCs w:val="24"/>
        </w:rPr>
        <w:tab/>
      </w:r>
      <w:r>
        <w:rPr>
          <w:bCs/>
          <w:sz w:val="24"/>
          <w:szCs w:val="24"/>
        </w:rPr>
        <w:tab/>
        <w:t>19</w:t>
      </w:r>
      <w:r>
        <w:rPr>
          <w:bCs/>
          <w:sz w:val="24"/>
          <w:szCs w:val="24"/>
        </w:rPr>
        <w:tab/>
        <w:t>19</w:t>
      </w:r>
      <w:r>
        <w:rPr>
          <w:bCs/>
          <w:sz w:val="24"/>
          <w:szCs w:val="24"/>
        </w:rPr>
        <w:tab/>
        <w:t>17</w:t>
      </w:r>
      <w:r>
        <w:rPr>
          <w:bCs/>
          <w:sz w:val="24"/>
          <w:szCs w:val="24"/>
        </w:rPr>
        <w:tab/>
      </w:r>
      <w:r>
        <w:rPr>
          <w:bCs/>
          <w:sz w:val="24"/>
          <w:szCs w:val="24"/>
        </w:rPr>
        <w:tab/>
        <w:t>16</w:t>
      </w:r>
      <w:r>
        <w:rPr>
          <w:bCs/>
          <w:sz w:val="24"/>
          <w:szCs w:val="24"/>
        </w:rPr>
        <w:tab/>
      </w:r>
      <w:r>
        <w:rPr>
          <w:bCs/>
          <w:sz w:val="24"/>
          <w:szCs w:val="24"/>
        </w:rPr>
        <w:tab/>
      </w:r>
      <w:r>
        <w:rPr>
          <w:bCs/>
          <w:sz w:val="24"/>
          <w:szCs w:val="24"/>
        </w:rPr>
        <w:tab/>
        <w:t xml:space="preserve">    17</w:t>
      </w:r>
    </w:p>
    <w:p w:rsidR="002C3561" w:rsidRDefault="002C3561" w:rsidP="00F94C6F">
      <w:pPr>
        <w:pStyle w:val="BodyText3"/>
        <w:tabs>
          <w:tab w:val="left" w:pos="720"/>
        </w:tabs>
        <w:spacing w:after="0"/>
        <w:jc w:val="both"/>
        <w:rPr>
          <w:bCs/>
          <w:sz w:val="24"/>
          <w:szCs w:val="24"/>
        </w:rPr>
      </w:pPr>
      <w:r>
        <w:rPr>
          <w:bCs/>
          <w:sz w:val="24"/>
          <w:szCs w:val="24"/>
        </w:rPr>
        <w:t>Ottawa</w:t>
      </w:r>
      <w:r w:rsidR="00071671">
        <w:rPr>
          <w:bCs/>
          <w:sz w:val="24"/>
          <w:szCs w:val="24"/>
        </w:rPr>
        <w:tab/>
      </w:r>
      <w:r w:rsidR="00071671">
        <w:rPr>
          <w:bCs/>
          <w:sz w:val="24"/>
          <w:szCs w:val="24"/>
        </w:rPr>
        <w:tab/>
        <w:t>1966</w:t>
      </w:r>
      <w:r w:rsidR="00071671">
        <w:rPr>
          <w:bCs/>
          <w:sz w:val="24"/>
          <w:szCs w:val="24"/>
        </w:rPr>
        <w:tab/>
        <w:t xml:space="preserve">       12</w:t>
      </w:r>
      <w:r w:rsidR="00071671">
        <w:rPr>
          <w:bCs/>
          <w:sz w:val="24"/>
          <w:szCs w:val="24"/>
        </w:rPr>
        <w:tab/>
      </w:r>
      <w:r w:rsidR="00071671">
        <w:rPr>
          <w:bCs/>
          <w:sz w:val="24"/>
          <w:szCs w:val="24"/>
        </w:rPr>
        <w:tab/>
        <w:t>49</w:t>
      </w:r>
      <w:r w:rsidR="00071671">
        <w:rPr>
          <w:bCs/>
          <w:sz w:val="24"/>
          <w:szCs w:val="24"/>
        </w:rPr>
        <w:tab/>
        <w:t>50</w:t>
      </w:r>
      <w:r w:rsidR="00071671">
        <w:rPr>
          <w:bCs/>
          <w:sz w:val="24"/>
          <w:szCs w:val="24"/>
        </w:rPr>
        <w:tab/>
        <w:t>49</w:t>
      </w:r>
      <w:r w:rsidR="00071671">
        <w:rPr>
          <w:bCs/>
          <w:sz w:val="24"/>
          <w:szCs w:val="24"/>
        </w:rPr>
        <w:tab/>
      </w:r>
      <w:r w:rsidR="00071671">
        <w:rPr>
          <w:bCs/>
          <w:sz w:val="24"/>
          <w:szCs w:val="24"/>
        </w:rPr>
        <w:tab/>
        <w:t>52</w:t>
      </w:r>
      <w:r w:rsidR="00071671">
        <w:rPr>
          <w:bCs/>
          <w:sz w:val="24"/>
          <w:szCs w:val="24"/>
        </w:rPr>
        <w:tab/>
      </w:r>
      <w:r w:rsidR="00071671">
        <w:rPr>
          <w:bCs/>
          <w:sz w:val="24"/>
          <w:szCs w:val="24"/>
        </w:rPr>
        <w:tab/>
      </w:r>
      <w:r w:rsidR="00071671">
        <w:rPr>
          <w:bCs/>
          <w:sz w:val="24"/>
          <w:szCs w:val="24"/>
        </w:rPr>
        <w:tab/>
        <w:t xml:space="preserve">    48</w:t>
      </w:r>
    </w:p>
    <w:p w:rsidR="00071671" w:rsidRDefault="00547A00" w:rsidP="00F94C6F">
      <w:pPr>
        <w:pStyle w:val="BodyText3"/>
        <w:tabs>
          <w:tab w:val="left" w:pos="720"/>
        </w:tabs>
        <w:spacing w:after="0"/>
        <w:jc w:val="both"/>
        <w:rPr>
          <w:bCs/>
          <w:sz w:val="24"/>
          <w:szCs w:val="24"/>
        </w:rPr>
      </w:pPr>
      <w:r>
        <w:rPr>
          <w:bCs/>
          <w:sz w:val="24"/>
          <w:szCs w:val="24"/>
        </w:rPr>
        <w:t>*</w:t>
      </w:r>
      <w:r w:rsidR="00071671">
        <w:rPr>
          <w:bCs/>
          <w:sz w:val="24"/>
          <w:szCs w:val="24"/>
        </w:rPr>
        <w:t>Ottawa</w:t>
      </w:r>
      <w:r w:rsidR="00071671">
        <w:rPr>
          <w:bCs/>
          <w:sz w:val="24"/>
          <w:szCs w:val="24"/>
        </w:rPr>
        <w:tab/>
        <w:t>1967</w:t>
      </w:r>
      <w:r w:rsidR="00071671">
        <w:rPr>
          <w:bCs/>
          <w:sz w:val="24"/>
          <w:szCs w:val="24"/>
        </w:rPr>
        <w:tab/>
        <w:t xml:space="preserve">       12</w:t>
      </w:r>
      <w:r w:rsidR="00071671">
        <w:rPr>
          <w:bCs/>
          <w:sz w:val="24"/>
          <w:szCs w:val="24"/>
        </w:rPr>
        <w:tab/>
      </w:r>
      <w:r w:rsidR="00071671">
        <w:rPr>
          <w:bCs/>
          <w:sz w:val="24"/>
          <w:szCs w:val="24"/>
        </w:rPr>
        <w:tab/>
        <w:t>23</w:t>
      </w:r>
      <w:r w:rsidR="00071671">
        <w:rPr>
          <w:bCs/>
          <w:sz w:val="24"/>
          <w:szCs w:val="24"/>
        </w:rPr>
        <w:tab/>
        <w:t>25</w:t>
      </w:r>
      <w:r w:rsidR="00071671">
        <w:rPr>
          <w:bCs/>
          <w:sz w:val="24"/>
          <w:szCs w:val="24"/>
        </w:rPr>
        <w:tab/>
        <w:t>26</w:t>
      </w:r>
      <w:r w:rsidR="00071671">
        <w:rPr>
          <w:bCs/>
          <w:sz w:val="24"/>
          <w:szCs w:val="24"/>
        </w:rPr>
        <w:tab/>
      </w:r>
      <w:r w:rsidR="00071671">
        <w:rPr>
          <w:bCs/>
          <w:sz w:val="24"/>
          <w:szCs w:val="24"/>
        </w:rPr>
        <w:tab/>
        <w:t>26</w:t>
      </w:r>
      <w:r w:rsidR="00071671">
        <w:rPr>
          <w:bCs/>
          <w:sz w:val="24"/>
          <w:szCs w:val="24"/>
        </w:rPr>
        <w:tab/>
      </w:r>
      <w:r w:rsidR="00071671">
        <w:rPr>
          <w:bCs/>
          <w:sz w:val="24"/>
          <w:szCs w:val="24"/>
        </w:rPr>
        <w:tab/>
      </w:r>
      <w:r w:rsidR="00071671">
        <w:rPr>
          <w:bCs/>
          <w:sz w:val="24"/>
          <w:szCs w:val="24"/>
        </w:rPr>
        <w:tab/>
        <w:t xml:space="preserve">    25</w:t>
      </w:r>
    </w:p>
    <w:p w:rsidR="00071671" w:rsidRDefault="00071671" w:rsidP="00F94C6F">
      <w:pPr>
        <w:pStyle w:val="BodyText3"/>
        <w:tabs>
          <w:tab w:val="left" w:pos="720"/>
        </w:tabs>
        <w:spacing w:after="0"/>
        <w:jc w:val="both"/>
        <w:rPr>
          <w:bCs/>
          <w:sz w:val="24"/>
          <w:szCs w:val="24"/>
        </w:rPr>
      </w:pPr>
      <w:r>
        <w:rPr>
          <w:bCs/>
          <w:sz w:val="24"/>
          <w:szCs w:val="24"/>
        </w:rPr>
        <w:t>Ottawa</w:t>
      </w:r>
      <w:r>
        <w:rPr>
          <w:bCs/>
          <w:sz w:val="24"/>
          <w:szCs w:val="24"/>
        </w:rPr>
        <w:tab/>
      </w:r>
      <w:r>
        <w:rPr>
          <w:bCs/>
          <w:sz w:val="24"/>
          <w:szCs w:val="24"/>
        </w:rPr>
        <w:tab/>
        <w:t>1969</w:t>
      </w:r>
      <w:r>
        <w:rPr>
          <w:bCs/>
          <w:sz w:val="24"/>
          <w:szCs w:val="24"/>
        </w:rPr>
        <w:tab/>
        <w:t xml:space="preserve">       12</w:t>
      </w:r>
      <w:r>
        <w:rPr>
          <w:bCs/>
          <w:sz w:val="24"/>
          <w:szCs w:val="24"/>
        </w:rPr>
        <w:tab/>
      </w:r>
      <w:r>
        <w:rPr>
          <w:bCs/>
          <w:sz w:val="24"/>
          <w:szCs w:val="24"/>
        </w:rPr>
        <w:tab/>
      </w:r>
      <w:r>
        <w:rPr>
          <w:bCs/>
          <w:sz w:val="24"/>
          <w:szCs w:val="24"/>
        </w:rPr>
        <w:tab/>
        <w:t>34</w:t>
      </w:r>
      <w:r>
        <w:rPr>
          <w:bCs/>
          <w:sz w:val="24"/>
          <w:szCs w:val="24"/>
        </w:rPr>
        <w:tab/>
        <w:t>34</w:t>
      </w:r>
      <w:r>
        <w:rPr>
          <w:bCs/>
          <w:sz w:val="24"/>
          <w:szCs w:val="24"/>
        </w:rPr>
        <w:tab/>
      </w:r>
      <w:r>
        <w:rPr>
          <w:bCs/>
          <w:sz w:val="24"/>
          <w:szCs w:val="24"/>
        </w:rPr>
        <w:tab/>
        <w:t>35</w:t>
      </w:r>
      <w:r>
        <w:rPr>
          <w:bCs/>
          <w:sz w:val="24"/>
          <w:szCs w:val="24"/>
        </w:rPr>
        <w:tab/>
      </w:r>
      <w:r>
        <w:rPr>
          <w:bCs/>
          <w:sz w:val="24"/>
          <w:szCs w:val="24"/>
        </w:rPr>
        <w:tab/>
      </w:r>
      <w:r>
        <w:rPr>
          <w:bCs/>
          <w:sz w:val="24"/>
          <w:szCs w:val="24"/>
        </w:rPr>
        <w:tab/>
        <w:t xml:space="preserve">    32</w:t>
      </w:r>
    </w:p>
    <w:p w:rsidR="00071671" w:rsidRDefault="00071671" w:rsidP="00F94C6F">
      <w:pPr>
        <w:pStyle w:val="BodyText3"/>
        <w:tabs>
          <w:tab w:val="left" w:pos="720"/>
        </w:tabs>
        <w:spacing w:after="0"/>
        <w:jc w:val="both"/>
        <w:rPr>
          <w:bCs/>
          <w:sz w:val="24"/>
          <w:szCs w:val="24"/>
        </w:rPr>
      </w:pPr>
      <w:r>
        <w:rPr>
          <w:bCs/>
          <w:sz w:val="24"/>
          <w:szCs w:val="24"/>
        </w:rPr>
        <w:t>Cherokee</w:t>
      </w:r>
      <w:r>
        <w:rPr>
          <w:bCs/>
          <w:sz w:val="24"/>
          <w:szCs w:val="24"/>
        </w:rPr>
        <w:tab/>
        <w:t>1970</w:t>
      </w:r>
      <w:r>
        <w:rPr>
          <w:bCs/>
          <w:sz w:val="24"/>
          <w:szCs w:val="24"/>
        </w:rPr>
        <w:tab/>
        <w:t xml:space="preserve">       12</w:t>
      </w:r>
      <w:r>
        <w:rPr>
          <w:bCs/>
          <w:sz w:val="24"/>
          <w:szCs w:val="24"/>
        </w:rPr>
        <w:tab/>
      </w:r>
      <w:r>
        <w:rPr>
          <w:bCs/>
          <w:sz w:val="24"/>
          <w:szCs w:val="24"/>
        </w:rPr>
        <w:tab/>
        <w:t>28</w:t>
      </w:r>
      <w:r>
        <w:rPr>
          <w:bCs/>
          <w:sz w:val="24"/>
          <w:szCs w:val="24"/>
        </w:rPr>
        <w:tab/>
      </w:r>
      <w:r>
        <w:rPr>
          <w:bCs/>
          <w:sz w:val="24"/>
          <w:szCs w:val="24"/>
        </w:rPr>
        <w:tab/>
      </w:r>
      <w:r>
        <w:rPr>
          <w:bCs/>
          <w:sz w:val="24"/>
          <w:szCs w:val="24"/>
        </w:rPr>
        <w:tab/>
        <w:t>29</w:t>
      </w:r>
    </w:p>
    <w:p w:rsidR="00D77196" w:rsidRDefault="00071671" w:rsidP="00F94C6F">
      <w:pPr>
        <w:pStyle w:val="BodyText3"/>
        <w:tabs>
          <w:tab w:val="left" w:pos="720"/>
        </w:tabs>
        <w:spacing w:after="0"/>
        <w:jc w:val="both"/>
        <w:rPr>
          <w:bCs/>
          <w:sz w:val="24"/>
          <w:szCs w:val="24"/>
        </w:rPr>
      </w:pPr>
      <w:r>
        <w:rPr>
          <w:bCs/>
          <w:sz w:val="24"/>
          <w:szCs w:val="24"/>
        </w:rPr>
        <w:t>Columbus</w:t>
      </w:r>
      <w:r>
        <w:rPr>
          <w:bCs/>
          <w:sz w:val="24"/>
          <w:szCs w:val="24"/>
        </w:rPr>
        <w:tab/>
        <w:t>1964</w:t>
      </w:r>
      <w:r>
        <w:rPr>
          <w:bCs/>
          <w:sz w:val="24"/>
          <w:szCs w:val="24"/>
        </w:rPr>
        <w:tab/>
        <w:t xml:space="preserve">       13</w:t>
      </w:r>
      <w:r>
        <w:rPr>
          <w:bCs/>
          <w:sz w:val="24"/>
          <w:szCs w:val="24"/>
        </w:rPr>
        <w:tab/>
      </w:r>
      <w:r>
        <w:rPr>
          <w:bCs/>
          <w:sz w:val="24"/>
          <w:szCs w:val="24"/>
        </w:rPr>
        <w:tab/>
      </w:r>
      <w:r w:rsidR="00D77196">
        <w:rPr>
          <w:bCs/>
          <w:sz w:val="24"/>
          <w:szCs w:val="24"/>
        </w:rPr>
        <w:t>17</w:t>
      </w:r>
      <w:r w:rsidR="00D77196">
        <w:rPr>
          <w:bCs/>
          <w:sz w:val="24"/>
          <w:szCs w:val="24"/>
        </w:rPr>
        <w:tab/>
      </w:r>
      <w:r w:rsidR="00D77196">
        <w:rPr>
          <w:bCs/>
          <w:sz w:val="24"/>
          <w:szCs w:val="24"/>
        </w:rPr>
        <w:tab/>
        <w:t>18</w:t>
      </w:r>
      <w:r w:rsidR="00D77196">
        <w:rPr>
          <w:bCs/>
          <w:sz w:val="24"/>
          <w:szCs w:val="24"/>
        </w:rPr>
        <w:tab/>
      </w:r>
      <w:r w:rsidR="00D77196">
        <w:rPr>
          <w:bCs/>
          <w:sz w:val="24"/>
          <w:szCs w:val="24"/>
        </w:rPr>
        <w:tab/>
        <w:t>17</w:t>
      </w:r>
    </w:p>
    <w:p w:rsidR="00071671" w:rsidRDefault="00547A00" w:rsidP="00F94C6F">
      <w:pPr>
        <w:pStyle w:val="BodyText3"/>
        <w:tabs>
          <w:tab w:val="left" w:pos="720"/>
        </w:tabs>
        <w:spacing w:after="0"/>
        <w:jc w:val="both"/>
        <w:rPr>
          <w:bCs/>
          <w:sz w:val="24"/>
          <w:szCs w:val="24"/>
        </w:rPr>
      </w:pPr>
      <w:r>
        <w:rPr>
          <w:bCs/>
          <w:sz w:val="24"/>
          <w:szCs w:val="24"/>
        </w:rPr>
        <w:t>*</w:t>
      </w:r>
      <w:r w:rsidR="00D77196">
        <w:rPr>
          <w:bCs/>
          <w:sz w:val="24"/>
          <w:szCs w:val="24"/>
        </w:rPr>
        <w:t>Pawnee</w:t>
      </w:r>
      <w:r w:rsidR="00D77196">
        <w:rPr>
          <w:bCs/>
          <w:sz w:val="24"/>
          <w:szCs w:val="24"/>
        </w:rPr>
        <w:tab/>
        <w:t>1974</w:t>
      </w:r>
      <w:r w:rsidR="00D77196">
        <w:rPr>
          <w:bCs/>
          <w:sz w:val="24"/>
          <w:szCs w:val="24"/>
        </w:rPr>
        <w:tab/>
        <w:t xml:space="preserve">       13</w:t>
      </w:r>
      <w:r w:rsidR="00D77196">
        <w:rPr>
          <w:bCs/>
          <w:sz w:val="24"/>
          <w:szCs w:val="24"/>
        </w:rPr>
        <w:tab/>
      </w:r>
      <w:r w:rsidR="00D77196">
        <w:rPr>
          <w:bCs/>
          <w:sz w:val="24"/>
          <w:szCs w:val="24"/>
        </w:rPr>
        <w:tab/>
        <w:t>29</w:t>
      </w:r>
      <w:r w:rsidR="00D77196">
        <w:rPr>
          <w:bCs/>
          <w:sz w:val="24"/>
          <w:szCs w:val="24"/>
        </w:rPr>
        <w:tab/>
      </w:r>
      <w:r w:rsidR="00D77196">
        <w:rPr>
          <w:bCs/>
          <w:sz w:val="24"/>
          <w:szCs w:val="24"/>
        </w:rPr>
        <w:tab/>
        <w:t>32</w:t>
      </w:r>
      <w:r w:rsidR="00D77196">
        <w:rPr>
          <w:bCs/>
          <w:sz w:val="24"/>
          <w:szCs w:val="24"/>
        </w:rPr>
        <w:tab/>
      </w:r>
      <w:r w:rsidR="00071671">
        <w:rPr>
          <w:bCs/>
          <w:sz w:val="24"/>
          <w:szCs w:val="24"/>
        </w:rPr>
        <w:tab/>
      </w:r>
      <w:r w:rsidR="00D77196">
        <w:rPr>
          <w:bCs/>
          <w:sz w:val="24"/>
          <w:szCs w:val="24"/>
        </w:rPr>
        <w:t>32</w:t>
      </w:r>
      <w:r w:rsidR="00D77196">
        <w:rPr>
          <w:bCs/>
          <w:sz w:val="24"/>
          <w:szCs w:val="24"/>
        </w:rPr>
        <w:tab/>
      </w:r>
      <w:r w:rsidR="00D77196">
        <w:rPr>
          <w:bCs/>
          <w:sz w:val="24"/>
          <w:szCs w:val="24"/>
        </w:rPr>
        <w:tab/>
      </w:r>
      <w:r w:rsidR="00D77196">
        <w:rPr>
          <w:bCs/>
          <w:sz w:val="24"/>
          <w:szCs w:val="24"/>
        </w:rPr>
        <w:tab/>
        <w:t xml:space="preserve">    31</w:t>
      </w:r>
    </w:p>
    <w:p w:rsidR="00D77196" w:rsidRDefault="00D77196" w:rsidP="00F94C6F">
      <w:pPr>
        <w:pStyle w:val="BodyText3"/>
        <w:tabs>
          <w:tab w:val="left" w:pos="720"/>
        </w:tabs>
        <w:spacing w:after="0"/>
        <w:jc w:val="both"/>
        <w:rPr>
          <w:bCs/>
          <w:sz w:val="24"/>
          <w:szCs w:val="24"/>
        </w:rPr>
      </w:pPr>
      <w:r>
        <w:rPr>
          <w:bCs/>
          <w:sz w:val="24"/>
          <w:szCs w:val="24"/>
        </w:rPr>
        <w:t>Cherokee</w:t>
      </w:r>
      <w:r>
        <w:rPr>
          <w:bCs/>
          <w:sz w:val="24"/>
          <w:szCs w:val="24"/>
        </w:rPr>
        <w:tab/>
        <w:t>1978</w:t>
      </w:r>
      <w:r>
        <w:rPr>
          <w:bCs/>
          <w:sz w:val="24"/>
          <w:szCs w:val="24"/>
        </w:rPr>
        <w:tab/>
        <w:t xml:space="preserve">       13</w:t>
      </w:r>
      <w:r>
        <w:rPr>
          <w:bCs/>
          <w:sz w:val="24"/>
          <w:szCs w:val="24"/>
        </w:rPr>
        <w:tab/>
      </w:r>
      <w:r>
        <w:rPr>
          <w:bCs/>
          <w:sz w:val="24"/>
          <w:szCs w:val="24"/>
        </w:rPr>
        <w:tab/>
        <w:t>19</w:t>
      </w:r>
      <w:r>
        <w:rPr>
          <w:bCs/>
          <w:sz w:val="24"/>
          <w:szCs w:val="24"/>
        </w:rPr>
        <w:tab/>
      </w:r>
      <w:r>
        <w:rPr>
          <w:bCs/>
          <w:sz w:val="24"/>
          <w:szCs w:val="24"/>
        </w:rPr>
        <w:tab/>
        <w:t>18</w:t>
      </w:r>
      <w:r>
        <w:rPr>
          <w:bCs/>
          <w:sz w:val="24"/>
          <w:szCs w:val="24"/>
        </w:rPr>
        <w:tab/>
      </w:r>
      <w:r>
        <w:rPr>
          <w:bCs/>
          <w:sz w:val="24"/>
          <w:szCs w:val="24"/>
        </w:rPr>
        <w:tab/>
        <w:t>19</w:t>
      </w:r>
      <w:r>
        <w:rPr>
          <w:bCs/>
          <w:sz w:val="24"/>
          <w:szCs w:val="24"/>
        </w:rPr>
        <w:tab/>
      </w:r>
      <w:r>
        <w:rPr>
          <w:bCs/>
          <w:sz w:val="24"/>
          <w:szCs w:val="24"/>
        </w:rPr>
        <w:tab/>
        <w:t>20</w:t>
      </w:r>
    </w:p>
    <w:p w:rsidR="00D77196" w:rsidRDefault="00D77196" w:rsidP="00F94C6F">
      <w:pPr>
        <w:pStyle w:val="BodyText3"/>
        <w:tabs>
          <w:tab w:val="left" w:pos="720"/>
        </w:tabs>
        <w:spacing w:after="0"/>
        <w:jc w:val="both"/>
        <w:rPr>
          <w:bCs/>
          <w:sz w:val="24"/>
          <w:szCs w:val="24"/>
        </w:rPr>
      </w:pPr>
      <w:r>
        <w:rPr>
          <w:bCs/>
          <w:sz w:val="24"/>
          <w:szCs w:val="24"/>
        </w:rPr>
        <w:t>Cherokee</w:t>
      </w:r>
      <w:r>
        <w:rPr>
          <w:bCs/>
          <w:sz w:val="24"/>
          <w:szCs w:val="24"/>
        </w:rPr>
        <w:tab/>
        <w:t>1988</w:t>
      </w:r>
      <w:r>
        <w:rPr>
          <w:bCs/>
          <w:sz w:val="24"/>
          <w:szCs w:val="24"/>
        </w:rPr>
        <w:tab/>
        <w:t xml:space="preserve">       13</w:t>
      </w:r>
      <w:r>
        <w:rPr>
          <w:bCs/>
          <w:sz w:val="24"/>
          <w:szCs w:val="24"/>
        </w:rPr>
        <w:tab/>
      </w:r>
      <w:r>
        <w:rPr>
          <w:bCs/>
          <w:sz w:val="24"/>
          <w:szCs w:val="24"/>
        </w:rPr>
        <w:tab/>
        <w:t>24</w:t>
      </w:r>
      <w:r>
        <w:rPr>
          <w:bCs/>
          <w:sz w:val="24"/>
          <w:szCs w:val="24"/>
        </w:rPr>
        <w:tab/>
      </w:r>
      <w:r>
        <w:rPr>
          <w:bCs/>
          <w:sz w:val="24"/>
          <w:szCs w:val="24"/>
        </w:rPr>
        <w:tab/>
        <w:t>24</w:t>
      </w:r>
      <w:r>
        <w:rPr>
          <w:bCs/>
          <w:sz w:val="24"/>
          <w:szCs w:val="24"/>
        </w:rPr>
        <w:tab/>
      </w:r>
      <w:r>
        <w:rPr>
          <w:bCs/>
          <w:sz w:val="24"/>
          <w:szCs w:val="24"/>
        </w:rPr>
        <w:tab/>
        <w:t>24</w:t>
      </w:r>
    </w:p>
    <w:p w:rsidR="00D77196" w:rsidRDefault="00D77196" w:rsidP="00F94C6F">
      <w:pPr>
        <w:pStyle w:val="BodyText3"/>
        <w:tabs>
          <w:tab w:val="left" w:pos="720"/>
        </w:tabs>
        <w:spacing w:after="0"/>
        <w:jc w:val="both"/>
        <w:rPr>
          <w:bCs/>
          <w:sz w:val="24"/>
          <w:szCs w:val="24"/>
        </w:rPr>
      </w:pPr>
      <w:r>
        <w:rPr>
          <w:bCs/>
          <w:sz w:val="24"/>
          <w:szCs w:val="24"/>
        </w:rPr>
        <w:t xml:space="preserve">Cherokee   </w:t>
      </w:r>
      <w:r>
        <w:rPr>
          <w:bCs/>
          <w:sz w:val="24"/>
          <w:szCs w:val="24"/>
        </w:rPr>
        <w:tab/>
        <w:t>1980</w:t>
      </w:r>
      <w:r>
        <w:rPr>
          <w:bCs/>
          <w:sz w:val="24"/>
          <w:szCs w:val="24"/>
        </w:rPr>
        <w:tab/>
        <w:t xml:space="preserve">       14</w:t>
      </w:r>
      <w:r>
        <w:rPr>
          <w:bCs/>
          <w:sz w:val="24"/>
          <w:szCs w:val="24"/>
        </w:rPr>
        <w:tab/>
      </w:r>
      <w:r>
        <w:rPr>
          <w:bCs/>
          <w:sz w:val="24"/>
          <w:szCs w:val="24"/>
        </w:rPr>
        <w:tab/>
        <w:t>11</w:t>
      </w:r>
      <w:r>
        <w:rPr>
          <w:bCs/>
          <w:sz w:val="24"/>
          <w:szCs w:val="24"/>
        </w:rPr>
        <w:tab/>
      </w:r>
      <w:r>
        <w:rPr>
          <w:bCs/>
          <w:sz w:val="24"/>
          <w:szCs w:val="24"/>
        </w:rPr>
        <w:tab/>
        <w:t>11</w:t>
      </w:r>
      <w:r>
        <w:rPr>
          <w:bCs/>
          <w:sz w:val="24"/>
          <w:szCs w:val="24"/>
        </w:rPr>
        <w:tab/>
      </w:r>
      <w:r>
        <w:rPr>
          <w:bCs/>
          <w:sz w:val="24"/>
          <w:szCs w:val="24"/>
        </w:rPr>
        <w:tab/>
        <w:t>12</w:t>
      </w:r>
    </w:p>
    <w:p w:rsidR="00D77196" w:rsidRDefault="00D77196" w:rsidP="00F94C6F">
      <w:pPr>
        <w:pStyle w:val="BodyText3"/>
        <w:tabs>
          <w:tab w:val="left" w:pos="720"/>
        </w:tabs>
        <w:spacing w:after="0"/>
        <w:jc w:val="both"/>
        <w:rPr>
          <w:bCs/>
          <w:sz w:val="24"/>
          <w:szCs w:val="24"/>
        </w:rPr>
      </w:pPr>
      <w:r>
        <w:rPr>
          <w:bCs/>
          <w:sz w:val="24"/>
          <w:szCs w:val="24"/>
        </w:rPr>
        <w:t>Col</w:t>
      </w:r>
      <w:r w:rsidR="008A4D89">
        <w:rPr>
          <w:bCs/>
          <w:sz w:val="24"/>
          <w:szCs w:val="24"/>
        </w:rPr>
        <w:t>u</w:t>
      </w:r>
      <w:r>
        <w:rPr>
          <w:bCs/>
          <w:sz w:val="24"/>
          <w:szCs w:val="24"/>
        </w:rPr>
        <w:t>mbus</w:t>
      </w:r>
      <w:r>
        <w:rPr>
          <w:bCs/>
          <w:sz w:val="24"/>
          <w:szCs w:val="24"/>
        </w:rPr>
        <w:tab/>
        <w:t>1978</w:t>
      </w:r>
      <w:r>
        <w:rPr>
          <w:bCs/>
          <w:sz w:val="24"/>
          <w:szCs w:val="24"/>
        </w:rPr>
        <w:tab/>
        <w:t xml:space="preserve">       17</w:t>
      </w:r>
      <w:r>
        <w:rPr>
          <w:bCs/>
          <w:sz w:val="24"/>
          <w:szCs w:val="24"/>
        </w:rPr>
        <w:tab/>
      </w:r>
      <w:r>
        <w:rPr>
          <w:bCs/>
          <w:sz w:val="24"/>
          <w:szCs w:val="24"/>
        </w:rPr>
        <w:tab/>
        <w:t>30</w:t>
      </w:r>
      <w:r>
        <w:rPr>
          <w:bCs/>
          <w:sz w:val="24"/>
          <w:szCs w:val="24"/>
        </w:rPr>
        <w:tab/>
      </w:r>
      <w:r w:rsidR="008A4D89">
        <w:rPr>
          <w:bCs/>
          <w:sz w:val="24"/>
          <w:szCs w:val="24"/>
        </w:rPr>
        <w:tab/>
        <w:t>28</w:t>
      </w:r>
      <w:r w:rsidR="008A4D89">
        <w:rPr>
          <w:bCs/>
          <w:sz w:val="24"/>
          <w:szCs w:val="24"/>
        </w:rPr>
        <w:tab/>
        <w:t>30</w:t>
      </w:r>
      <w:r w:rsidR="008A4D89">
        <w:rPr>
          <w:bCs/>
          <w:sz w:val="24"/>
          <w:szCs w:val="24"/>
        </w:rPr>
        <w:tab/>
      </w:r>
      <w:r w:rsidR="008A4D89">
        <w:rPr>
          <w:bCs/>
          <w:sz w:val="24"/>
          <w:szCs w:val="24"/>
        </w:rPr>
        <w:tab/>
      </w:r>
      <w:r w:rsidR="008A4D89">
        <w:rPr>
          <w:bCs/>
          <w:sz w:val="24"/>
          <w:szCs w:val="24"/>
        </w:rPr>
        <w:tab/>
        <w:t>30</w:t>
      </w:r>
    </w:p>
    <w:p w:rsidR="008A4D89" w:rsidRDefault="008A4D89" w:rsidP="00F94C6F">
      <w:pPr>
        <w:pStyle w:val="BodyText3"/>
        <w:tabs>
          <w:tab w:val="left" w:pos="720"/>
        </w:tabs>
        <w:spacing w:after="0"/>
        <w:jc w:val="both"/>
        <w:rPr>
          <w:bCs/>
          <w:sz w:val="24"/>
          <w:szCs w:val="24"/>
        </w:rPr>
      </w:pPr>
      <w:r>
        <w:rPr>
          <w:bCs/>
          <w:sz w:val="24"/>
          <w:szCs w:val="24"/>
        </w:rPr>
        <w:t>Unknown</w:t>
      </w:r>
      <w:r>
        <w:rPr>
          <w:bCs/>
          <w:sz w:val="24"/>
          <w:szCs w:val="24"/>
        </w:rPr>
        <w:tab/>
        <w:t>1970</w:t>
      </w:r>
      <w:r>
        <w:rPr>
          <w:bCs/>
          <w:sz w:val="24"/>
          <w:szCs w:val="24"/>
        </w:rPr>
        <w:tab/>
        <w:t xml:space="preserve">       19</w:t>
      </w:r>
      <w:r>
        <w:rPr>
          <w:bCs/>
          <w:sz w:val="24"/>
          <w:szCs w:val="24"/>
        </w:rPr>
        <w:tab/>
      </w:r>
      <w:r>
        <w:rPr>
          <w:bCs/>
          <w:sz w:val="24"/>
          <w:szCs w:val="24"/>
        </w:rPr>
        <w:tab/>
        <w:t>30</w:t>
      </w:r>
      <w:r>
        <w:rPr>
          <w:bCs/>
          <w:sz w:val="24"/>
          <w:szCs w:val="24"/>
        </w:rPr>
        <w:tab/>
      </w:r>
      <w:r>
        <w:rPr>
          <w:bCs/>
          <w:sz w:val="24"/>
          <w:szCs w:val="24"/>
        </w:rPr>
        <w:tab/>
      </w:r>
      <w:r>
        <w:rPr>
          <w:bCs/>
          <w:sz w:val="24"/>
          <w:szCs w:val="24"/>
        </w:rPr>
        <w:tab/>
        <w:t>31</w:t>
      </w:r>
      <w:r>
        <w:rPr>
          <w:bCs/>
          <w:sz w:val="24"/>
          <w:szCs w:val="24"/>
        </w:rPr>
        <w:tab/>
        <w:t>31</w:t>
      </w:r>
    </w:p>
    <w:p w:rsidR="008A4D89" w:rsidRDefault="008A4D89" w:rsidP="00F94C6F">
      <w:pPr>
        <w:pStyle w:val="BodyText3"/>
        <w:tabs>
          <w:tab w:val="left" w:pos="720"/>
        </w:tabs>
        <w:spacing w:after="0"/>
        <w:jc w:val="both"/>
        <w:rPr>
          <w:bCs/>
          <w:sz w:val="24"/>
          <w:szCs w:val="24"/>
        </w:rPr>
      </w:pPr>
      <w:r>
        <w:rPr>
          <w:bCs/>
          <w:sz w:val="24"/>
          <w:szCs w:val="24"/>
        </w:rPr>
        <w:t>McPherson</w:t>
      </w:r>
      <w:r>
        <w:rPr>
          <w:bCs/>
          <w:sz w:val="24"/>
          <w:szCs w:val="24"/>
        </w:rPr>
        <w:tab/>
        <w:t>1970</w:t>
      </w:r>
      <w:r>
        <w:rPr>
          <w:bCs/>
          <w:sz w:val="24"/>
          <w:szCs w:val="24"/>
        </w:rPr>
        <w:tab/>
        <w:t xml:space="preserve">       19</w:t>
      </w:r>
      <w:r>
        <w:rPr>
          <w:bCs/>
          <w:sz w:val="24"/>
          <w:szCs w:val="24"/>
        </w:rPr>
        <w:tab/>
      </w:r>
      <w:r>
        <w:rPr>
          <w:bCs/>
          <w:sz w:val="24"/>
          <w:szCs w:val="24"/>
        </w:rPr>
        <w:tab/>
        <w:t>33</w:t>
      </w:r>
      <w:r>
        <w:rPr>
          <w:bCs/>
          <w:sz w:val="24"/>
          <w:szCs w:val="24"/>
        </w:rPr>
        <w:tab/>
      </w:r>
      <w:r>
        <w:rPr>
          <w:bCs/>
          <w:sz w:val="24"/>
          <w:szCs w:val="24"/>
        </w:rPr>
        <w:tab/>
        <w:t>32</w:t>
      </w:r>
      <w:r>
        <w:rPr>
          <w:bCs/>
          <w:sz w:val="24"/>
          <w:szCs w:val="24"/>
        </w:rPr>
        <w:tab/>
      </w:r>
      <w:r>
        <w:rPr>
          <w:bCs/>
          <w:sz w:val="24"/>
          <w:szCs w:val="24"/>
        </w:rPr>
        <w:tab/>
        <w:t>33</w:t>
      </w:r>
    </w:p>
    <w:p w:rsidR="008A4D89" w:rsidRDefault="008A4D89" w:rsidP="00F94C6F">
      <w:pPr>
        <w:pStyle w:val="BodyText3"/>
        <w:tabs>
          <w:tab w:val="left" w:pos="720"/>
        </w:tabs>
        <w:spacing w:after="0"/>
        <w:jc w:val="both"/>
        <w:rPr>
          <w:bCs/>
          <w:sz w:val="24"/>
          <w:szCs w:val="24"/>
        </w:rPr>
      </w:pPr>
      <w:r>
        <w:rPr>
          <w:bCs/>
          <w:sz w:val="24"/>
          <w:szCs w:val="24"/>
        </w:rPr>
        <w:t>Cherokee</w:t>
      </w:r>
      <w:r>
        <w:rPr>
          <w:bCs/>
          <w:sz w:val="24"/>
          <w:szCs w:val="24"/>
        </w:rPr>
        <w:tab/>
        <w:t>1988</w:t>
      </w:r>
      <w:r>
        <w:rPr>
          <w:bCs/>
          <w:sz w:val="24"/>
          <w:szCs w:val="24"/>
        </w:rPr>
        <w:tab/>
        <w:t xml:space="preserve">       20</w:t>
      </w:r>
      <w:r>
        <w:rPr>
          <w:bCs/>
          <w:sz w:val="24"/>
          <w:szCs w:val="24"/>
        </w:rPr>
        <w:tab/>
      </w:r>
      <w:r>
        <w:rPr>
          <w:bCs/>
          <w:sz w:val="24"/>
          <w:szCs w:val="24"/>
        </w:rPr>
        <w:tab/>
        <w:t>37</w:t>
      </w:r>
      <w:r>
        <w:rPr>
          <w:bCs/>
          <w:sz w:val="24"/>
          <w:szCs w:val="24"/>
        </w:rPr>
        <w:tab/>
      </w:r>
      <w:r>
        <w:rPr>
          <w:bCs/>
          <w:sz w:val="24"/>
          <w:szCs w:val="24"/>
        </w:rPr>
        <w:tab/>
        <w:t>38</w:t>
      </w:r>
      <w:r>
        <w:rPr>
          <w:bCs/>
          <w:sz w:val="24"/>
          <w:szCs w:val="24"/>
        </w:rPr>
        <w:tab/>
      </w:r>
      <w:r>
        <w:rPr>
          <w:bCs/>
          <w:sz w:val="24"/>
          <w:szCs w:val="24"/>
        </w:rPr>
        <w:tab/>
        <w:t>38</w:t>
      </w:r>
    </w:p>
    <w:p w:rsidR="008A4D89" w:rsidRDefault="008A4D89" w:rsidP="00F94C6F">
      <w:pPr>
        <w:pStyle w:val="BodyText3"/>
        <w:tabs>
          <w:tab w:val="left" w:pos="720"/>
        </w:tabs>
        <w:spacing w:after="0"/>
        <w:jc w:val="both"/>
        <w:rPr>
          <w:bCs/>
          <w:sz w:val="24"/>
          <w:szCs w:val="24"/>
        </w:rPr>
      </w:pPr>
      <w:r>
        <w:rPr>
          <w:bCs/>
          <w:sz w:val="24"/>
          <w:szCs w:val="24"/>
        </w:rPr>
        <w:t>Gardner</w:t>
      </w:r>
      <w:r>
        <w:rPr>
          <w:bCs/>
          <w:sz w:val="24"/>
          <w:szCs w:val="24"/>
        </w:rPr>
        <w:tab/>
        <w:t>1970</w:t>
      </w:r>
      <w:r>
        <w:rPr>
          <w:bCs/>
          <w:sz w:val="24"/>
          <w:szCs w:val="24"/>
        </w:rPr>
        <w:tab/>
        <w:t xml:space="preserve">       23</w:t>
      </w:r>
      <w:r>
        <w:rPr>
          <w:bCs/>
          <w:sz w:val="24"/>
          <w:szCs w:val="24"/>
        </w:rPr>
        <w:tab/>
      </w:r>
      <w:r>
        <w:rPr>
          <w:bCs/>
          <w:sz w:val="24"/>
          <w:szCs w:val="24"/>
        </w:rPr>
        <w:tab/>
        <w:t>17</w:t>
      </w:r>
      <w:r>
        <w:rPr>
          <w:bCs/>
          <w:sz w:val="24"/>
          <w:szCs w:val="24"/>
        </w:rPr>
        <w:tab/>
      </w:r>
      <w:r>
        <w:rPr>
          <w:bCs/>
          <w:sz w:val="24"/>
          <w:szCs w:val="24"/>
        </w:rPr>
        <w:tab/>
        <w:t>18</w:t>
      </w:r>
    </w:p>
    <w:p w:rsidR="008A4D89" w:rsidRDefault="008A4D89" w:rsidP="00F94C6F">
      <w:pPr>
        <w:pStyle w:val="BodyText3"/>
        <w:tabs>
          <w:tab w:val="left" w:pos="720"/>
        </w:tabs>
        <w:spacing w:after="0"/>
        <w:jc w:val="both"/>
        <w:rPr>
          <w:bCs/>
          <w:sz w:val="24"/>
          <w:szCs w:val="24"/>
        </w:rPr>
      </w:pPr>
      <w:r>
        <w:rPr>
          <w:bCs/>
          <w:sz w:val="24"/>
          <w:szCs w:val="24"/>
        </w:rPr>
        <w:t>St. John</w:t>
      </w:r>
      <w:r>
        <w:rPr>
          <w:bCs/>
          <w:sz w:val="24"/>
          <w:szCs w:val="24"/>
        </w:rPr>
        <w:tab/>
        <w:t>1969</w:t>
      </w:r>
      <w:r>
        <w:rPr>
          <w:bCs/>
          <w:sz w:val="24"/>
          <w:szCs w:val="24"/>
        </w:rPr>
        <w:tab/>
        <w:t xml:space="preserve">       35</w:t>
      </w:r>
      <w:r>
        <w:rPr>
          <w:bCs/>
          <w:sz w:val="24"/>
          <w:szCs w:val="24"/>
        </w:rPr>
        <w:tab/>
      </w:r>
      <w:r>
        <w:rPr>
          <w:bCs/>
          <w:sz w:val="24"/>
          <w:szCs w:val="24"/>
        </w:rPr>
        <w:tab/>
        <w:t>48</w:t>
      </w:r>
      <w:r>
        <w:rPr>
          <w:bCs/>
          <w:sz w:val="24"/>
          <w:szCs w:val="24"/>
        </w:rPr>
        <w:tab/>
      </w:r>
      <w:r>
        <w:rPr>
          <w:bCs/>
          <w:sz w:val="24"/>
          <w:szCs w:val="24"/>
        </w:rPr>
        <w:tab/>
      </w:r>
      <w:r>
        <w:rPr>
          <w:bCs/>
          <w:sz w:val="24"/>
          <w:szCs w:val="24"/>
        </w:rPr>
        <w:tab/>
        <w:t>43</w:t>
      </w:r>
      <w:r>
        <w:rPr>
          <w:bCs/>
          <w:sz w:val="24"/>
          <w:szCs w:val="24"/>
        </w:rPr>
        <w:tab/>
        <w:t>44</w:t>
      </w:r>
    </w:p>
    <w:p w:rsidR="009D112D" w:rsidRDefault="008A4D89" w:rsidP="00F94C6F">
      <w:pPr>
        <w:pStyle w:val="BodyText3"/>
        <w:tabs>
          <w:tab w:val="left" w:pos="720"/>
        </w:tabs>
        <w:spacing w:after="0"/>
        <w:jc w:val="both"/>
        <w:rPr>
          <w:bCs/>
          <w:sz w:val="24"/>
          <w:szCs w:val="24"/>
        </w:rPr>
      </w:pPr>
      <w:r>
        <w:rPr>
          <w:bCs/>
          <w:sz w:val="24"/>
          <w:szCs w:val="24"/>
        </w:rPr>
        <w:t>Desoto</w:t>
      </w:r>
      <w:r>
        <w:rPr>
          <w:bCs/>
          <w:sz w:val="24"/>
          <w:szCs w:val="24"/>
        </w:rPr>
        <w:tab/>
      </w:r>
      <w:r>
        <w:rPr>
          <w:bCs/>
          <w:sz w:val="24"/>
          <w:szCs w:val="24"/>
        </w:rPr>
        <w:tab/>
        <w:t>1971</w:t>
      </w:r>
      <w:r>
        <w:rPr>
          <w:bCs/>
          <w:sz w:val="24"/>
          <w:szCs w:val="24"/>
        </w:rPr>
        <w:tab/>
        <w:t xml:space="preserve">       37</w:t>
      </w:r>
      <w:r>
        <w:rPr>
          <w:bCs/>
          <w:sz w:val="24"/>
          <w:szCs w:val="24"/>
        </w:rPr>
        <w:tab/>
      </w:r>
      <w:r>
        <w:rPr>
          <w:bCs/>
          <w:sz w:val="24"/>
          <w:szCs w:val="24"/>
        </w:rPr>
        <w:tab/>
        <w:t>31</w:t>
      </w:r>
      <w:r>
        <w:rPr>
          <w:bCs/>
          <w:sz w:val="24"/>
          <w:szCs w:val="24"/>
        </w:rPr>
        <w:tab/>
      </w:r>
      <w:r w:rsidR="009D112D">
        <w:rPr>
          <w:bCs/>
          <w:sz w:val="24"/>
          <w:szCs w:val="24"/>
        </w:rPr>
        <w:tab/>
        <w:t>33</w:t>
      </w:r>
    </w:p>
    <w:p w:rsidR="009D112D" w:rsidRDefault="009D112D" w:rsidP="00F94C6F">
      <w:pPr>
        <w:pStyle w:val="BodyText3"/>
        <w:pBdr>
          <w:bottom w:val="single" w:sz="12" w:space="1" w:color="auto"/>
        </w:pBdr>
        <w:tabs>
          <w:tab w:val="left" w:pos="720"/>
        </w:tabs>
        <w:spacing w:after="0"/>
        <w:jc w:val="both"/>
        <w:rPr>
          <w:bCs/>
          <w:sz w:val="24"/>
          <w:szCs w:val="24"/>
        </w:rPr>
      </w:pPr>
      <w:r>
        <w:rPr>
          <w:bCs/>
          <w:sz w:val="24"/>
          <w:szCs w:val="24"/>
        </w:rPr>
        <w:t>St. John</w:t>
      </w:r>
      <w:r>
        <w:rPr>
          <w:bCs/>
          <w:sz w:val="24"/>
          <w:szCs w:val="24"/>
        </w:rPr>
        <w:tab/>
        <w:t>1970</w:t>
      </w:r>
      <w:r>
        <w:rPr>
          <w:bCs/>
          <w:sz w:val="24"/>
          <w:szCs w:val="24"/>
        </w:rPr>
        <w:tab/>
        <w:t xml:space="preserve">       41</w:t>
      </w:r>
      <w:r>
        <w:rPr>
          <w:bCs/>
          <w:sz w:val="24"/>
          <w:szCs w:val="24"/>
        </w:rPr>
        <w:tab/>
      </w:r>
      <w:r>
        <w:rPr>
          <w:bCs/>
          <w:sz w:val="24"/>
          <w:szCs w:val="24"/>
        </w:rPr>
        <w:tab/>
        <w:t>55</w:t>
      </w:r>
      <w:r>
        <w:rPr>
          <w:bCs/>
          <w:sz w:val="24"/>
          <w:szCs w:val="24"/>
        </w:rPr>
        <w:tab/>
      </w:r>
      <w:r>
        <w:rPr>
          <w:bCs/>
          <w:sz w:val="24"/>
          <w:szCs w:val="24"/>
        </w:rPr>
        <w:tab/>
      </w:r>
      <w:r>
        <w:rPr>
          <w:bCs/>
          <w:sz w:val="24"/>
          <w:szCs w:val="24"/>
        </w:rPr>
        <w:tab/>
        <w:t>52</w:t>
      </w:r>
      <w:r>
        <w:rPr>
          <w:bCs/>
          <w:sz w:val="24"/>
          <w:szCs w:val="24"/>
        </w:rPr>
        <w:tab/>
        <w:t>50</w:t>
      </w:r>
    </w:p>
    <w:p w:rsidR="00547A00" w:rsidRDefault="00547A00" w:rsidP="00547A00">
      <w:pPr>
        <w:pStyle w:val="BodyText3"/>
        <w:tabs>
          <w:tab w:val="left" w:pos="720"/>
        </w:tabs>
        <w:spacing w:after="0"/>
        <w:jc w:val="both"/>
        <w:rPr>
          <w:bCs/>
          <w:sz w:val="24"/>
          <w:szCs w:val="24"/>
        </w:rPr>
      </w:pPr>
      <w:r w:rsidRPr="00547A00">
        <w:rPr>
          <w:bCs/>
          <w:sz w:val="24"/>
          <w:szCs w:val="24"/>
        </w:rPr>
        <w:t>*</w:t>
      </w:r>
      <w:r>
        <w:rPr>
          <w:bCs/>
          <w:sz w:val="24"/>
          <w:szCs w:val="24"/>
        </w:rPr>
        <w:t xml:space="preserve"> Research sites where minimal P response was observed</w:t>
      </w:r>
    </w:p>
    <w:p w:rsidR="00547A00" w:rsidRDefault="00547A00" w:rsidP="00F94C6F">
      <w:pPr>
        <w:pStyle w:val="BodyText3"/>
        <w:tabs>
          <w:tab w:val="left" w:pos="720"/>
        </w:tabs>
        <w:spacing w:after="0"/>
        <w:jc w:val="both"/>
        <w:rPr>
          <w:bCs/>
          <w:sz w:val="24"/>
          <w:szCs w:val="24"/>
        </w:rPr>
      </w:pPr>
    </w:p>
    <w:p w:rsidR="00547A00" w:rsidRDefault="00547A00" w:rsidP="00F94C6F">
      <w:pPr>
        <w:pStyle w:val="BodyText3"/>
        <w:tabs>
          <w:tab w:val="left" w:pos="720"/>
        </w:tabs>
        <w:spacing w:after="0"/>
        <w:jc w:val="both"/>
        <w:rPr>
          <w:bCs/>
          <w:sz w:val="24"/>
          <w:szCs w:val="24"/>
        </w:rPr>
      </w:pPr>
    </w:p>
    <w:p w:rsidR="00547A00" w:rsidRDefault="00547A00" w:rsidP="00F94C6F">
      <w:pPr>
        <w:pStyle w:val="BodyText3"/>
        <w:tabs>
          <w:tab w:val="left" w:pos="720"/>
        </w:tabs>
        <w:spacing w:after="0"/>
        <w:jc w:val="both"/>
        <w:rPr>
          <w:bCs/>
          <w:sz w:val="24"/>
          <w:szCs w:val="24"/>
        </w:rPr>
      </w:pPr>
    </w:p>
    <w:p w:rsidR="00547A00" w:rsidRDefault="00547A00" w:rsidP="00F94C6F">
      <w:pPr>
        <w:pStyle w:val="BodyText3"/>
        <w:tabs>
          <w:tab w:val="left" w:pos="720"/>
        </w:tabs>
        <w:spacing w:after="0"/>
        <w:jc w:val="both"/>
        <w:rPr>
          <w:bCs/>
          <w:sz w:val="24"/>
          <w:szCs w:val="24"/>
        </w:rPr>
      </w:pPr>
    </w:p>
    <w:p w:rsidR="008A4D89" w:rsidRDefault="008A4D89" w:rsidP="00F94C6F">
      <w:pPr>
        <w:pStyle w:val="BodyText3"/>
        <w:tabs>
          <w:tab w:val="left" w:pos="720"/>
        </w:tabs>
        <w:spacing w:after="0"/>
        <w:jc w:val="both"/>
        <w:rPr>
          <w:bCs/>
          <w:sz w:val="24"/>
          <w:szCs w:val="24"/>
        </w:rPr>
      </w:pPr>
      <w:r>
        <w:rPr>
          <w:bCs/>
          <w:sz w:val="24"/>
          <w:szCs w:val="24"/>
        </w:rPr>
        <w:t xml:space="preserve">                                                                                                </w:t>
      </w:r>
    </w:p>
    <w:p w:rsidR="003647C8" w:rsidRPr="005546E6" w:rsidRDefault="003647C8" w:rsidP="00E23966">
      <w:pPr>
        <w:pStyle w:val="BodyText3"/>
        <w:tabs>
          <w:tab w:val="left" w:pos="720"/>
        </w:tabs>
        <w:jc w:val="both"/>
        <w:rPr>
          <w:bCs/>
          <w:sz w:val="24"/>
          <w:szCs w:val="24"/>
        </w:rPr>
      </w:pPr>
      <w:r>
        <w:rPr>
          <w:bCs/>
          <w:noProof/>
          <w:sz w:val="24"/>
          <w:szCs w:val="24"/>
        </w:rPr>
        <w:lastRenderedPageBreak/>
        <w:drawing>
          <wp:inline distT="0" distB="0" distL="0" distR="0">
            <wp:extent cx="5400675" cy="5029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029200"/>
                    </a:xfrm>
                    <a:prstGeom prst="rect">
                      <a:avLst/>
                    </a:prstGeom>
                    <a:noFill/>
                    <a:ln>
                      <a:noFill/>
                    </a:ln>
                  </pic:spPr>
                </pic:pic>
              </a:graphicData>
            </a:graphic>
          </wp:inline>
        </w:drawing>
      </w:r>
    </w:p>
    <w:p w:rsidR="00E23966" w:rsidRPr="0096465C" w:rsidRDefault="00E23966" w:rsidP="00E23966">
      <w:pPr>
        <w:pStyle w:val="BodyText3"/>
        <w:jc w:val="both"/>
        <w:rPr>
          <w:b/>
          <w:noProof/>
        </w:rPr>
      </w:pPr>
    </w:p>
    <w:p w:rsidR="00690380" w:rsidRDefault="00E23966" w:rsidP="00E23966">
      <w:pPr>
        <w:pStyle w:val="BodyText3"/>
        <w:jc w:val="both"/>
        <w:rPr>
          <w:noProof/>
          <w:sz w:val="24"/>
          <w:szCs w:val="24"/>
        </w:rPr>
      </w:pPr>
      <w:r w:rsidRPr="00326F7F">
        <w:rPr>
          <w:noProof/>
          <w:sz w:val="24"/>
          <w:szCs w:val="24"/>
        </w:rPr>
        <w:t>Figure 1.</w:t>
      </w:r>
      <w:r w:rsidR="00F871E0">
        <w:rPr>
          <w:noProof/>
          <w:sz w:val="24"/>
          <w:szCs w:val="24"/>
        </w:rPr>
        <w:t xml:space="preserve"> Linear-Linear </w:t>
      </w:r>
      <w:r w:rsidR="003647C8">
        <w:rPr>
          <w:noProof/>
          <w:sz w:val="24"/>
          <w:szCs w:val="24"/>
        </w:rPr>
        <w:t>Plateau</w:t>
      </w:r>
      <w:r w:rsidRPr="00326F7F">
        <w:rPr>
          <w:noProof/>
          <w:sz w:val="24"/>
          <w:szCs w:val="24"/>
        </w:rPr>
        <w:t xml:space="preserve"> </w:t>
      </w:r>
      <w:r w:rsidR="003647C8">
        <w:rPr>
          <w:noProof/>
          <w:sz w:val="24"/>
          <w:szCs w:val="24"/>
        </w:rPr>
        <w:t xml:space="preserve">model used to determine the Bray-Kurtz P-1 Soil Test Critical Level for soybean yield using historical </w:t>
      </w:r>
      <w:r w:rsidRPr="00326F7F">
        <w:rPr>
          <w:noProof/>
          <w:sz w:val="24"/>
          <w:szCs w:val="24"/>
        </w:rPr>
        <w:t xml:space="preserve">Kanasas P fertilizer trials </w:t>
      </w:r>
      <w:r w:rsidR="00EA0C6F">
        <w:rPr>
          <w:noProof/>
          <w:sz w:val="24"/>
          <w:szCs w:val="24"/>
        </w:rPr>
        <w:t xml:space="preserve">with soybeans </w:t>
      </w:r>
      <w:r w:rsidRPr="00326F7F">
        <w:rPr>
          <w:noProof/>
          <w:sz w:val="24"/>
          <w:szCs w:val="24"/>
        </w:rPr>
        <w:t>from 196</w:t>
      </w:r>
      <w:r w:rsidR="002B60A1">
        <w:rPr>
          <w:noProof/>
          <w:sz w:val="24"/>
          <w:szCs w:val="24"/>
        </w:rPr>
        <w:t>4</w:t>
      </w:r>
      <w:r w:rsidRPr="00326F7F">
        <w:rPr>
          <w:noProof/>
          <w:sz w:val="24"/>
          <w:szCs w:val="24"/>
        </w:rPr>
        <w:t xml:space="preserve"> to 1988</w:t>
      </w:r>
      <w:r w:rsidR="003647C8">
        <w:rPr>
          <w:noProof/>
          <w:sz w:val="24"/>
          <w:szCs w:val="24"/>
        </w:rPr>
        <w:t xml:space="preserve"> published in the Kansas Fertilizer Research Reports.</w:t>
      </w:r>
      <w:r w:rsidRPr="00326F7F">
        <w:rPr>
          <w:noProof/>
          <w:sz w:val="24"/>
          <w:szCs w:val="24"/>
        </w:rPr>
        <w:t>.</w:t>
      </w:r>
    </w:p>
    <w:p w:rsidR="003647C8" w:rsidRDefault="003647C8" w:rsidP="00E23966">
      <w:pPr>
        <w:pStyle w:val="BodyText3"/>
        <w:jc w:val="both"/>
        <w:rPr>
          <w:noProof/>
          <w:sz w:val="24"/>
          <w:szCs w:val="24"/>
        </w:rPr>
      </w:pPr>
    </w:p>
    <w:p w:rsidR="00547A00" w:rsidRDefault="00547A00" w:rsidP="003647C8">
      <w:pPr>
        <w:pStyle w:val="BodyText3"/>
        <w:pBdr>
          <w:bottom w:val="single" w:sz="12" w:space="1" w:color="auto"/>
        </w:pBdr>
        <w:spacing w:after="0"/>
        <w:jc w:val="both"/>
        <w:rPr>
          <w:bCs/>
          <w:sz w:val="24"/>
          <w:szCs w:val="24"/>
        </w:rPr>
      </w:pPr>
    </w:p>
    <w:p w:rsidR="00E12733" w:rsidRDefault="00E12733" w:rsidP="003647C8">
      <w:pPr>
        <w:pStyle w:val="BodyText3"/>
        <w:pBdr>
          <w:bottom w:val="single" w:sz="12" w:space="1" w:color="auto"/>
        </w:pBdr>
        <w:spacing w:after="0"/>
        <w:jc w:val="both"/>
        <w:rPr>
          <w:bCs/>
          <w:sz w:val="24"/>
          <w:szCs w:val="24"/>
        </w:rPr>
      </w:pPr>
    </w:p>
    <w:p w:rsidR="00E12733" w:rsidRDefault="00E12733" w:rsidP="003647C8">
      <w:pPr>
        <w:pStyle w:val="BodyText3"/>
        <w:pBdr>
          <w:bottom w:val="single" w:sz="12" w:space="1" w:color="auto"/>
        </w:pBdr>
        <w:spacing w:after="0"/>
        <w:jc w:val="both"/>
        <w:rPr>
          <w:bCs/>
          <w:sz w:val="24"/>
          <w:szCs w:val="24"/>
        </w:rPr>
      </w:pPr>
    </w:p>
    <w:p w:rsidR="00547A00" w:rsidRDefault="00547A00" w:rsidP="003647C8">
      <w:pPr>
        <w:pStyle w:val="BodyText3"/>
        <w:pBdr>
          <w:bottom w:val="single" w:sz="12" w:space="1" w:color="auto"/>
        </w:pBdr>
        <w:spacing w:after="0"/>
        <w:jc w:val="both"/>
        <w:rPr>
          <w:bCs/>
          <w:sz w:val="24"/>
          <w:szCs w:val="24"/>
        </w:rPr>
      </w:pPr>
    </w:p>
    <w:p w:rsidR="00547A00" w:rsidRDefault="00A3675B" w:rsidP="003647C8">
      <w:pPr>
        <w:pStyle w:val="BodyText3"/>
        <w:pBdr>
          <w:bottom w:val="single" w:sz="12" w:space="1" w:color="auto"/>
        </w:pBdr>
        <w:spacing w:after="0"/>
        <w:jc w:val="both"/>
        <w:rPr>
          <w:bCs/>
          <w:sz w:val="24"/>
          <w:szCs w:val="24"/>
        </w:rPr>
      </w:pPr>
      <w:r>
        <w:rPr>
          <w:bCs/>
          <w:sz w:val="24"/>
          <w:szCs w:val="24"/>
        </w:rPr>
        <w:tab/>
      </w:r>
      <w:r w:rsidRPr="00A3675B">
        <w:rPr>
          <w:bCs/>
          <w:sz w:val="24"/>
          <w:szCs w:val="24"/>
          <w:u w:val="single"/>
        </w:rPr>
        <w:t>Experimental results from the 2012-1014 project.</w:t>
      </w:r>
      <w:r>
        <w:rPr>
          <w:bCs/>
          <w:sz w:val="24"/>
          <w:szCs w:val="24"/>
        </w:rPr>
        <w:t xml:space="preserve">  The </w:t>
      </w:r>
      <w:r w:rsidR="00612577">
        <w:rPr>
          <w:bCs/>
          <w:sz w:val="24"/>
          <w:szCs w:val="24"/>
        </w:rPr>
        <w:t xml:space="preserve">soybean yield response to P data </w:t>
      </w:r>
      <w:r w:rsidR="00E12733">
        <w:rPr>
          <w:bCs/>
          <w:sz w:val="24"/>
          <w:szCs w:val="24"/>
        </w:rPr>
        <w:t xml:space="preserve">obtained in this project is </w:t>
      </w:r>
      <w:r w:rsidR="00612577">
        <w:rPr>
          <w:bCs/>
          <w:sz w:val="24"/>
          <w:szCs w:val="24"/>
        </w:rPr>
        <w:t xml:space="preserve">summarized in Table 2.  Data is listed in order of increasing soil test levels.  As with the historic data, only a limited number of sites, three, </w:t>
      </w:r>
      <w:r w:rsidR="007F0251">
        <w:rPr>
          <w:bCs/>
          <w:sz w:val="24"/>
          <w:szCs w:val="24"/>
        </w:rPr>
        <w:t xml:space="preserve">gave </w:t>
      </w:r>
      <w:r w:rsidR="00612577">
        <w:rPr>
          <w:bCs/>
          <w:sz w:val="24"/>
          <w:szCs w:val="24"/>
        </w:rPr>
        <w:t xml:space="preserve">a </w:t>
      </w:r>
      <w:r w:rsidR="00F871E0">
        <w:rPr>
          <w:bCs/>
          <w:sz w:val="24"/>
          <w:szCs w:val="24"/>
        </w:rPr>
        <w:t xml:space="preserve">statistically </w:t>
      </w:r>
      <w:r w:rsidR="00612577">
        <w:rPr>
          <w:bCs/>
          <w:sz w:val="24"/>
          <w:szCs w:val="24"/>
        </w:rPr>
        <w:t>significant response to P fertilization</w:t>
      </w:r>
      <w:r w:rsidR="007F0251">
        <w:rPr>
          <w:bCs/>
          <w:sz w:val="24"/>
          <w:szCs w:val="24"/>
        </w:rPr>
        <w:t>, though 3-4 others also showed similar trends</w:t>
      </w:r>
      <w:r w:rsidR="00390E5B">
        <w:rPr>
          <w:bCs/>
          <w:sz w:val="24"/>
          <w:szCs w:val="24"/>
        </w:rPr>
        <w:t xml:space="preserve"> not considered significant due to variability levels</w:t>
      </w:r>
      <w:r w:rsidR="007F0251">
        <w:rPr>
          <w:bCs/>
          <w:sz w:val="24"/>
          <w:szCs w:val="24"/>
        </w:rPr>
        <w:t>.  All of the responsive sites had soil test P levels below 11 ppm.</w:t>
      </w:r>
    </w:p>
    <w:p w:rsidR="00547A00" w:rsidRDefault="00547A00" w:rsidP="003647C8">
      <w:pPr>
        <w:pStyle w:val="BodyText3"/>
        <w:pBdr>
          <w:bottom w:val="single" w:sz="12" w:space="1" w:color="auto"/>
        </w:pBdr>
        <w:spacing w:after="0"/>
        <w:jc w:val="both"/>
        <w:rPr>
          <w:bCs/>
          <w:sz w:val="24"/>
          <w:szCs w:val="24"/>
        </w:rPr>
      </w:pPr>
    </w:p>
    <w:p w:rsidR="00547A00" w:rsidRDefault="00547A00" w:rsidP="003647C8">
      <w:pPr>
        <w:pStyle w:val="BodyText3"/>
        <w:pBdr>
          <w:bottom w:val="single" w:sz="12" w:space="1" w:color="auto"/>
        </w:pBdr>
        <w:spacing w:after="0"/>
        <w:jc w:val="both"/>
        <w:rPr>
          <w:bCs/>
          <w:sz w:val="24"/>
          <w:szCs w:val="24"/>
        </w:rPr>
      </w:pPr>
    </w:p>
    <w:p w:rsidR="003647C8" w:rsidRPr="005546E6" w:rsidRDefault="003647C8" w:rsidP="003647C8">
      <w:pPr>
        <w:pStyle w:val="BodyText3"/>
        <w:pBdr>
          <w:bottom w:val="single" w:sz="12" w:space="1" w:color="auto"/>
        </w:pBdr>
        <w:spacing w:after="0"/>
        <w:jc w:val="both"/>
        <w:rPr>
          <w:bCs/>
          <w:sz w:val="24"/>
          <w:szCs w:val="24"/>
        </w:rPr>
      </w:pPr>
      <w:r>
        <w:rPr>
          <w:bCs/>
          <w:sz w:val="24"/>
          <w:szCs w:val="24"/>
        </w:rPr>
        <w:t xml:space="preserve">Table </w:t>
      </w:r>
      <w:r w:rsidR="009D112D">
        <w:rPr>
          <w:bCs/>
          <w:sz w:val="24"/>
          <w:szCs w:val="24"/>
        </w:rPr>
        <w:t>2</w:t>
      </w:r>
      <w:r>
        <w:rPr>
          <w:bCs/>
          <w:sz w:val="24"/>
          <w:szCs w:val="24"/>
        </w:rPr>
        <w:t xml:space="preserve">.  Observed Yield Response of Soybeans at 22 experiments in Kansas to Broadcast applications of P, 2011-2014. </w:t>
      </w:r>
    </w:p>
    <w:p w:rsidR="003647C8" w:rsidRPr="0096465C" w:rsidRDefault="003647C8" w:rsidP="003647C8">
      <w:pPr>
        <w:pStyle w:val="BodyText3"/>
        <w:pBdr>
          <w:bottom w:val="single" w:sz="12" w:space="1" w:color="auto"/>
        </w:pBdr>
        <w:spacing w:after="0"/>
        <w:jc w:val="both"/>
        <w:rPr>
          <w:b/>
          <w:bCs/>
          <w:sz w:val="24"/>
          <w:szCs w:val="24"/>
        </w:rPr>
      </w:pPr>
    </w:p>
    <w:p w:rsidR="003647C8" w:rsidRPr="0096465C" w:rsidRDefault="003647C8" w:rsidP="003647C8">
      <w:pPr>
        <w:pStyle w:val="BodyText3"/>
        <w:spacing w:after="0"/>
        <w:jc w:val="both"/>
        <w:rPr>
          <w:b/>
          <w:bCs/>
          <w:sz w:val="24"/>
          <w:szCs w:val="24"/>
        </w:rPr>
      </w:pPr>
      <w:r w:rsidRPr="0096465C">
        <w:rPr>
          <w:b/>
          <w:bCs/>
          <w:sz w:val="24"/>
          <w:szCs w:val="24"/>
        </w:rPr>
        <w:tab/>
      </w:r>
      <w:r w:rsidRPr="0096465C">
        <w:rPr>
          <w:b/>
          <w:bCs/>
          <w:sz w:val="24"/>
          <w:szCs w:val="24"/>
        </w:rPr>
        <w:tab/>
      </w:r>
      <w:r w:rsidRPr="0096465C">
        <w:rPr>
          <w:b/>
          <w:bCs/>
          <w:sz w:val="24"/>
          <w:szCs w:val="24"/>
        </w:rPr>
        <w:tab/>
      </w:r>
      <w:r w:rsidRPr="0096465C">
        <w:rPr>
          <w:b/>
          <w:bCs/>
          <w:sz w:val="24"/>
          <w:szCs w:val="24"/>
        </w:rPr>
        <w:tab/>
      </w:r>
      <w:r w:rsidRPr="0096465C">
        <w:rPr>
          <w:b/>
          <w:bCs/>
          <w:sz w:val="24"/>
          <w:szCs w:val="24"/>
        </w:rPr>
        <w:tab/>
      </w:r>
      <w:r w:rsidRPr="0096465C">
        <w:rPr>
          <w:b/>
          <w:bCs/>
          <w:sz w:val="24"/>
          <w:szCs w:val="24"/>
        </w:rPr>
        <w:tab/>
      </w:r>
      <w:r w:rsidRPr="0096465C">
        <w:rPr>
          <w:b/>
          <w:bCs/>
          <w:sz w:val="24"/>
          <w:szCs w:val="24"/>
        </w:rPr>
        <w:tab/>
        <w:t>Pounds P2O5 per acre</w:t>
      </w:r>
    </w:p>
    <w:p w:rsidR="003647C8" w:rsidRPr="0096465C" w:rsidRDefault="003647C8" w:rsidP="003647C8">
      <w:pPr>
        <w:pStyle w:val="BodyText3"/>
        <w:spacing w:after="0"/>
        <w:jc w:val="both"/>
        <w:rPr>
          <w:b/>
          <w:bCs/>
          <w:sz w:val="24"/>
          <w:szCs w:val="24"/>
        </w:rPr>
      </w:pPr>
      <w:r w:rsidRPr="0096465C">
        <w:rPr>
          <w:b/>
          <w:bCs/>
          <w:sz w:val="24"/>
          <w:szCs w:val="24"/>
        </w:rPr>
        <w:t>Location/</w:t>
      </w:r>
      <w:r w:rsidRPr="0096465C">
        <w:rPr>
          <w:b/>
          <w:bCs/>
          <w:sz w:val="24"/>
          <w:szCs w:val="24"/>
        </w:rPr>
        <w:tab/>
      </w:r>
      <w:r w:rsidRPr="0096465C">
        <w:rPr>
          <w:b/>
          <w:bCs/>
          <w:sz w:val="24"/>
          <w:szCs w:val="24"/>
        </w:rPr>
        <w:tab/>
        <w:t xml:space="preserve">Mehlich 3     </w:t>
      </w:r>
      <w:r w:rsidRPr="0096465C">
        <w:rPr>
          <w:b/>
          <w:bCs/>
          <w:sz w:val="24"/>
          <w:szCs w:val="24"/>
        </w:rPr>
        <w:tab/>
        <w:t xml:space="preserve">      0</w:t>
      </w:r>
      <w:r w:rsidRPr="0096465C">
        <w:rPr>
          <w:b/>
          <w:bCs/>
          <w:sz w:val="24"/>
          <w:szCs w:val="24"/>
        </w:rPr>
        <w:tab/>
        <w:t xml:space="preserve">     20</w:t>
      </w:r>
      <w:r w:rsidRPr="0096465C">
        <w:rPr>
          <w:b/>
          <w:bCs/>
          <w:sz w:val="24"/>
          <w:szCs w:val="24"/>
        </w:rPr>
        <w:tab/>
        <w:t xml:space="preserve">     40</w:t>
      </w:r>
      <w:r w:rsidRPr="0096465C">
        <w:rPr>
          <w:b/>
          <w:bCs/>
          <w:sz w:val="24"/>
          <w:szCs w:val="24"/>
        </w:rPr>
        <w:tab/>
        <w:t xml:space="preserve">     60</w:t>
      </w:r>
      <w:r w:rsidRPr="0096465C">
        <w:rPr>
          <w:b/>
          <w:bCs/>
          <w:sz w:val="24"/>
          <w:szCs w:val="24"/>
        </w:rPr>
        <w:tab/>
        <w:t xml:space="preserve">     80</w:t>
      </w:r>
      <w:r w:rsidRPr="0096465C">
        <w:rPr>
          <w:b/>
          <w:bCs/>
          <w:sz w:val="24"/>
          <w:szCs w:val="24"/>
        </w:rPr>
        <w:tab/>
        <w:t xml:space="preserve">     100</w:t>
      </w:r>
      <w:r w:rsidRPr="0096465C">
        <w:rPr>
          <w:b/>
          <w:bCs/>
          <w:sz w:val="24"/>
          <w:szCs w:val="24"/>
        </w:rPr>
        <w:tab/>
        <w:t xml:space="preserve">      P Value</w:t>
      </w:r>
      <w:r w:rsidRPr="0096465C">
        <w:rPr>
          <w:b/>
          <w:bCs/>
          <w:sz w:val="24"/>
          <w:szCs w:val="24"/>
        </w:rPr>
        <w:tab/>
      </w:r>
    </w:p>
    <w:p w:rsidR="003647C8" w:rsidRPr="0096465C" w:rsidRDefault="003647C8" w:rsidP="003647C8">
      <w:pPr>
        <w:pStyle w:val="BodyText3"/>
        <w:spacing w:after="0"/>
        <w:jc w:val="both"/>
        <w:rPr>
          <w:b/>
          <w:bCs/>
          <w:sz w:val="24"/>
          <w:szCs w:val="24"/>
        </w:rPr>
      </w:pPr>
      <w:r w:rsidRPr="0096465C">
        <w:rPr>
          <w:b/>
          <w:bCs/>
          <w:sz w:val="24"/>
          <w:szCs w:val="24"/>
        </w:rPr>
        <w:t>County</w:t>
      </w:r>
      <w:r>
        <w:rPr>
          <w:b/>
          <w:bCs/>
          <w:sz w:val="24"/>
          <w:szCs w:val="24"/>
        </w:rPr>
        <w:t xml:space="preserve"> and Year</w:t>
      </w:r>
      <w:r w:rsidRPr="0096465C">
        <w:rPr>
          <w:b/>
          <w:bCs/>
          <w:sz w:val="24"/>
          <w:szCs w:val="24"/>
        </w:rPr>
        <w:tab/>
        <w:t>Soil Test</w:t>
      </w:r>
      <w:r w:rsidRPr="0096465C">
        <w:rPr>
          <w:b/>
          <w:bCs/>
          <w:sz w:val="24"/>
          <w:szCs w:val="24"/>
        </w:rPr>
        <w:tab/>
        <w:t xml:space="preserve">   ----------------Yield, bu/acre  ------------------ </w:t>
      </w:r>
    </w:p>
    <w:p w:rsidR="003647C8" w:rsidRPr="0096465C" w:rsidRDefault="003647C8" w:rsidP="003647C8">
      <w:pPr>
        <w:pStyle w:val="BodyText3"/>
        <w:pBdr>
          <w:bottom w:val="single" w:sz="12" w:space="1" w:color="auto"/>
        </w:pBdr>
        <w:spacing w:after="0"/>
        <w:jc w:val="both"/>
        <w:rPr>
          <w:b/>
          <w:bCs/>
          <w:sz w:val="24"/>
          <w:szCs w:val="24"/>
        </w:rPr>
      </w:pPr>
      <w:r w:rsidRPr="0096465C">
        <w:rPr>
          <w:b/>
          <w:bCs/>
          <w:sz w:val="24"/>
          <w:szCs w:val="24"/>
        </w:rPr>
        <w:tab/>
      </w:r>
      <w:r w:rsidRPr="0096465C">
        <w:rPr>
          <w:b/>
          <w:bCs/>
          <w:sz w:val="24"/>
          <w:szCs w:val="24"/>
        </w:rPr>
        <w:tab/>
      </w:r>
      <w:r w:rsidRPr="0096465C">
        <w:rPr>
          <w:b/>
          <w:bCs/>
          <w:sz w:val="24"/>
          <w:szCs w:val="24"/>
        </w:rPr>
        <w:tab/>
        <w:t xml:space="preserve">    ppm</w:t>
      </w:r>
    </w:p>
    <w:p w:rsidR="003647C8" w:rsidRDefault="003647C8" w:rsidP="003647C8">
      <w:pPr>
        <w:pStyle w:val="BodyText3"/>
        <w:spacing w:after="0"/>
        <w:jc w:val="both"/>
        <w:rPr>
          <w:bCs/>
          <w:sz w:val="24"/>
          <w:szCs w:val="24"/>
        </w:rPr>
      </w:pPr>
      <w:r>
        <w:rPr>
          <w:bCs/>
          <w:sz w:val="24"/>
          <w:szCs w:val="24"/>
        </w:rPr>
        <w:t>Nemaha, 12</w:t>
      </w:r>
      <w:r>
        <w:rPr>
          <w:bCs/>
          <w:sz w:val="24"/>
          <w:szCs w:val="24"/>
        </w:rPr>
        <w:tab/>
      </w:r>
      <w:r>
        <w:rPr>
          <w:bCs/>
          <w:sz w:val="24"/>
          <w:szCs w:val="24"/>
        </w:rPr>
        <w:tab/>
        <w:t xml:space="preserve">      3</w:t>
      </w:r>
      <w:r>
        <w:rPr>
          <w:bCs/>
          <w:sz w:val="24"/>
          <w:szCs w:val="24"/>
        </w:rPr>
        <w:tab/>
      </w:r>
      <w:r>
        <w:rPr>
          <w:bCs/>
          <w:sz w:val="24"/>
          <w:szCs w:val="24"/>
        </w:rPr>
        <w:tab/>
        <w:t xml:space="preserve">    22</w:t>
      </w:r>
      <w:r>
        <w:rPr>
          <w:bCs/>
          <w:sz w:val="24"/>
          <w:szCs w:val="24"/>
        </w:rPr>
        <w:tab/>
        <w:t xml:space="preserve">    19</w:t>
      </w:r>
      <w:r>
        <w:rPr>
          <w:bCs/>
          <w:sz w:val="24"/>
          <w:szCs w:val="24"/>
        </w:rPr>
        <w:tab/>
        <w:t xml:space="preserve">    19</w:t>
      </w:r>
      <w:r>
        <w:rPr>
          <w:bCs/>
          <w:sz w:val="24"/>
          <w:szCs w:val="24"/>
        </w:rPr>
        <w:tab/>
        <w:t xml:space="preserve">    17</w:t>
      </w:r>
      <w:r>
        <w:rPr>
          <w:bCs/>
          <w:sz w:val="24"/>
          <w:szCs w:val="24"/>
        </w:rPr>
        <w:tab/>
        <w:t xml:space="preserve">    20</w:t>
      </w:r>
      <w:r>
        <w:rPr>
          <w:bCs/>
          <w:sz w:val="24"/>
          <w:szCs w:val="24"/>
        </w:rPr>
        <w:tab/>
        <w:t xml:space="preserve">     20</w:t>
      </w:r>
      <w:r>
        <w:rPr>
          <w:bCs/>
          <w:sz w:val="24"/>
          <w:szCs w:val="24"/>
        </w:rPr>
        <w:tab/>
      </w:r>
      <w:r>
        <w:rPr>
          <w:bCs/>
          <w:sz w:val="24"/>
          <w:szCs w:val="24"/>
        </w:rPr>
        <w:tab/>
        <w:t>0.25</w:t>
      </w:r>
    </w:p>
    <w:p w:rsidR="003647C8" w:rsidRPr="005546E6" w:rsidRDefault="003647C8" w:rsidP="003647C8">
      <w:pPr>
        <w:pStyle w:val="BodyText3"/>
        <w:spacing w:after="0"/>
        <w:jc w:val="both"/>
        <w:rPr>
          <w:bCs/>
          <w:sz w:val="24"/>
          <w:szCs w:val="24"/>
        </w:rPr>
      </w:pPr>
      <w:r w:rsidRPr="005546E6">
        <w:rPr>
          <w:bCs/>
          <w:sz w:val="24"/>
          <w:szCs w:val="24"/>
        </w:rPr>
        <w:t>Woodson, 11</w:t>
      </w:r>
      <w:r w:rsidRPr="005546E6">
        <w:rPr>
          <w:bCs/>
          <w:sz w:val="24"/>
          <w:szCs w:val="24"/>
        </w:rPr>
        <w:tab/>
      </w:r>
      <w:r w:rsidRPr="005546E6">
        <w:rPr>
          <w:bCs/>
          <w:sz w:val="24"/>
          <w:szCs w:val="24"/>
        </w:rPr>
        <w:tab/>
        <w:t xml:space="preserve">      5</w:t>
      </w:r>
      <w:r w:rsidRPr="005546E6">
        <w:rPr>
          <w:bCs/>
          <w:sz w:val="24"/>
          <w:szCs w:val="24"/>
        </w:rPr>
        <w:tab/>
      </w:r>
      <w:r w:rsidRPr="005546E6">
        <w:rPr>
          <w:bCs/>
          <w:sz w:val="24"/>
          <w:szCs w:val="24"/>
        </w:rPr>
        <w:tab/>
        <w:t xml:space="preserve">    32 B</w:t>
      </w:r>
      <w:r w:rsidRPr="005546E6">
        <w:rPr>
          <w:bCs/>
          <w:sz w:val="24"/>
          <w:szCs w:val="24"/>
        </w:rPr>
        <w:tab/>
        <w:t xml:space="preserve">    38A</w:t>
      </w:r>
      <w:r w:rsidRPr="005546E6">
        <w:rPr>
          <w:bCs/>
          <w:sz w:val="24"/>
          <w:szCs w:val="24"/>
        </w:rPr>
        <w:tab/>
        <w:t xml:space="preserve">    37A</w:t>
      </w:r>
      <w:r w:rsidRPr="005546E6">
        <w:rPr>
          <w:bCs/>
          <w:sz w:val="24"/>
          <w:szCs w:val="24"/>
        </w:rPr>
        <w:tab/>
        <w:t xml:space="preserve">    37A</w:t>
      </w:r>
      <w:r w:rsidRPr="005546E6">
        <w:rPr>
          <w:bCs/>
          <w:sz w:val="24"/>
          <w:szCs w:val="24"/>
        </w:rPr>
        <w:tab/>
        <w:t xml:space="preserve">    37A</w:t>
      </w:r>
      <w:r w:rsidRPr="005546E6">
        <w:rPr>
          <w:bCs/>
          <w:sz w:val="24"/>
          <w:szCs w:val="24"/>
        </w:rPr>
        <w:tab/>
        <w:t xml:space="preserve">     -----</w:t>
      </w:r>
      <w:r w:rsidRPr="005546E6">
        <w:rPr>
          <w:bCs/>
          <w:sz w:val="24"/>
          <w:szCs w:val="24"/>
        </w:rPr>
        <w:tab/>
      </w:r>
      <w:r w:rsidRPr="005546E6">
        <w:rPr>
          <w:bCs/>
          <w:sz w:val="24"/>
          <w:szCs w:val="24"/>
        </w:rPr>
        <w:tab/>
        <w:t>0.07</w:t>
      </w:r>
    </w:p>
    <w:p w:rsidR="003647C8" w:rsidRDefault="003647C8" w:rsidP="003647C8">
      <w:pPr>
        <w:pStyle w:val="BodyText3"/>
        <w:spacing w:after="0"/>
        <w:jc w:val="both"/>
        <w:rPr>
          <w:bCs/>
          <w:sz w:val="24"/>
          <w:szCs w:val="24"/>
        </w:rPr>
      </w:pPr>
      <w:r>
        <w:rPr>
          <w:bCs/>
          <w:sz w:val="24"/>
          <w:szCs w:val="24"/>
        </w:rPr>
        <w:t>Woodson, Lynx, 12</w:t>
      </w:r>
      <w:r>
        <w:rPr>
          <w:bCs/>
          <w:sz w:val="24"/>
          <w:szCs w:val="24"/>
        </w:rPr>
        <w:tab/>
        <w:t xml:space="preserve">      7</w:t>
      </w:r>
      <w:r>
        <w:rPr>
          <w:bCs/>
          <w:sz w:val="24"/>
          <w:szCs w:val="24"/>
        </w:rPr>
        <w:tab/>
      </w:r>
      <w:r>
        <w:rPr>
          <w:bCs/>
          <w:sz w:val="24"/>
          <w:szCs w:val="24"/>
        </w:rPr>
        <w:tab/>
        <w:t xml:space="preserve">    47</w:t>
      </w:r>
      <w:r>
        <w:rPr>
          <w:bCs/>
          <w:sz w:val="24"/>
          <w:szCs w:val="24"/>
        </w:rPr>
        <w:tab/>
        <w:t xml:space="preserve">    49</w:t>
      </w:r>
      <w:r>
        <w:rPr>
          <w:bCs/>
          <w:sz w:val="24"/>
          <w:szCs w:val="24"/>
        </w:rPr>
        <w:tab/>
        <w:t xml:space="preserve">    50</w:t>
      </w:r>
      <w:r>
        <w:rPr>
          <w:bCs/>
          <w:sz w:val="24"/>
          <w:szCs w:val="24"/>
        </w:rPr>
        <w:tab/>
        <w:t xml:space="preserve">    51</w:t>
      </w:r>
      <w:r>
        <w:rPr>
          <w:bCs/>
          <w:sz w:val="24"/>
          <w:szCs w:val="24"/>
        </w:rPr>
        <w:tab/>
        <w:t xml:space="preserve">    49</w:t>
      </w:r>
      <w:r>
        <w:rPr>
          <w:bCs/>
          <w:sz w:val="24"/>
          <w:szCs w:val="24"/>
        </w:rPr>
        <w:tab/>
        <w:t xml:space="preserve">     48</w:t>
      </w:r>
      <w:r>
        <w:rPr>
          <w:bCs/>
          <w:sz w:val="24"/>
          <w:szCs w:val="24"/>
        </w:rPr>
        <w:tab/>
      </w:r>
      <w:r>
        <w:rPr>
          <w:bCs/>
          <w:sz w:val="24"/>
          <w:szCs w:val="24"/>
        </w:rPr>
        <w:tab/>
        <w:t>0.47</w:t>
      </w:r>
    </w:p>
    <w:p w:rsidR="003647C8" w:rsidRPr="005546E6" w:rsidRDefault="003647C8" w:rsidP="003647C8">
      <w:pPr>
        <w:pStyle w:val="BodyText3"/>
        <w:spacing w:after="0"/>
        <w:jc w:val="both"/>
        <w:rPr>
          <w:bCs/>
          <w:sz w:val="24"/>
          <w:szCs w:val="24"/>
        </w:rPr>
      </w:pPr>
      <w:r w:rsidRPr="005546E6">
        <w:rPr>
          <w:bCs/>
          <w:sz w:val="24"/>
          <w:szCs w:val="24"/>
        </w:rPr>
        <w:t xml:space="preserve">Woodson, pasture, 14     </w:t>
      </w:r>
      <w:r>
        <w:rPr>
          <w:bCs/>
          <w:sz w:val="24"/>
          <w:szCs w:val="24"/>
        </w:rPr>
        <w:t xml:space="preserve">  </w:t>
      </w:r>
      <w:r w:rsidRPr="005546E6">
        <w:rPr>
          <w:bCs/>
          <w:sz w:val="24"/>
          <w:szCs w:val="24"/>
        </w:rPr>
        <w:t>7</w:t>
      </w:r>
      <w:r w:rsidRPr="005546E6">
        <w:rPr>
          <w:bCs/>
          <w:sz w:val="24"/>
          <w:szCs w:val="24"/>
        </w:rPr>
        <w:tab/>
      </w:r>
      <w:r w:rsidRPr="005546E6">
        <w:rPr>
          <w:bCs/>
          <w:sz w:val="24"/>
          <w:szCs w:val="24"/>
        </w:rPr>
        <w:tab/>
        <w:t xml:space="preserve">    29</w:t>
      </w:r>
      <w:r w:rsidRPr="005546E6">
        <w:rPr>
          <w:bCs/>
          <w:sz w:val="24"/>
          <w:szCs w:val="24"/>
        </w:rPr>
        <w:tab/>
        <w:t xml:space="preserve">    28</w:t>
      </w:r>
      <w:r w:rsidRPr="005546E6">
        <w:rPr>
          <w:bCs/>
          <w:sz w:val="24"/>
          <w:szCs w:val="24"/>
        </w:rPr>
        <w:tab/>
        <w:t xml:space="preserve">    32</w:t>
      </w:r>
      <w:r w:rsidRPr="005546E6">
        <w:rPr>
          <w:bCs/>
          <w:sz w:val="24"/>
          <w:szCs w:val="24"/>
        </w:rPr>
        <w:tab/>
        <w:t xml:space="preserve">    30</w:t>
      </w:r>
      <w:r w:rsidRPr="005546E6">
        <w:rPr>
          <w:bCs/>
          <w:sz w:val="24"/>
          <w:szCs w:val="24"/>
        </w:rPr>
        <w:tab/>
        <w:t xml:space="preserve">    32</w:t>
      </w:r>
      <w:r w:rsidRPr="005546E6">
        <w:rPr>
          <w:bCs/>
          <w:sz w:val="24"/>
          <w:szCs w:val="24"/>
        </w:rPr>
        <w:tab/>
        <w:t xml:space="preserve">     30</w:t>
      </w:r>
      <w:r w:rsidRPr="005546E6">
        <w:rPr>
          <w:bCs/>
          <w:sz w:val="24"/>
          <w:szCs w:val="24"/>
        </w:rPr>
        <w:tab/>
      </w:r>
      <w:r w:rsidRPr="005546E6">
        <w:rPr>
          <w:bCs/>
          <w:sz w:val="24"/>
          <w:szCs w:val="24"/>
        </w:rPr>
        <w:tab/>
        <w:t>0.24</w:t>
      </w:r>
    </w:p>
    <w:p w:rsidR="003647C8" w:rsidRPr="005546E6" w:rsidRDefault="003647C8" w:rsidP="003647C8">
      <w:pPr>
        <w:pStyle w:val="BodyText3"/>
        <w:spacing w:after="0"/>
        <w:jc w:val="both"/>
        <w:rPr>
          <w:bCs/>
          <w:sz w:val="24"/>
          <w:szCs w:val="24"/>
        </w:rPr>
      </w:pPr>
      <w:r w:rsidRPr="005546E6">
        <w:rPr>
          <w:bCs/>
          <w:sz w:val="24"/>
          <w:szCs w:val="24"/>
        </w:rPr>
        <w:t>Lyon, 13 (Flooded)</w:t>
      </w:r>
      <w:r w:rsidRPr="005546E6">
        <w:rPr>
          <w:bCs/>
          <w:sz w:val="24"/>
          <w:szCs w:val="24"/>
        </w:rPr>
        <w:tab/>
        <w:t xml:space="preserve">      8</w:t>
      </w:r>
      <w:r w:rsidRPr="005546E6">
        <w:rPr>
          <w:bCs/>
          <w:sz w:val="24"/>
          <w:szCs w:val="24"/>
        </w:rPr>
        <w:tab/>
      </w:r>
      <w:r w:rsidRPr="005546E6">
        <w:rPr>
          <w:bCs/>
          <w:sz w:val="24"/>
          <w:szCs w:val="24"/>
        </w:rPr>
        <w:tab/>
        <w:t xml:space="preserve">    </w:t>
      </w:r>
      <w:r w:rsidR="00D02F21">
        <w:rPr>
          <w:bCs/>
          <w:sz w:val="24"/>
          <w:szCs w:val="24"/>
        </w:rPr>
        <w:t>1</w:t>
      </w:r>
      <w:r w:rsidR="00BD35DC">
        <w:rPr>
          <w:bCs/>
          <w:sz w:val="24"/>
          <w:szCs w:val="24"/>
        </w:rPr>
        <w:t>7</w:t>
      </w:r>
      <w:r w:rsidRPr="005546E6">
        <w:rPr>
          <w:bCs/>
          <w:sz w:val="24"/>
          <w:szCs w:val="24"/>
        </w:rPr>
        <w:tab/>
        <w:t xml:space="preserve">    </w:t>
      </w:r>
      <w:r w:rsidR="00D02F21">
        <w:rPr>
          <w:bCs/>
          <w:sz w:val="24"/>
          <w:szCs w:val="24"/>
        </w:rPr>
        <w:t>1</w:t>
      </w:r>
      <w:r w:rsidR="00BD35DC">
        <w:rPr>
          <w:bCs/>
          <w:sz w:val="24"/>
          <w:szCs w:val="24"/>
        </w:rPr>
        <w:t>7</w:t>
      </w:r>
      <w:r w:rsidR="00D02F21">
        <w:rPr>
          <w:bCs/>
          <w:sz w:val="24"/>
          <w:szCs w:val="24"/>
        </w:rPr>
        <w:t xml:space="preserve">   </w:t>
      </w:r>
      <w:r w:rsidRPr="005546E6">
        <w:rPr>
          <w:bCs/>
          <w:sz w:val="24"/>
          <w:szCs w:val="24"/>
        </w:rPr>
        <w:t xml:space="preserve">    </w:t>
      </w:r>
      <w:r w:rsidR="00BD35DC">
        <w:rPr>
          <w:bCs/>
          <w:sz w:val="24"/>
          <w:szCs w:val="24"/>
        </w:rPr>
        <w:t xml:space="preserve"> </w:t>
      </w:r>
      <w:r w:rsidR="00D02F21">
        <w:rPr>
          <w:bCs/>
          <w:sz w:val="24"/>
          <w:szCs w:val="24"/>
        </w:rPr>
        <w:t>1</w:t>
      </w:r>
      <w:r w:rsidR="00BD35DC">
        <w:rPr>
          <w:bCs/>
          <w:sz w:val="24"/>
          <w:szCs w:val="24"/>
        </w:rPr>
        <w:t>8</w:t>
      </w:r>
      <w:r w:rsidRPr="005546E6">
        <w:rPr>
          <w:bCs/>
          <w:sz w:val="24"/>
          <w:szCs w:val="24"/>
        </w:rPr>
        <w:tab/>
        <w:t xml:space="preserve">    </w:t>
      </w:r>
      <w:r w:rsidR="00BD35DC">
        <w:rPr>
          <w:bCs/>
          <w:sz w:val="24"/>
          <w:szCs w:val="24"/>
        </w:rPr>
        <w:t xml:space="preserve">17    </w:t>
      </w:r>
      <w:r w:rsidRPr="005546E6">
        <w:rPr>
          <w:bCs/>
          <w:sz w:val="24"/>
          <w:szCs w:val="24"/>
        </w:rPr>
        <w:t xml:space="preserve">    </w:t>
      </w:r>
      <w:r w:rsidR="00D02F21">
        <w:rPr>
          <w:bCs/>
          <w:sz w:val="24"/>
          <w:szCs w:val="24"/>
        </w:rPr>
        <w:t>1</w:t>
      </w:r>
      <w:r w:rsidR="00BD35DC">
        <w:rPr>
          <w:bCs/>
          <w:sz w:val="24"/>
          <w:szCs w:val="24"/>
        </w:rPr>
        <w:t>9</w:t>
      </w:r>
      <w:r w:rsidRPr="005546E6">
        <w:rPr>
          <w:bCs/>
          <w:sz w:val="24"/>
          <w:szCs w:val="24"/>
        </w:rPr>
        <w:tab/>
        <w:t xml:space="preserve">     </w:t>
      </w:r>
      <w:r w:rsidR="00D02F21">
        <w:rPr>
          <w:bCs/>
          <w:sz w:val="24"/>
          <w:szCs w:val="24"/>
        </w:rPr>
        <w:t>1</w:t>
      </w:r>
      <w:r w:rsidR="00BD35DC">
        <w:rPr>
          <w:bCs/>
          <w:sz w:val="24"/>
          <w:szCs w:val="24"/>
        </w:rPr>
        <w:t>8</w:t>
      </w:r>
      <w:r w:rsidRPr="005546E6">
        <w:rPr>
          <w:bCs/>
          <w:sz w:val="24"/>
          <w:szCs w:val="24"/>
        </w:rPr>
        <w:tab/>
      </w:r>
      <w:r w:rsidRPr="005546E6">
        <w:rPr>
          <w:bCs/>
          <w:sz w:val="24"/>
          <w:szCs w:val="24"/>
        </w:rPr>
        <w:tab/>
        <w:t>0.57</w:t>
      </w:r>
    </w:p>
    <w:p w:rsidR="00BD35DC" w:rsidRDefault="00BD35DC" w:rsidP="003647C8">
      <w:pPr>
        <w:pStyle w:val="BodyText3"/>
        <w:spacing w:after="0"/>
        <w:jc w:val="both"/>
        <w:rPr>
          <w:bCs/>
          <w:sz w:val="24"/>
          <w:szCs w:val="24"/>
        </w:rPr>
      </w:pPr>
      <w:r>
        <w:rPr>
          <w:bCs/>
          <w:sz w:val="24"/>
          <w:szCs w:val="24"/>
        </w:rPr>
        <w:t>Lyon 14  (delayed)</w:t>
      </w:r>
      <w:r>
        <w:rPr>
          <w:bCs/>
          <w:sz w:val="24"/>
          <w:szCs w:val="24"/>
        </w:rPr>
        <w:tab/>
        <w:t xml:space="preserve">      9</w:t>
      </w:r>
      <w:r>
        <w:rPr>
          <w:bCs/>
          <w:sz w:val="24"/>
          <w:szCs w:val="24"/>
        </w:rPr>
        <w:tab/>
      </w:r>
      <w:r>
        <w:rPr>
          <w:bCs/>
          <w:sz w:val="24"/>
          <w:szCs w:val="24"/>
        </w:rPr>
        <w:tab/>
        <w:t xml:space="preserve">    10</w:t>
      </w:r>
      <w:r>
        <w:rPr>
          <w:bCs/>
          <w:sz w:val="24"/>
          <w:szCs w:val="24"/>
        </w:rPr>
        <w:tab/>
        <w:t xml:space="preserve">    11</w:t>
      </w:r>
      <w:r>
        <w:rPr>
          <w:bCs/>
          <w:sz w:val="24"/>
          <w:szCs w:val="24"/>
        </w:rPr>
        <w:tab/>
        <w:t xml:space="preserve">    14</w:t>
      </w:r>
      <w:r>
        <w:rPr>
          <w:bCs/>
          <w:sz w:val="24"/>
          <w:szCs w:val="24"/>
        </w:rPr>
        <w:tab/>
        <w:t xml:space="preserve">    12</w:t>
      </w:r>
      <w:r>
        <w:rPr>
          <w:bCs/>
          <w:sz w:val="24"/>
          <w:szCs w:val="24"/>
        </w:rPr>
        <w:tab/>
        <w:t xml:space="preserve">    12</w:t>
      </w:r>
      <w:r>
        <w:rPr>
          <w:bCs/>
          <w:sz w:val="24"/>
          <w:szCs w:val="24"/>
        </w:rPr>
        <w:tab/>
        <w:t xml:space="preserve">     12</w:t>
      </w:r>
      <w:r>
        <w:rPr>
          <w:bCs/>
          <w:sz w:val="24"/>
          <w:szCs w:val="24"/>
        </w:rPr>
        <w:tab/>
      </w:r>
      <w:r>
        <w:rPr>
          <w:bCs/>
          <w:sz w:val="24"/>
          <w:szCs w:val="24"/>
        </w:rPr>
        <w:tab/>
        <w:t>0.24</w:t>
      </w:r>
    </w:p>
    <w:p w:rsidR="003647C8" w:rsidRPr="005546E6" w:rsidRDefault="003647C8" w:rsidP="003647C8">
      <w:pPr>
        <w:pStyle w:val="BodyText3"/>
        <w:spacing w:after="0"/>
        <w:jc w:val="both"/>
        <w:rPr>
          <w:bCs/>
          <w:sz w:val="24"/>
          <w:szCs w:val="24"/>
        </w:rPr>
      </w:pPr>
      <w:r w:rsidRPr="005546E6">
        <w:rPr>
          <w:bCs/>
          <w:sz w:val="24"/>
          <w:szCs w:val="24"/>
        </w:rPr>
        <w:t>Atchison, 13</w:t>
      </w:r>
      <w:r w:rsidRPr="005546E6">
        <w:rPr>
          <w:bCs/>
          <w:sz w:val="24"/>
          <w:szCs w:val="24"/>
        </w:rPr>
        <w:tab/>
      </w:r>
      <w:r w:rsidRPr="005546E6">
        <w:rPr>
          <w:bCs/>
          <w:sz w:val="24"/>
          <w:szCs w:val="24"/>
        </w:rPr>
        <w:tab/>
        <w:t xml:space="preserve">     11</w:t>
      </w:r>
      <w:r w:rsidRPr="005546E6">
        <w:rPr>
          <w:bCs/>
          <w:sz w:val="24"/>
          <w:szCs w:val="24"/>
        </w:rPr>
        <w:tab/>
      </w:r>
      <w:r w:rsidRPr="005546E6">
        <w:rPr>
          <w:bCs/>
          <w:sz w:val="24"/>
          <w:szCs w:val="24"/>
        </w:rPr>
        <w:tab/>
        <w:t xml:space="preserve">    48B</w:t>
      </w:r>
      <w:r w:rsidRPr="005546E6">
        <w:rPr>
          <w:bCs/>
          <w:sz w:val="24"/>
          <w:szCs w:val="24"/>
        </w:rPr>
        <w:tab/>
        <w:t xml:space="preserve">    41C</w:t>
      </w:r>
      <w:r w:rsidRPr="005546E6">
        <w:rPr>
          <w:bCs/>
          <w:sz w:val="24"/>
          <w:szCs w:val="24"/>
        </w:rPr>
        <w:tab/>
        <w:t xml:space="preserve">    50B</w:t>
      </w:r>
      <w:r w:rsidRPr="005546E6">
        <w:rPr>
          <w:bCs/>
          <w:sz w:val="24"/>
          <w:szCs w:val="24"/>
        </w:rPr>
        <w:tab/>
        <w:t xml:space="preserve">    48B</w:t>
      </w:r>
      <w:r w:rsidRPr="005546E6">
        <w:rPr>
          <w:bCs/>
          <w:sz w:val="24"/>
          <w:szCs w:val="24"/>
        </w:rPr>
        <w:tab/>
        <w:t xml:space="preserve">    53B</w:t>
      </w:r>
      <w:r w:rsidRPr="005546E6">
        <w:rPr>
          <w:bCs/>
          <w:sz w:val="24"/>
          <w:szCs w:val="24"/>
        </w:rPr>
        <w:tab/>
        <w:t xml:space="preserve">    58A</w:t>
      </w:r>
      <w:r w:rsidRPr="005546E6">
        <w:rPr>
          <w:bCs/>
          <w:sz w:val="24"/>
          <w:szCs w:val="24"/>
        </w:rPr>
        <w:tab/>
      </w:r>
      <w:r w:rsidRPr="005546E6">
        <w:rPr>
          <w:bCs/>
          <w:sz w:val="24"/>
          <w:szCs w:val="24"/>
        </w:rPr>
        <w:tab/>
        <w:t>0.01</w:t>
      </w:r>
    </w:p>
    <w:p w:rsidR="003647C8" w:rsidRPr="005546E6" w:rsidRDefault="003647C8" w:rsidP="003647C8">
      <w:pPr>
        <w:pStyle w:val="BodyText3"/>
        <w:spacing w:after="0"/>
        <w:jc w:val="both"/>
        <w:rPr>
          <w:bCs/>
          <w:sz w:val="24"/>
          <w:szCs w:val="24"/>
        </w:rPr>
      </w:pPr>
      <w:r w:rsidRPr="005546E6">
        <w:rPr>
          <w:bCs/>
          <w:sz w:val="24"/>
          <w:szCs w:val="24"/>
        </w:rPr>
        <w:t>Douglas, 13</w:t>
      </w:r>
      <w:r w:rsidRPr="005546E6">
        <w:rPr>
          <w:bCs/>
          <w:sz w:val="24"/>
          <w:szCs w:val="24"/>
        </w:rPr>
        <w:tab/>
      </w:r>
      <w:r w:rsidRPr="005546E6">
        <w:rPr>
          <w:bCs/>
          <w:sz w:val="24"/>
          <w:szCs w:val="24"/>
        </w:rPr>
        <w:tab/>
        <w:t xml:space="preserve">     11</w:t>
      </w:r>
      <w:r w:rsidRPr="005546E6">
        <w:rPr>
          <w:bCs/>
          <w:sz w:val="24"/>
          <w:szCs w:val="24"/>
        </w:rPr>
        <w:tab/>
        <w:t xml:space="preserve">        </w:t>
      </w:r>
      <w:r w:rsidRPr="005546E6">
        <w:rPr>
          <w:bCs/>
          <w:sz w:val="24"/>
          <w:szCs w:val="24"/>
        </w:rPr>
        <w:tab/>
        <w:t xml:space="preserve">    43</w:t>
      </w:r>
      <w:r w:rsidRPr="005546E6">
        <w:rPr>
          <w:bCs/>
          <w:sz w:val="24"/>
          <w:szCs w:val="24"/>
        </w:rPr>
        <w:tab/>
        <w:t xml:space="preserve">    43</w:t>
      </w:r>
      <w:r w:rsidRPr="005546E6">
        <w:rPr>
          <w:bCs/>
          <w:sz w:val="24"/>
          <w:szCs w:val="24"/>
        </w:rPr>
        <w:tab/>
        <w:t xml:space="preserve">    41</w:t>
      </w:r>
      <w:r w:rsidRPr="005546E6">
        <w:rPr>
          <w:bCs/>
          <w:sz w:val="24"/>
          <w:szCs w:val="24"/>
        </w:rPr>
        <w:tab/>
        <w:t xml:space="preserve">    43</w:t>
      </w:r>
      <w:r w:rsidRPr="005546E6">
        <w:rPr>
          <w:bCs/>
          <w:sz w:val="24"/>
          <w:szCs w:val="24"/>
        </w:rPr>
        <w:tab/>
        <w:t xml:space="preserve">    46</w:t>
      </w:r>
      <w:r w:rsidRPr="005546E6">
        <w:rPr>
          <w:bCs/>
          <w:sz w:val="24"/>
          <w:szCs w:val="24"/>
        </w:rPr>
        <w:tab/>
        <w:t xml:space="preserve">     45</w:t>
      </w:r>
      <w:r w:rsidRPr="005546E6">
        <w:rPr>
          <w:bCs/>
          <w:sz w:val="24"/>
          <w:szCs w:val="24"/>
        </w:rPr>
        <w:tab/>
      </w:r>
      <w:r w:rsidRPr="005546E6">
        <w:rPr>
          <w:bCs/>
          <w:sz w:val="24"/>
          <w:szCs w:val="24"/>
        </w:rPr>
        <w:tab/>
        <w:t>0.90</w:t>
      </w:r>
    </w:p>
    <w:p w:rsidR="003647C8" w:rsidRPr="005546E6" w:rsidRDefault="003647C8" w:rsidP="003647C8">
      <w:pPr>
        <w:pStyle w:val="BodyText3"/>
        <w:spacing w:after="0"/>
        <w:jc w:val="both"/>
        <w:rPr>
          <w:bCs/>
          <w:sz w:val="24"/>
          <w:szCs w:val="24"/>
        </w:rPr>
      </w:pPr>
      <w:r w:rsidRPr="005546E6">
        <w:rPr>
          <w:bCs/>
          <w:sz w:val="24"/>
          <w:szCs w:val="24"/>
        </w:rPr>
        <w:t>Riley, Randolph 14</w:t>
      </w:r>
      <w:r w:rsidRPr="005546E6">
        <w:rPr>
          <w:bCs/>
          <w:sz w:val="24"/>
          <w:szCs w:val="24"/>
        </w:rPr>
        <w:tab/>
        <w:t xml:space="preserve">     11</w:t>
      </w:r>
      <w:r w:rsidRPr="005546E6">
        <w:rPr>
          <w:bCs/>
          <w:sz w:val="24"/>
          <w:szCs w:val="24"/>
        </w:rPr>
        <w:tab/>
      </w:r>
      <w:r w:rsidRPr="005546E6">
        <w:rPr>
          <w:bCs/>
          <w:sz w:val="24"/>
          <w:szCs w:val="24"/>
        </w:rPr>
        <w:tab/>
        <w:t xml:space="preserve">    26C</w:t>
      </w:r>
      <w:r w:rsidRPr="005546E6">
        <w:rPr>
          <w:bCs/>
          <w:sz w:val="24"/>
          <w:szCs w:val="24"/>
        </w:rPr>
        <w:tab/>
        <w:t xml:space="preserve">    30B</w:t>
      </w:r>
      <w:r w:rsidRPr="005546E6">
        <w:rPr>
          <w:bCs/>
          <w:sz w:val="24"/>
          <w:szCs w:val="24"/>
        </w:rPr>
        <w:tab/>
        <w:t xml:space="preserve">    29B</w:t>
      </w:r>
      <w:r w:rsidRPr="005546E6">
        <w:rPr>
          <w:bCs/>
          <w:sz w:val="24"/>
          <w:szCs w:val="24"/>
        </w:rPr>
        <w:tab/>
        <w:t xml:space="preserve">    31AB   31B</w:t>
      </w:r>
      <w:r w:rsidRPr="005546E6">
        <w:rPr>
          <w:bCs/>
          <w:sz w:val="24"/>
          <w:szCs w:val="24"/>
        </w:rPr>
        <w:tab/>
        <w:t xml:space="preserve">     33A</w:t>
      </w:r>
      <w:r w:rsidRPr="005546E6">
        <w:rPr>
          <w:bCs/>
          <w:sz w:val="24"/>
          <w:szCs w:val="24"/>
        </w:rPr>
        <w:tab/>
      </w:r>
      <w:r w:rsidRPr="005546E6">
        <w:rPr>
          <w:bCs/>
          <w:sz w:val="24"/>
          <w:szCs w:val="24"/>
        </w:rPr>
        <w:tab/>
        <w:t xml:space="preserve">0.01 </w:t>
      </w:r>
    </w:p>
    <w:p w:rsidR="003647C8" w:rsidRPr="005546E6" w:rsidRDefault="003647C8" w:rsidP="003647C8">
      <w:pPr>
        <w:pStyle w:val="BodyText3"/>
        <w:spacing w:after="0"/>
        <w:jc w:val="both"/>
        <w:rPr>
          <w:bCs/>
          <w:sz w:val="24"/>
          <w:szCs w:val="24"/>
        </w:rPr>
      </w:pPr>
      <w:r w:rsidRPr="005546E6">
        <w:rPr>
          <w:bCs/>
          <w:sz w:val="24"/>
          <w:szCs w:val="24"/>
        </w:rPr>
        <w:t xml:space="preserve">Woodson, Meadow, 14  </w:t>
      </w:r>
      <w:r>
        <w:rPr>
          <w:bCs/>
          <w:sz w:val="24"/>
          <w:szCs w:val="24"/>
        </w:rPr>
        <w:t xml:space="preserve"> </w:t>
      </w:r>
      <w:r w:rsidRPr="005546E6">
        <w:rPr>
          <w:bCs/>
          <w:sz w:val="24"/>
          <w:szCs w:val="24"/>
        </w:rPr>
        <w:t>11</w:t>
      </w:r>
      <w:r w:rsidRPr="005546E6">
        <w:rPr>
          <w:bCs/>
          <w:sz w:val="24"/>
          <w:szCs w:val="24"/>
        </w:rPr>
        <w:tab/>
      </w:r>
      <w:r w:rsidRPr="005546E6">
        <w:rPr>
          <w:bCs/>
          <w:sz w:val="24"/>
          <w:szCs w:val="24"/>
        </w:rPr>
        <w:tab/>
        <w:t xml:space="preserve">    32</w:t>
      </w:r>
      <w:r w:rsidRPr="005546E6">
        <w:rPr>
          <w:bCs/>
          <w:sz w:val="24"/>
          <w:szCs w:val="24"/>
        </w:rPr>
        <w:tab/>
        <w:t xml:space="preserve">    29</w:t>
      </w:r>
      <w:r w:rsidRPr="005546E6">
        <w:rPr>
          <w:bCs/>
          <w:sz w:val="24"/>
          <w:szCs w:val="24"/>
        </w:rPr>
        <w:tab/>
        <w:t xml:space="preserve">    35</w:t>
      </w:r>
      <w:r w:rsidRPr="005546E6">
        <w:rPr>
          <w:bCs/>
          <w:sz w:val="24"/>
          <w:szCs w:val="24"/>
        </w:rPr>
        <w:tab/>
        <w:t xml:space="preserve">    32</w:t>
      </w:r>
      <w:r w:rsidRPr="005546E6">
        <w:rPr>
          <w:bCs/>
          <w:sz w:val="24"/>
          <w:szCs w:val="24"/>
        </w:rPr>
        <w:tab/>
        <w:t xml:space="preserve">    29</w:t>
      </w:r>
      <w:r w:rsidRPr="005546E6">
        <w:rPr>
          <w:bCs/>
          <w:sz w:val="24"/>
          <w:szCs w:val="24"/>
        </w:rPr>
        <w:tab/>
        <w:t xml:space="preserve">     28</w:t>
      </w:r>
      <w:r w:rsidRPr="005546E6">
        <w:rPr>
          <w:bCs/>
          <w:sz w:val="24"/>
          <w:szCs w:val="24"/>
        </w:rPr>
        <w:tab/>
      </w:r>
      <w:r w:rsidRPr="005546E6">
        <w:rPr>
          <w:bCs/>
          <w:sz w:val="24"/>
          <w:szCs w:val="24"/>
        </w:rPr>
        <w:tab/>
        <w:t>0.35</w:t>
      </w:r>
    </w:p>
    <w:p w:rsidR="003647C8" w:rsidRPr="005546E6" w:rsidRDefault="003647C8" w:rsidP="003647C8">
      <w:pPr>
        <w:pStyle w:val="BodyText3"/>
        <w:spacing w:after="0"/>
        <w:jc w:val="both"/>
        <w:rPr>
          <w:bCs/>
          <w:sz w:val="24"/>
          <w:szCs w:val="24"/>
        </w:rPr>
      </w:pPr>
      <w:r w:rsidRPr="005546E6">
        <w:rPr>
          <w:bCs/>
          <w:sz w:val="24"/>
          <w:szCs w:val="24"/>
        </w:rPr>
        <w:t>Osage, 14</w:t>
      </w:r>
      <w:r w:rsidRPr="005546E6">
        <w:rPr>
          <w:bCs/>
          <w:sz w:val="24"/>
          <w:szCs w:val="24"/>
        </w:rPr>
        <w:tab/>
      </w:r>
      <w:r w:rsidRPr="005546E6">
        <w:rPr>
          <w:bCs/>
          <w:sz w:val="24"/>
          <w:szCs w:val="24"/>
        </w:rPr>
        <w:tab/>
        <w:t xml:space="preserve">     15</w:t>
      </w:r>
      <w:r w:rsidRPr="005546E6">
        <w:rPr>
          <w:bCs/>
          <w:sz w:val="24"/>
          <w:szCs w:val="24"/>
        </w:rPr>
        <w:tab/>
      </w:r>
      <w:r w:rsidRPr="005546E6">
        <w:rPr>
          <w:bCs/>
          <w:sz w:val="24"/>
          <w:szCs w:val="24"/>
        </w:rPr>
        <w:tab/>
        <w:t xml:space="preserve">    46</w:t>
      </w:r>
      <w:r w:rsidRPr="005546E6">
        <w:rPr>
          <w:bCs/>
          <w:sz w:val="24"/>
          <w:szCs w:val="24"/>
        </w:rPr>
        <w:tab/>
        <w:t xml:space="preserve">    46</w:t>
      </w:r>
      <w:r w:rsidRPr="005546E6">
        <w:rPr>
          <w:bCs/>
          <w:sz w:val="24"/>
          <w:szCs w:val="24"/>
        </w:rPr>
        <w:tab/>
        <w:t xml:space="preserve">    46</w:t>
      </w:r>
      <w:r w:rsidRPr="005546E6">
        <w:rPr>
          <w:bCs/>
          <w:sz w:val="24"/>
          <w:szCs w:val="24"/>
        </w:rPr>
        <w:tab/>
        <w:t xml:space="preserve">    46</w:t>
      </w:r>
      <w:r w:rsidRPr="005546E6">
        <w:rPr>
          <w:bCs/>
          <w:sz w:val="24"/>
          <w:szCs w:val="24"/>
        </w:rPr>
        <w:tab/>
        <w:t xml:space="preserve">    48</w:t>
      </w:r>
      <w:r w:rsidRPr="005546E6">
        <w:rPr>
          <w:bCs/>
          <w:sz w:val="24"/>
          <w:szCs w:val="24"/>
        </w:rPr>
        <w:tab/>
        <w:t xml:space="preserve">     49</w:t>
      </w:r>
      <w:r w:rsidRPr="005546E6">
        <w:rPr>
          <w:bCs/>
          <w:sz w:val="24"/>
          <w:szCs w:val="24"/>
        </w:rPr>
        <w:tab/>
      </w:r>
      <w:r w:rsidRPr="005546E6">
        <w:rPr>
          <w:bCs/>
          <w:sz w:val="24"/>
          <w:szCs w:val="24"/>
        </w:rPr>
        <w:tab/>
        <w:t>0.79</w:t>
      </w:r>
    </w:p>
    <w:p w:rsidR="003647C8" w:rsidRDefault="003647C8" w:rsidP="003647C8">
      <w:pPr>
        <w:pStyle w:val="BodyText3"/>
        <w:spacing w:after="0"/>
        <w:jc w:val="both"/>
        <w:rPr>
          <w:bCs/>
          <w:sz w:val="24"/>
          <w:szCs w:val="24"/>
        </w:rPr>
      </w:pPr>
      <w:r>
        <w:rPr>
          <w:bCs/>
          <w:sz w:val="24"/>
          <w:szCs w:val="24"/>
        </w:rPr>
        <w:t>Woodson, Meadow, 12   15</w:t>
      </w:r>
      <w:r>
        <w:rPr>
          <w:bCs/>
          <w:sz w:val="24"/>
          <w:szCs w:val="24"/>
        </w:rPr>
        <w:tab/>
      </w:r>
      <w:r>
        <w:rPr>
          <w:bCs/>
          <w:sz w:val="24"/>
          <w:szCs w:val="24"/>
        </w:rPr>
        <w:tab/>
        <w:t xml:space="preserve">    27</w:t>
      </w:r>
      <w:r>
        <w:rPr>
          <w:bCs/>
          <w:sz w:val="24"/>
          <w:szCs w:val="24"/>
        </w:rPr>
        <w:tab/>
        <w:t xml:space="preserve">    32</w:t>
      </w:r>
      <w:r>
        <w:rPr>
          <w:bCs/>
          <w:sz w:val="24"/>
          <w:szCs w:val="24"/>
        </w:rPr>
        <w:tab/>
        <w:t xml:space="preserve">    24</w:t>
      </w:r>
      <w:r>
        <w:rPr>
          <w:bCs/>
          <w:sz w:val="24"/>
          <w:szCs w:val="24"/>
        </w:rPr>
        <w:tab/>
        <w:t xml:space="preserve">    29</w:t>
      </w:r>
      <w:r>
        <w:rPr>
          <w:bCs/>
          <w:sz w:val="24"/>
          <w:szCs w:val="24"/>
        </w:rPr>
        <w:tab/>
        <w:t xml:space="preserve">    31</w:t>
      </w:r>
      <w:r>
        <w:rPr>
          <w:bCs/>
          <w:sz w:val="24"/>
          <w:szCs w:val="24"/>
        </w:rPr>
        <w:tab/>
        <w:t xml:space="preserve">     33</w:t>
      </w:r>
      <w:r>
        <w:rPr>
          <w:bCs/>
          <w:sz w:val="24"/>
          <w:szCs w:val="24"/>
        </w:rPr>
        <w:tab/>
      </w:r>
      <w:r>
        <w:rPr>
          <w:bCs/>
          <w:sz w:val="24"/>
          <w:szCs w:val="24"/>
        </w:rPr>
        <w:tab/>
        <w:t>0.14</w:t>
      </w:r>
    </w:p>
    <w:p w:rsidR="003647C8" w:rsidRPr="005546E6" w:rsidRDefault="003647C8" w:rsidP="003647C8">
      <w:pPr>
        <w:pStyle w:val="BodyText3"/>
        <w:spacing w:after="0"/>
        <w:jc w:val="both"/>
        <w:rPr>
          <w:bCs/>
          <w:sz w:val="24"/>
          <w:szCs w:val="24"/>
        </w:rPr>
      </w:pPr>
      <w:r w:rsidRPr="005546E6">
        <w:rPr>
          <w:bCs/>
          <w:sz w:val="24"/>
          <w:szCs w:val="24"/>
        </w:rPr>
        <w:t>Cherokee, 11</w:t>
      </w:r>
      <w:r w:rsidRPr="005546E6">
        <w:rPr>
          <w:bCs/>
          <w:sz w:val="24"/>
          <w:szCs w:val="24"/>
        </w:rPr>
        <w:tab/>
      </w:r>
      <w:r w:rsidRPr="005546E6">
        <w:rPr>
          <w:bCs/>
          <w:sz w:val="24"/>
          <w:szCs w:val="24"/>
        </w:rPr>
        <w:tab/>
        <w:t xml:space="preserve">     16</w:t>
      </w:r>
      <w:r w:rsidRPr="005546E6">
        <w:rPr>
          <w:bCs/>
          <w:sz w:val="24"/>
          <w:szCs w:val="24"/>
        </w:rPr>
        <w:tab/>
      </w:r>
      <w:r w:rsidRPr="005546E6">
        <w:rPr>
          <w:bCs/>
          <w:sz w:val="24"/>
          <w:szCs w:val="24"/>
        </w:rPr>
        <w:tab/>
        <w:t xml:space="preserve">    28</w:t>
      </w:r>
      <w:r w:rsidRPr="005546E6">
        <w:rPr>
          <w:bCs/>
          <w:sz w:val="24"/>
          <w:szCs w:val="24"/>
        </w:rPr>
        <w:tab/>
        <w:t xml:space="preserve">    26</w:t>
      </w:r>
      <w:r w:rsidRPr="005546E6">
        <w:rPr>
          <w:bCs/>
          <w:sz w:val="24"/>
          <w:szCs w:val="24"/>
        </w:rPr>
        <w:tab/>
        <w:t xml:space="preserve">    28</w:t>
      </w:r>
      <w:r w:rsidRPr="005546E6">
        <w:rPr>
          <w:bCs/>
          <w:sz w:val="24"/>
          <w:szCs w:val="24"/>
        </w:rPr>
        <w:tab/>
        <w:t xml:space="preserve">    29</w:t>
      </w:r>
      <w:r w:rsidRPr="005546E6">
        <w:rPr>
          <w:bCs/>
          <w:sz w:val="24"/>
          <w:szCs w:val="24"/>
        </w:rPr>
        <w:tab/>
        <w:t xml:space="preserve">    29</w:t>
      </w:r>
      <w:r w:rsidRPr="005546E6">
        <w:rPr>
          <w:bCs/>
          <w:sz w:val="24"/>
          <w:szCs w:val="24"/>
        </w:rPr>
        <w:tab/>
        <w:t xml:space="preserve">    -----</w:t>
      </w:r>
      <w:r w:rsidRPr="005546E6">
        <w:rPr>
          <w:bCs/>
          <w:sz w:val="24"/>
          <w:szCs w:val="24"/>
        </w:rPr>
        <w:tab/>
      </w:r>
      <w:r w:rsidRPr="005546E6">
        <w:rPr>
          <w:bCs/>
          <w:sz w:val="24"/>
          <w:szCs w:val="24"/>
        </w:rPr>
        <w:tab/>
        <w:t>0.66</w:t>
      </w:r>
    </w:p>
    <w:p w:rsidR="003647C8" w:rsidRPr="005546E6" w:rsidRDefault="003647C8" w:rsidP="003647C8">
      <w:pPr>
        <w:pStyle w:val="BodyText3"/>
        <w:spacing w:after="0"/>
        <w:jc w:val="both"/>
        <w:rPr>
          <w:bCs/>
          <w:sz w:val="24"/>
          <w:szCs w:val="24"/>
        </w:rPr>
      </w:pPr>
      <w:r w:rsidRPr="005546E6">
        <w:rPr>
          <w:bCs/>
          <w:sz w:val="24"/>
          <w:szCs w:val="24"/>
        </w:rPr>
        <w:t>Woodson, low, 13</w:t>
      </w:r>
      <w:r w:rsidRPr="005546E6">
        <w:rPr>
          <w:bCs/>
          <w:sz w:val="24"/>
          <w:szCs w:val="24"/>
        </w:rPr>
        <w:tab/>
        <w:t xml:space="preserve">     16</w:t>
      </w:r>
      <w:r w:rsidRPr="005546E6">
        <w:rPr>
          <w:bCs/>
          <w:sz w:val="24"/>
          <w:szCs w:val="24"/>
        </w:rPr>
        <w:tab/>
      </w:r>
      <w:r w:rsidRPr="005546E6">
        <w:rPr>
          <w:bCs/>
          <w:sz w:val="24"/>
          <w:szCs w:val="24"/>
        </w:rPr>
        <w:tab/>
        <w:t xml:space="preserve">    60</w:t>
      </w:r>
      <w:r w:rsidRPr="005546E6">
        <w:rPr>
          <w:bCs/>
          <w:sz w:val="24"/>
          <w:szCs w:val="24"/>
        </w:rPr>
        <w:tab/>
        <w:t xml:space="preserve">    61</w:t>
      </w:r>
      <w:r w:rsidRPr="005546E6">
        <w:rPr>
          <w:bCs/>
          <w:sz w:val="24"/>
          <w:szCs w:val="24"/>
        </w:rPr>
        <w:tab/>
        <w:t xml:space="preserve">    61</w:t>
      </w:r>
      <w:r w:rsidRPr="005546E6">
        <w:rPr>
          <w:bCs/>
          <w:sz w:val="24"/>
          <w:szCs w:val="24"/>
        </w:rPr>
        <w:tab/>
        <w:t xml:space="preserve">    61</w:t>
      </w:r>
      <w:r w:rsidRPr="005546E6">
        <w:rPr>
          <w:bCs/>
          <w:sz w:val="24"/>
          <w:szCs w:val="24"/>
        </w:rPr>
        <w:tab/>
        <w:t xml:space="preserve">    60</w:t>
      </w:r>
      <w:r w:rsidRPr="005546E6">
        <w:rPr>
          <w:bCs/>
          <w:sz w:val="24"/>
          <w:szCs w:val="24"/>
        </w:rPr>
        <w:tab/>
        <w:t xml:space="preserve">     61</w:t>
      </w:r>
      <w:r w:rsidRPr="005546E6">
        <w:rPr>
          <w:bCs/>
          <w:sz w:val="24"/>
          <w:szCs w:val="24"/>
        </w:rPr>
        <w:tab/>
      </w:r>
      <w:r w:rsidRPr="005546E6">
        <w:rPr>
          <w:bCs/>
          <w:sz w:val="24"/>
          <w:szCs w:val="24"/>
        </w:rPr>
        <w:tab/>
        <w:t>0.76</w:t>
      </w:r>
    </w:p>
    <w:p w:rsidR="003647C8" w:rsidRPr="005546E6" w:rsidRDefault="003647C8" w:rsidP="003647C8">
      <w:pPr>
        <w:pStyle w:val="BodyText3"/>
        <w:spacing w:after="0"/>
        <w:jc w:val="both"/>
        <w:rPr>
          <w:bCs/>
          <w:sz w:val="24"/>
          <w:szCs w:val="24"/>
        </w:rPr>
      </w:pPr>
      <w:r w:rsidRPr="005546E6">
        <w:rPr>
          <w:bCs/>
          <w:sz w:val="24"/>
          <w:szCs w:val="24"/>
        </w:rPr>
        <w:t>Woodson, upland,13</w:t>
      </w:r>
      <w:r w:rsidRPr="005546E6">
        <w:rPr>
          <w:bCs/>
          <w:sz w:val="24"/>
          <w:szCs w:val="24"/>
        </w:rPr>
        <w:tab/>
        <w:t xml:space="preserve">     16</w:t>
      </w:r>
      <w:r w:rsidRPr="005546E6">
        <w:rPr>
          <w:bCs/>
          <w:sz w:val="24"/>
          <w:szCs w:val="24"/>
        </w:rPr>
        <w:tab/>
      </w:r>
      <w:r w:rsidRPr="005546E6">
        <w:rPr>
          <w:bCs/>
          <w:sz w:val="24"/>
          <w:szCs w:val="24"/>
        </w:rPr>
        <w:tab/>
        <w:t xml:space="preserve">    32</w:t>
      </w:r>
      <w:r w:rsidRPr="005546E6">
        <w:rPr>
          <w:bCs/>
          <w:sz w:val="24"/>
          <w:szCs w:val="24"/>
        </w:rPr>
        <w:tab/>
        <w:t xml:space="preserve">    36</w:t>
      </w:r>
      <w:r w:rsidRPr="005546E6">
        <w:rPr>
          <w:bCs/>
          <w:sz w:val="24"/>
          <w:szCs w:val="24"/>
        </w:rPr>
        <w:tab/>
        <w:t xml:space="preserve">    37</w:t>
      </w:r>
      <w:r w:rsidRPr="005546E6">
        <w:rPr>
          <w:bCs/>
          <w:sz w:val="24"/>
          <w:szCs w:val="24"/>
        </w:rPr>
        <w:tab/>
        <w:t xml:space="preserve">    34</w:t>
      </w:r>
      <w:r w:rsidRPr="005546E6">
        <w:rPr>
          <w:bCs/>
          <w:sz w:val="24"/>
          <w:szCs w:val="24"/>
        </w:rPr>
        <w:tab/>
        <w:t xml:space="preserve">    33</w:t>
      </w:r>
      <w:r w:rsidRPr="005546E6">
        <w:rPr>
          <w:bCs/>
          <w:sz w:val="24"/>
          <w:szCs w:val="24"/>
        </w:rPr>
        <w:tab/>
        <w:t xml:space="preserve">     34</w:t>
      </w:r>
      <w:r w:rsidRPr="005546E6">
        <w:rPr>
          <w:bCs/>
          <w:sz w:val="24"/>
          <w:szCs w:val="24"/>
        </w:rPr>
        <w:tab/>
      </w:r>
      <w:r w:rsidRPr="005546E6">
        <w:rPr>
          <w:bCs/>
          <w:sz w:val="24"/>
          <w:szCs w:val="24"/>
        </w:rPr>
        <w:tab/>
        <w:t>0.42</w:t>
      </w:r>
    </w:p>
    <w:p w:rsidR="003647C8" w:rsidRDefault="003647C8" w:rsidP="003647C8">
      <w:pPr>
        <w:pStyle w:val="BodyText3"/>
        <w:spacing w:after="0"/>
        <w:jc w:val="both"/>
        <w:rPr>
          <w:bCs/>
          <w:sz w:val="24"/>
          <w:szCs w:val="24"/>
        </w:rPr>
      </w:pPr>
      <w:r>
        <w:rPr>
          <w:bCs/>
          <w:sz w:val="24"/>
          <w:szCs w:val="24"/>
        </w:rPr>
        <w:t>Riley, Leonardville, 12    18</w:t>
      </w:r>
      <w:r>
        <w:rPr>
          <w:bCs/>
          <w:sz w:val="24"/>
          <w:szCs w:val="24"/>
        </w:rPr>
        <w:tab/>
      </w:r>
      <w:r>
        <w:rPr>
          <w:bCs/>
          <w:sz w:val="24"/>
          <w:szCs w:val="24"/>
        </w:rPr>
        <w:tab/>
        <w:t xml:space="preserve">    19</w:t>
      </w:r>
      <w:r>
        <w:rPr>
          <w:bCs/>
          <w:sz w:val="24"/>
          <w:szCs w:val="24"/>
        </w:rPr>
        <w:tab/>
        <w:t xml:space="preserve">    17</w:t>
      </w:r>
      <w:r>
        <w:rPr>
          <w:bCs/>
          <w:sz w:val="24"/>
          <w:szCs w:val="24"/>
        </w:rPr>
        <w:tab/>
        <w:t xml:space="preserve">    13</w:t>
      </w:r>
      <w:r>
        <w:rPr>
          <w:bCs/>
          <w:sz w:val="24"/>
          <w:szCs w:val="24"/>
        </w:rPr>
        <w:tab/>
        <w:t xml:space="preserve">    12</w:t>
      </w:r>
      <w:r>
        <w:rPr>
          <w:bCs/>
          <w:sz w:val="24"/>
          <w:szCs w:val="24"/>
        </w:rPr>
        <w:tab/>
        <w:t xml:space="preserve">    14</w:t>
      </w:r>
      <w:r>
        <w:rPr>
          <w:bCs/>
          <w:sz w:val="24"/>
          <w:szCs w:val="24"/>
        </w:rPr>
        <w:tab/>
        <w:t xml:space="preserve">       6</w:t>
      </w:r>
      <w:r>
        <w:rPr>
          <w:bCs/>
          <w:sz w:val="24"/>
          <w:szCs w:val="24"/>
        </w:rPr>
        <w:tab/>
      </w:r>
      <w:r>
        <w:rPr>
          <w:bCs/>
          <w:sz w:val="24"/>
          <w:szCs w:val="24"/>
        </w:rPr>
        <w:tab/>
        <w:t>0.43</w:t>
      </w:r>
    </w:p>
    <w:p w:rsidR="003647C8" w:rsidRPr="005546E6" w:rsidRDefault="003647C8" w:rsidP="003647C8">
      <w:pPr>
        <w:pStyle w:val="BodyText3"/>
        <w:spacing w:after="0"/>
        <w:jc w:val="both"/>
        <w:rPr>
          <w:bCs/>
          <w:sz w:val="24"/>
          <w:szCs w:val="24"/>
        </w:rPr>
      </w:pPr>
      <w:r w:rsidRPr="005546E6">
        <w:rPr>
          <w:bCs/>
          <w:sz w:val="24"/>
          <w:szCs w:val="24"/>
        </w:rPr>
        <w:t>Riley, N Farm, 13</w:t>
      </w:r>
      <w:r w:rsidRPr="005546E6">
        <w:rPr>
          <w:bCs/>
          <w:sz w:val="24"/>
          <w:szCs w:val="24"/>
        </w:rPr>
        <w:tab/>
        <w:t xml:space="preserve">     21</w:t>
      </w:r>
      <w:r w:rsidRPr="005546E6">
        <w:rPr>
          <w:bCs/>
          <w:sz w:val="24"/>
          <w:szCs w:val="24"/>
        </w:rPr>
        <w:tab/>
      </w:r>
      <w:r w:rsidRPr="005546E6">
        <w:rPr>
          <w:bCs/>
          <w:sz w:val="24"/>
          <w:szCs w:val="24"/>
        </w:rPr>
        <w:tab/>
        <w:t xml:space="preserve">    53</w:t>
      </w:r>
      <w:r w:rsidRPr="005546E6">
        <w:rPr>
          <w:bCs/>
          <w:sz w:val="24"/>
          <w:szCs w:val="24"/>
        </w:rPr>
        <w:tab/>
        <w:t xml:space="preserve">    51</w:t>
      </w:r>
      <w:r w:rsidRPr="005546E6">
        <w:rPr>
          <w:bCs/>
          <w:sz w:val="24"/>
          <w:szCs w:val="24"/>
        </w:rPr>
        <w:tab/>
        <w:t xml:space="preserve">    54</w:t>
      </w:r>
      <w:r w:rsidRPr="005546E6">
        <w:rPr>
          <w:bCs/>
          <w:sz w:val="24"/>
          <w:szCs w:val="24"/>
        </w:rPr>
        <w:tab/>
        <w:t xml:space="preserve">    53</w:t>
      </w:r>
      <w:r w:rsidRPr="005546E6">
        <w:rPr>
          <w:bCs/>
          <w:sz w:val="24"/>
          <w:szCs w:val="24"/>
        </w:rPr>
        <w:tab/>
        <w:t xml:space="preserve">    51</w:t>
      </w:r>
      <w:r w:rsidRPr="005546E6">
        <w:rPr>
          <w:bCs/>
          <w:sz w:val="24"/>
          <w:szCs w:val="24"/>
        </w:rPr>
        <w:tab/>
        <w:t xml:space="preserve">     56</w:t>
      </w:r>
      <w:r w:rsidRPr="005546E6">
        <w:rPr>
          <w:bCs/>
          <w:sz w:val="24"/>
          <w:szCs w:val="24"/>
        </w:rPr>
        <w:tab/>
      </w:r>
      <w:r w:rsidRPr="005546E6">
        <w:rPr>
          <w:bCs/>
          <w:sz w:val="24"/>
          <w:szCs w:val="24"/>
        </w:rPr>
        <w:tab/>
        <w:t>0.65</w:t>
      </w:r>
      <w:r w:rsidRPr="005546E6">
        <w:rPr>
          <w:bCs/>
          <w:sz w:val="24"/>
          <w:szCs w:val="24"/>
        </w:rPr>
        <w:tab/>
      </w:r>
    </w:p>
    <w:p w:rsidR="003647C8" w:rsidRPr="005546E6" w:rsidRDefault="003647C8" w:rsidP="003647C8">
      <w:pPr>
        <w:pStyle w:val="BodyText3"/>
        <w:spacing w:after="0"/>
        <w:jc w:val="both"/>
        <w:rPr>
          <w:bCs/>
          <w:sz w:val="24"/>
          <w:szCs w:val="24"/>
        </w:rPr>
      </w:pPr>
      <w:r w:rsidRPr="005546E6">
        <w:rPr>
          <w:bCs/>
          <w:sz w:val="24"/>
          <w:szCs w:val="24"/>
        </w:rPr>
        <w:t>Clay, 14</w:t>
      </w:r>
      <w:r w:rsidRPr="005546E6">
        <w:rPr>
          <w:bCs/>
          <w:sz w:val="24"/>
          <w:szCs w:val="24"/>
        </w:rPr>
        <w:tab/>
      </w:r>
      <w:r w:rsidRPr="005546E6">
        <w:rPr>
          <w:bCs/>
          <w:sz w:val="24"/>
          <w:szCs w:val="24"/>
        </w:rPr>
        <w:tab/>
        <w:t xml:space="preserve">     22</w:t>
      </w:r>
      <w:r w:rsidRPr="005546E6">
        <w:rPr>
          <w:bCs/>
          <w:sz w:val="24"/>
          <w:szCs w:val="24"/>
        </w:rPr>
        <w:tab/>
      </w:r>
      <w:r w:rsidRPr="005546E6">
        <w:rPr>
          <w:bCs/>
          <w:sz w:val="24"/>
          <w:szCs w:val="24"/>
        </w:rPr>
        <w:tab/>
        <w:t xml:space="preserve">    37</w:t>
      </w:r>
      <w:r w:rsidRPr="005546E6">
        <w:rPr>
          <w:bCs/>
          <w:sz w:val="24"/>
          <w:szCs w:val="24"/>
        </w:rPr>
        <w:tab/>
        <w:t xml:space="preserve">    36</w:t>
      </w:r>
      <w:r w:rsidRPr="005546E6">
        <w:rPr>
          <w:bCs/>
          <w:sz w:val="24"/>
          <w:szCs w:val="24"/>
        </w:rPr>
        <w:tab/>
        <w:t xml:space="preserve">    38</w:t>
      </w:r>
      <w:r w:rsidRPr="005546E6">
        <w:rPr>
          <w:bCs/>
          <w:sz w:val="24"/>
          <w:szCs w:val="24"/>
        </w:rPr>
        <w:tab/>
        <w:t xml:space="preserve">    39</w:t>
      </w:r>
      <w:r w:rsidRPr="005546E6">
        <w:rPr>
          <w:bCs/>
          <w:sz w:val="24"/>
          <w:szCs w:val="24"/>
        </w:rPr>
        <w:tab/>
        <w:t xml:space="preserve">    36</w:t>
      </w:r>
      <w:r w:rsidRPr="005546E6">
        <w:rPr>
          <w:bCs/>
          <w:sz w:val="24"/>
          <w:szCs w:val="24"/>
        </w:rPr>
        <w:tab/>
        <w:t xml:space="preserve">     39</w:t>
      </w:r>
      <w:r w:rsidRPr="005546E6">
        <w:rPr>
          <w:bCs/>
          <w:sz w:val="24"/>
          <w:szCs w:val="24"/>
        </w:rPr>
        <w:tab/>
      </w:r>
      <w:r w:rsidRPr="005546E6">
        <w:rPr>
          <w:bCs/>
          <w:sz w:val="24"/>
          <w:szCs w:val="24"/>
        </w:rPr>
        <w:tab/>
        <w:t>0.94</w:t>
      </w:r>
    </w:p>
    <w:p w:rsidR="003647C8" w:rsidRPr="005546E6" w:rsidRDefault="003647C8" w:rsidP="003647C8">
      <w:pPr>
        <w:pStyle w:val="BodyText3"/>
        <w:spacing w:after="0"/>
        <w:jc w:val="both"/>
        <w:rPr>
          <w:bCs/>
          <w:sz w:val="24"/>
          <w:szCs w:val="24"/>
        </w:rPr>
      </w:pPr>
      <w:r w:rsidRPr="005546E6">
        <w:rPr>
          <w:bCs/>
          <w:sz w:val="24"/>
          <w:szCs w:val="24"/>
        </w:rPr>
        <w:t>Riley, Randolph 13</w:t>
      </w:r>
      <w:r w:rsidRPr="005546E6">
        <w:rPr>
          <w:bCs/>
          <w:sz w:val="24"/>
          <w:szCs w:val="24"/>
        </w:rPr>
        <w:tab/>
        <w:t xml:space="preserve">     23</w:t>
      </w:r>
      <w:r w:rsidRPr="005546E6">
        <w:rPr>
          <w:bCs/>
          <w:sz w:val="24"/>
          <w:szCs w:val="24"/>
        </w:rPr>
        <w:tab/>
      </w:r>
      <w:r w:rsidRPr="005546E6">
        <w:rPr>
          <w:bCs/>
          <w:sz w:val="24"/>
          <w:szCs w:val="24"/>
        </w:rPr>
        <w:tab/>
        <w:t xml:space="preserve">    56</w:t>
      </w:r>
      <w:r w:rsidRPr="005546E6">
        <w:rPr>
          <w:bCs/>
          <w:sz w:val="24"/>
          <w:szCs w:val="24"/>
        </w:rPr>
        <w:tab/>
        <w:t xml:space="preserve">    59</w:t>
      </w:r>
      <w:r w:rsidRPr="005546E6">
        <w:rPr>
          <w:bCs/>
          <w:sz w:val="24"/>
          <w:szCs w:val="24"/>
        </w:rPr>
        <w:tab/>
        <w:t xml:space="preserve">    57</w:t>
      </w:r>
      <w:r w:rsidRPr="005546E6">
        <w:rPr>
          <w:bCs/>
          <w:sz w:val="24"/>
          <w:szCs w:val="24"/>
        </w:rPr>
        <w:tab/>
        <w:t xml:space="preserve">    59</w:t>
      </w:r>
      <w:r w:rsidRPr="005546E6">
        <w:rPr>
          <w:bCs/>
          <w:sz w:val="24"/>
          <w:szCs w:val="24"/>
        </w:rPr>
        <w:tab/>
        <w:t xml:space="preserve">    58</w:t>
      </w:r>
      <w:r w:rsidRPr="005546E6">
        <w:rPr>
          <w:bCs/>
          <w:sz w:val="24"/>
          <w:szCs w:val="24"/>
        </w:rPr>
        <w:tab/>
        <w:t xml:space="preserve">     62</w:t>
      </w:r>
      <w:r w:rsidRPr="005546E6">
        <w:rPr>
          <w:bCs/>
          <w:sz w:val="24"/>
          <w:szCs w:val="24"/>
        </w:rPr>
        <w:tab/>
      </w:r>
      <w:r w:rsidRPr="005546E6">
        <w:rPr>
          <w:bCs/>
          <w:sz w:val="24"/>
          <w:szCs w:val="24"/>
        </w:rPr>
        <w:tab/>
        <w:t>0.32</w:t>
      </w:r>
    </w:p>
    <w:p w:rsidR="003647C8" w:rsidRDefault="003647C8" w:rsidP="003647C8">
      <w:pPr>
        <w:pStyle w:val="BodyText3"/>
        <w:pBdr>
          <w:bottom w:val="single" w:sz="12" w:space="1" w:color="auto"/>
        </w:pBdr>
        <w:spacing w:after="0"/>
        <w:jc w:val="both"/>
        <w:rPr>
          <w:bCs/>
          <w:sz w:val="24"/>
          <w:szCs w:val="24"/>
        </w:rPr>
      </w:pPr>
      <w:r w:rsidRPr="005546E6">
        <w:rPr>
          <w:bCs/>
          <w:sz w:val="24"/>
          <w:szCs w:val="24"/>
        </w:rPr>
        <w:t>Jackson, 14</w:t>
      </w:r>
      <w:r w:rsidRPr="005546E6">
        <w:rPr>
          <w:bCs/>
          <w:sz w:val="24"/>
          <w:szCs w:val="24"/>
        </w:rPr>
        <w:tab/>
      </w:r>
      <w:r w:rsidRPr="005546E6">
        <w:rPr>
          <w:bCs/>
          <w:sz w:val="24"/>
          <w:szCs w:val="24"/>
        </w:rPr>
        <w:tab/>
        <w:t xml:space="preserve">     34</w:t>
      </w:r>
      <w:r w:rsidRPr="005546E6">
        <w:rPr>
          <w:bCs/>
          <w:sz w:val="24"/>
          <w:szCs w:val="24"/>
        </w:rPr>
        <w:tab/>
      </w:r>
      <w:r w:rsidRPr="005546E6">
        <w:rPr>
          <w:bCs/>
          <w:sz w:val="24"/>
          <w:szCs w:val="24"/>
        </w:rPr>
        <w:tab/>
        <w:t xml:space="preserve">    68</w:t>
      </w:r>
      <w:r w:rsidRPr="005546E6">
        <w:rPr>
          <w:bCs/>
          <w:sz w:val="24"/>
          <w:szCs w:val="24"/>
        </w:rPr>
        <w:tab/>
        <w:t xml:space="preserve">    71</w:t>
      </w:r>
      <w:r w:rsidRPr="005546E6">
        <w:rPr>
          <w:bCs/>
          <w:sz w:val="24"/>
          <w:szCs w:val="24"/>
        </w:rPr>
        <w:tab/>
        <w:t xml:space="preserve">    62</w:t>
      </w:r>
      <w:r w:rsidRPr="005546E6">
        <w:rPr>
          <w:bCs/>
          <w:sz w:val="24"/>
          <w:szCs w:val="24"/>
        </w:rPr>
        <w:tab/>
        <w:t xml:space="preserve">    69</w:t>
      </w:r>
      <w:r w:rsidRPr="005546E6">
        <w:rPr>
          <w:bCs/>
          <w:sz w:val="24"/>
          <w:szCs w:val="24"/>
        </w:rPr>
        <w:tab/>
        <w:t xml:space="preserve">    67</w:t>
      </w:r>
      <w:r w:rsidRPr="005546E6">
        <w:rPr>
          <w:bCs/>
          <w:sz w:val="24"/>
          <w:szCs w:val="24"/>
        </w:rPr>
        <w:tab/>
        <w:t xml:space="preserve">     67</w:t>
      </w:r>
      <w:r w:rsidRPr="005546E6">
        <w:rPr>
          <w:bCs/>
          <w:sz w:val="24"/>
          <w:szCs w:val="24"/>
        </w:rPr>
        <w:tab/>
        <w:t xml:space="preserve">  </w:t>
      </w:r>
      <w:r w:rsidRPr="005546E6">
        <w:rPr>
          <w:bCs/>
          <w:sz w:val="24"/>
          <w:szCs w:val="24"/>
        </w:rPr>
        <w:tab/>
        <w:t>0.41</w:t>
      </w:r>
    </w:p>
    <w:p w:rsidR="003647C8" w:rsidRDefault="003647C8" w:rsidP="003647C8">
      <w:pPr>
        <w:pStyle w:val="BodyText3"/>
        <w:pBdr>
          <w:bottom w:val="single" w:sz="12" w:space="1" w:color="auto"/>
        </w:pBdr>
        <w:spacing w:after="0"/>
        <w:jc w:val="both"/>
        <w:rPr>
          <w:bCs/>
          <w:sz w:val="24"/>
          <w:szCs w:val="24"/>
        </w:rPr>
      </w:pPr>
      <w:r>
        <w:rPr>
          <w:bCs/>
          <w:sz w:val="24"/>
          <w:szCs w:val="24"/>
        </w:rPr>
        <w:t>Saline, Dryland, 12</w:t>
      </w:r>
      <w:r>
        <w:rPr>
          <w:bCs/>
          <w:sz w:val="24"/>
          <w:szCs w:val="24"/>
        </w:rPr>
        <w:tab/>
        <w:t xml:space="preserve">     43</w:t>
      </w:r>
      <w:r>
        <w:rPr>
          <w:bCs/>
          <w:sz w:val="24"/>
          <w:szCs w:val="24"/>
        </w:rPr>
        <w:tab/>
      </w:r>
      <w:r>
        <w:rPr>
          <w:bCs/>
          <w:sz w:val="24"/>
          <w:szCs w:val="24"/>
        </w:rPr>
        <w:tab/>
        <w:t xml:space="preserve">    15</w:t>
      </w:r>
      <w:r>
        <w:rPr>
          <w:bCs/>
          <w:sz w:val="24"/>
          <w:szCs w:val="24"/>
        </w:rPr>
        <w:tab/>
        <w:t xml:space="preserve">    17</w:t>
      </w:r>
      <w:r>
        <w:rPr>
          <w:bCs/>
          <w:sz w:val="24"/>
          <w:szCs w:val="24"/>
        </w:rPr>
        <w:tab/>
        <w:t xml:space="preserve">    13</w:t>
      </w:r>
      <w:r>
        <w:rPr>
          <w:bCs/>
          <w:sz w:val="24"/>
          <w:szCs w:val="24"/>
        </w:rPr>
        <w:tab/>
        <w:t xml:space="preserve">    12</w:t>
      </w:r>
      <w:r>
        <w:rPr>
          <w:bCs/>
          <w:sz w:val="24"/>
          <w:szCs w:val="24"/>
        </w:rPr>
        <w:tab/>
        <w:t xml:space="preserve">    14</w:t>
      </w:r>
      <w:r>
        <w:rPr>
          <w:bCs/>
          <w:sz w:val="24"/>
          <w:szCs w:val="24"/>
        </w:rPr>
        <w:tab/>
        <w:t xml:space="preserve">     12</w:t>
      </w:r>
      <w:r>
        <w:rPr>
          <w:bCs/>
          <w:sz w:val="24"/>
          <w:szCs w:val="24"/>
        </w:rPr>
        <w:tab/>
      </w:r>
      <w:r>
        <w:rPr>
          <w:bCs/>
          <w:sz w:val="24"/>
          <w:szCs w:val="24"/>
        </w:rPr>
        <w:tab/>
        <w:t>0.43</w:t>
      </w:r>
    </w:p>
    <w:p w:rsidR="003647C8" w:rsidRDefault="003647C8" w:rsidP="003647C8">
      <w:pPr>
        <w:pStyle w:val="BodyText3"/>
        <w:pBdr>
          <w:bottom w:val="single" w:sz="12" w:space="1" w:color="auto"/>
        </w:pBdr>
        <w:spacing w:after="0"/>
        <w:jc w:val="both"/>
        <w:rPr>
          <w:bCs/>
          <w:sz w:val="24"/>
          <w:szCs w:val="24"/>
        </w:rPr>
      </w:pPr>
      <w:r>
        <w:rPr>
          <w:bCs/>
          <w:sz w:val="24"/>
          <w:szCs w:val="24"/>
        </w:rPr>
        <w:t>Saline, Irrigated, 12</w:t>
      </w:r>
      <w:r>
        <w:rPr>
          <w:bCs/>
          <w:sz w:val="24"/>
          <w:szCs w:val="24"/>
        </w:rPr>
        <w:tab/>
        <w:t xml:space="preserve">     56</w:t>
      </w:r>
      <w:r>
        <w:rPr>
          <w:bCs/>
          <w:sz w:val="24"/>
          <w:szCs w:val="24"/>
        </w:rPr>
        <w:tab/>
      </w:r>
      <w:r>
        <w:rPr>
          <w:bCs/>
          <w:sz w:val="24"/>
          <w:szCs w:val="24"/>
        </w:rPr>
        <w:tab/>
        <w:t xml:space="preserve">    35</w:t>
      </w:r>
      <w:r>
        <w:rPr>
          <w:bCs/>
          <w:sz w:val="24"/>
          <w:szCs w:val="24"/>
        </w:rPr>
        <w:tab/>
        <w:t xml:space="preserve">    34</w:t>
      </w:r>
      <w:r>
        <w:rPr>
          <w:bCs/>
          <w:sz w:val="24"/>
          <w:szCs w:val="24"/>
        </w:rPr>
        <w:tab/>
        <w:t xml:space="preserve">    35</w:t>
      </w:r>
      <w:r>
        <w:rPr>
          <w:bCs/>
          <w:sz w:val="24"/>
          <w:szCs w:val="24"/>
        </w:rPr>
        <w:tab/>
        <w:t xml:space="preserve">    37</w:t>
      </w:r>
      <w:r>
        <w:rPr>
          <w:bCs/>
          <w:sz w:val="24"/>
          <w:szCs w:val="24"/>
        </w:rPr>
        <w:tab/>
        <w:t xml:space="preserve">    34</w:t>
      </w:r>
      <w:r>
        <w:rPr>
          <w:bCs/>
          <w:sz w:val="24"/>
          <w:szCs w:val="24"/>
        </w:rPr>
        <w:tab/>
        <w:t xml:space="preserve">     37</w:t>
      </w:r>
      <w:r>
        <w:rPr>
          <w:bCs/>
          <w:sz w:val="24"/>
          <w:szCs w:val="24"/>
        </w:rPr>
        <w:tab/>
      </w:r>
      <w:r>
        <w:rPr>
          <w:bCs/>
          <w:sz w:val="24"/>
          <w:szCs w:val="24"/>
        </w:rPr>
        <w:tab/>
        <w:t>0.98</w:t>
      </w:r>
    </w:p>
    <w:p w:rsidR="003647C8" w:rsidRPr="005546E6" w:rsidRDefault="003647C8" w:rsidP="003647C8">
      <w:pPr>
        <w:pStyle w:val="BodyText3"/>
        <w:pBdr>
          <w:bottom w:val="single" w:sz="12" w:space="1" w:color="auto"/>
        </w:pBdr>
        <w:spacing w:after="0"/>
        <w:jc w:val="both"/>
        <w:rPr>
          <w:bCs/>
          <w:sz w:val="24"/>
          <w:szCs w:val="24"/>
        </w:rPr>
      </w:pPr>
      <w:r w:rsidRPr="005546E6">
        <w:rPr>
          <w:bCs/>
          <w:sz w:val="24"/>
          <w:szCs w:val="24"/>
        </w:rPr>
        <w:tab/>
        <w:t xml:space="preserve">    </w:t>
      </w:r>
    </w:p>
    <w:p w:rsidR="003647C8" w:rsidRDefault="003647C8" w:rsidP="003647C8">
      <w:pPr>
        <w:pStyle w:val="BodyText3"/>
        <w:spacing w:after="0"/>
        <w:jc w:val="both"/>
        <w:rPr>
          <w:b/>
          <w:bCs/>
          <w:sz w:val="24"/>
          <w:szCs w:val="24"/>
        </w:rPr>
      </w:pPr>
    </w:p>
    <w:p w:rsidR="003647C8" w:rsidRDefault="003647C8" w:rsidP="003647C8">
      <w:pPr>
        <w:pStyle w:val="BodyText3"/>
        <w:spacing w:after="0"/>
        <w:jc w:val="both"/>
        <w:rPr>
          <w:bCs/>
          <w:sz w:val="24"/>
          <w:szCs w:val="24"/>
        </w:rPr>
      </w:pPr>
      <w:r>
        <w:rPr>
          <w:bCs/>
          <w:sz w:val="24"/>
          <w:szCs w:val="24"/>
        </w:rPr>
        <w:t>2012 sites, with the exception of Woods</w:t>
      </w:r>
      <w:r w:rsidR="00A3675B">
        <w:rPr>
          <w:bCs/>
          <w:sz w:val="24"/>
          <w:szCs w:val="24"/>
        </w:rPr>
        <w:t>on</w:t>
      </w:r>
      <w:r>
        <w:rPr>
          <w:bCs/>
          <w:sz w:val="24"/>
          <w:szCs w:val="24"/>
        </w:rPr>
        <w:t xml:space="preserve"> County, impacted by severe drought.</w:t>
      </w:r>
    </w:p>
    <w:p w:rsidR="003647C8" w:rsidRPr="005546E6" w:rsidRDefault="003647C8" w:rsidP="003647C8">
      <w:pPr>
        <w:pStyle w:val="BodyText3"/>
        <w:spacing w:after="0"/>
        <w:jc w:val="both"/>
        <w:rPr>
          <w:bCs/>
          <w:sz w:val="24"/>
          <w:szCs w:val="24"/>
        </w:rPr>
      </w:pPr>
      <w:r>
        <w:rPr>
          <w:bCs/>
          <w:sz w:val="24"/>
          <w:szCs w:val="24"/>
        </w:rPr>
        <w:t>Letters signify statistical differences at alpha=0.10 level.</w:t>
      </w:r>
    </w:p>
    <w:p w:rsidR="003647C8" w:rsidRPr="0096465C" w:rsidRDefault="003647C8" w:rsidP="003647C8">
      <w:pPr>
        <w:pStyle w:val="BodyText3"/>
        <w:spacing w:after="0"/>
        <w:jc w:val="both"/>
        <w:rPr>
          <w:b/>
          <w:bCs/>
          <w:sz w:val="24"/>
          <w:szCs w:val="24"/>
        </w:rPr>
      </w:pPr>
    </w:p>
    <w:p w:rsidR="003647C8" w:rsidRDefault="007F0251" w:rsidP="003647C8">
      <w:pPr>
        <w:pStyle w:val="BodyText3"/>
        <w:spacing w:after="0"/>
        <w:jc w:val="both"/>
        <w:rPr>
          <w:bCs/>
          <w:sz w:val="24"/>
          <w:szCs w:val="24"/>
        </w:rPr>
      </w:pPr>
      <w:r>
        <w:rPr>
          <w:bCs/>
          <w:sz w:val="24"/>
          <w:szCs w:val="24"/>
        </w:rPr>
        <w:tab/>
      </w:r>
      <w:r w:rsidRPr="007F0251">
        <w:rPr>
          <w:bCs/>
          <w:sz w:val="24"/>
          <w:szCs w:val="24"/>
        </w:rPr>
        <w:t xml:space="preserve">The relative yield of the </w:t>
      </w:r>
      <w:r>
        <w:rPr>
          <w:bCs/>
          <w:sz w:val="24"/>
          <w:szCs w:val="24"/>
        </w:rPr>
        <w:t>control, unfertilized plots, versus soil test P levels is shown in Figure 2.  A linear-</w:t>
      </w:r>
      <w:r w:rsidR="00390E5B">
        <w:rPr>
          <w:bCs/>
          <w:sz w:val="24"/>
          <w:szCs w:val="24"/>
        </w:rPr>
        <w:t>l</w:t>
      </w:r>
      <w:r>
        <w:rPr>
          <w:bCs/>
          <w:sz w:val="24"/>
          <w:szCs w:val="24"/>
        </w:rPr>
        <w:t>inear model is again used to show the soil test level above which no increase in yield is found.  The data shown in this figure is the 2011, 2013 and 2014 data only.  No 2012 data is presented due to general drought conditions limiting soybean yield and fertilizer response in 2012.</w:t>
      </w:r>
    </w:p>
    <w:p w:rsidR="007F0251" w:rsidRDefault="007F0251" w:rsidP="003647C8">
      <w:pPr>
        <w:pStyle w:val="BodyText3"/>
        <w:spacing w:after="0"/>
        <w:jc w:val="both"/>
        <w:rPr>
          <w:bCs/>
          <w:sz w:val="24"/>
          <w:szCs w:val="24"/>
        </w:rPr>
      </w:pPr>
    </w:p>
    <w:p w:rsidR="007F0251" w:rsidRPr="007F0251" w:rsidRDefault="007F0251" w:rsidP="003647C8">
      <w:pPr>
        <w:pStyle w:val="BodyText3"/>
        <w:spacing w:after="0"/>
        <w:jc w:val="both"/>
        <w:rPr>
          <w:bCs/>
          <w:sz w:val="24"/>
          <w:szCs w:val="24"/>
        </w:rPr>
      </w:pPr>
      <w:r>
        <w:rPr>
          <w:bCs/>
          <w:sz w:val="24"/>
          <w:szCs w:val="24"/>
        </w:rPr>
        <w:t xml:space="preserve">The linear-linear </w:t>
      </w:r>
      <w:r w:rsidR="009919F5">
        <w:rPr>
          <w:bCs/>
          <w:sz w:val="24"/>
          <w:szCs w:val="24"/>
        </w:rPr>
        <w:t xml:space="preserve">model </w:t>
      </w:r>
      <w:r>
        <w:rPr>
          <w:bCs/>
          <w:sz w:val="24"/>
          <w:szCs w:val="24"/>
        </w:rPr>
        <w:t xml:space="preserve">provided a good explanation of the data as indicated by the high P-value, 0.001. The intercept value of 72 indicates that at very low soil test levels, &lt;1, the expected yield of unfertilized soybeans would be roughly 72% of those grown at soil test levels above 12 ppm.  The joint value of </w:t>
      </w:r>
      <w:r w:rsidR="009919F5">
        <w:rPr>
          <w:bCs/>
          <w:sz w:val="24"/>
          <w:szCs w:val="24"/>
        </w:rPr>
        <w:t xml:space="preserve">11.6 is again the estimate of the </w:t>
      </w:r>
      <w:r w:rsidR="00390E5B">
        <w:rPr>
          <w:bCs/>
          <w:sz w:val="24"/>
          <w:szCs w:val="24"/>
        </w:rPr>
        <w:t>C</w:t>
      </w:r>
      <w:r w:rsidR="009919F5">
        <w:rPr>
          <w:bCs/>
          <w:sz w:val="24"/>
          <w:szCs w:val="24"/>
        </w:rPr>
        <w:t xml:space="preserve">ritical </w:t>
      </w:r>
      <w:r w:rsidR="00390E5B">
        <w:rPr>
          <w:bCs/>
          <w:sz w:val="24"/>
          <w:szCs w:val="24"/>
        </w:rPr>
        <w:t>V</w:t>
      </w:r>
      <w:r w:rsidR="009919F5">
        <w:rPr>
          <w:bCs/>
          <w:sz w:val="24"/>
          <w:szCs w:val="24"/>
        </w:rPr>
        <w:t>alue from these 1</w:t>
      </w:r>
      <w:r w:rsidR="00390E5B">
        <w:rPr>
          <w:bCs/>
          <w:sz w:val="24"/>
          <w:szCs w:val="24"/>
        </w:rPr>
        <w:t>6</w:t>
      </w:r>
      <w:r w:rsidR="009919F5">
        <w:rPr>
          <w:bCs/>
          <w:sz w:val="24"/>
          <w:szCs w:val="24"/>
        </w:rPr>
        <w:t xml:space="preserve"> experiments.</w:t>
      </w:r>
    </w:p>
    <w:p w:rsidR="003647C8" w:rsidRPr="007F0251" w:rsidRDefault="003647C8" w:rsidP="00E23966">
      <w:pPr>
        <w:pStyle w:val="BodyText3"/>
        <w:jc w:val="both"/>
        <w:rPr>
          <w:noProof/>
          <w:sz w:val="24"/>
          <w:szCs w:val="24"/>
        </w:rPr>
      </w:pPr>
    </w:p>
    <w:p w:rsidR="00690380" w:rsidRPr="0096465C" w:rsidRDefault="00CA37B0" w:rsidP="00E23966">
      <w:pPr>
        <w:pStyle w:val="BodyText3"/>
        <w:jc w:val="both"/>
        <w:rPr>
          <w:b/>
          <w:noProof/>
          <w:sz w:val="24"/>
          <w:szCs w:val="24"/>
        </w:rPr>
      </w:pPr>
      <w:r>
        <w:rPr>
          <w:b/>
          <w:noProof/>
          <w:sz w:val="24"/>
          <w:szCs w:val="24"/>
        </w:rPr>
        <w:lastRenderedPageBreak/>
        <w:drawing>
          <wp:inline distT="0" distB="0" distL="0" distR="0">
            <wp:extent cx="56292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4848225"/>
                    </a:xfrm>
                    <a:prstGeom prst="rect">
                      <a:avLst/>
                    </a:prstGeom>
                    <a:noFill/>
                    <a:ln>
                      <a:noFill/>
                    </a:ln>
                  </pic:spPr>
                </pic:pic>
              </a:graphicData>
            </a:graphic>
          </wp:inline>
        </w:drawing>
      </w:r>
    </w:p>
    <w:p w:rsidR="00E23966" w:rsidRPr="009919F5" w:rsidRDefault="00E23966" w:rsidP="00E23966">
      <w:pPr>
        <w:pStyle w:val="BodyText3"/>
        <w:jc w:val="both"/>
        <w:rPr>
          <w:noProof/>
          <w:sz w:val="24"/>
          <w:szCs w:val="24"/>
        </w:rPr>
      </w:pPr>
      <w:r w:rsidRPr="009919F5">
        <w:rPr>
          <w:noProof/>
          <w:sz w:val="24"/>
          <w:szCs w:val="24"/>
        </w:rPr>
        <w:t xml:space="preserve">Figure </w:t>
      </w:r>
      <w:r w:rsidR="00CA37B0" w:rsidRPr="009919F5">
        <w:rPr>
          <w:noProof/>
          <w:sz w:val="24"/>
          <w:szCs w:val="24"/>
        </w:rPr>
        <w:t>2</w:t>
      </w:r>
      <w:r w:rsidRPr="009919F5">
        <w:rPr>
          <w:noProof/>
          <w:sz w:val="24"/>
          <w:szCs w:val="24"/>
        </w:rPr>
        <w:t xml:space="preserve">  Realtive yield of control plots compared to STP level of </w:t>
      </w:r>
      <w:r w:rsidR="00CA37B0" w:rsidRPr="009919F5">
        <w:rPr>
          <w:noProof/>
          <w:sz w:val="24"/>
          <w:szCs w:val="24"/>
        </w:rPr>
        <w:t xml:space="preserve">experiments conducted in this project </w:t>
      </w:r>
      <w:r w:rsidRPr="009919F5">
        <w:rPr>
          <w:noProof/>
          <w:sz w:val="24"/>
          <w:szCs w:val="24"/>
        </w:rPr>
        <w:t>in 2011</w:t>
      </w:r>
      <w:r w:rsidR="00CA37B0" w:rsidRPr="009919F5">
        <w:rPr>
          <w:noProof/>
          <w:sz w:val="24"/>
          <w:szCs w:val="24"/>
        </w:rPr>
        <w:t>,</w:t>
      </w:r>
      <w:r w:rsidRPr="009919F5">
        <w:rPr>
          <w:noProof/>
          <w:sz w:val="24"/>
          <w:szCs w:val="24"/>
        </w:rPr>
        <w:t xml:space="preserve"> 2013</w:t>
      </w:r>
      <w:r w:rsidR="00CA37B0" w:rsidRPr="009919F5">
        <w:rPr>
          <w:noProof/>
          <w:sz w:val="24"/>
          <w:szCs w:val="24"/>
        </w:rPr>
        <w:t xml:space="preserve"> and 2014</w:t>
      </w:r>
      <w:r w:rsidRPr="009919F5">
        <w:rPr>
          <w:noProof/>
          <w:sz w:val="24"/>
          <w:szCs w:val="24"/>
        </w:rPr>
        <w:t xml:space="preserve">. </w:t>
      </w:r>
    </w:p>
    <w:p w:rsidR="00A3675B" w:rsidRPr="00A3675B" w:rsidRDefault="00A3675B" w:rsidP="00CC319D">
      <w:pPr>
        <w:pStyle w:val="BodyText3"/>
        <w:spacing w:after="0"/>
        <w:jc w:val="both"/>
        <w:rPr>
          <w:bCs/>
          <w:sz w:val="24"/>
          <w:szCs w:val="24"/>
        </w:rPr>
      </w:pPr>
    </w:p>
    <w:p w:rsidR="00A3675B" w:rsidRPr="009919F5" w:rsidRDefault="009919F5" w:rsidP="00CC319D">
      <w:pPr>
        <w:pStyle w:val="BodyText3"/>
        <w:spacing w:after="0"/>
        <w:jc w:val="both"/>
        <w:rPr>
          <w:bCs/>
          <w:sz w:val="24"/>
          <w:szCs w:val="24"/>
          <w:u w:val="single"/>
        </w:rPr>
      </w:pPr>
      <w:r w:rsidRPr="009919F5">
        <w:rPr>
          <w:bCs/>
          <w:sz w:val="24"/>
          <w:szCs w:val="24"/>
          <w:u w:val="single"/>
        </w:rPr>
        <w:t>The Use of Alternative P Application Systems.</w:t>
      </w:r>
    </w:p>
    <w:p w:rsidR="00A3675B" w:rsidRDefault="00A3675B" w:rsidP="00CC319D">
      <w:pPr>
        <w:pStyle w:val="BodyText3"/>
        <w:spacing w:after="0"/>
        <w:jc w:val="both"/>
        <w:rPr>
          <w:b/>
          <w:bCs/>
          <w:sz w:val="24"/>
          <w:szCs w:val="24"/>
        </w:rPr>
      </w:pPr>
    </w:p>
    <w:p w:rsidR="002F02E5" w:rsidRDefault="009919F5" w:rsidP="00CC319D">
      <w:pPr>
        <w:pStyle w:val="BodyText3"/>
        <w:spacing w:after="0"/>
        <w:jc w:val="both"/>
        <w:rPr>
          <w:bCs/>
          <w:sz w:val="24"/>
          <w:szCs w:val="24"/>
        </w:rPr>
      </w:pPr>
      <w:r>
        <w:rPr>
          <w:bCs/>
          <w:sz w:val="24"/>
          <w:szCs w:val="24"/>
        </w:rPr>
        <w:tab/>
      </w:r>
      <w:r w:rsidR="00EA0C6F" w:rsidRPr="009919F5">
        <w:rPr>
          <w:bCs/>
          <w:sz w:val="24"/>
          <w:szCs w:val="24"/>
          <w:u w:val="single"/>
        </w:rPr>
        <w:t>Band Application</w:t>
      </w:r>
      <w:r>
        <w:rPr>
          <w:bCs/>
          <w:sz w:val="24"/>
          <w:szCs w:val="24"/>
          <w:u w:val="single"/>
        </w:rPr>
        <w:t xml:space="preserve"> </w:t>
      </w:r>
      <w:r w:rsidRPr="009919F5">
        <w:rPr>
          <w:bCs/>
          <w:sz w:val="24"/>
          <w:szCs w:val="24"/>
        </w:rPr>
        <w:t xml:space="preserve">.  </w:t>
      </w:r>
      <w:r>
        <w:rPr>
          <w:bCs/>
          <w:sz w:val="24"/>
          <w:szCs w:val="24"/>
        </w:rPr>
        <w:t xml:space="preserve">Research with wheat and corn, has shown a consistent response to placing a small quantity of P fertilizer in a band close to the seed, or a smaller quantity directly with the seed at planting.  The use of starter or row placement of P fertilizer </w:t>
      </w:r>
      <w:r w:rsidR="00390E5B">
        <w:rPr>
          <w:bCs/>
          <w:sz w:val="24"/>
          <w:szCs w:val="24"/>
        </w:rPr>
        <w:t xml:space="preserve">at low P soil test levels </w:t>
      </w:r>
      <w:r>
        <w:rPr>
          <w:bCs/>
          <w:sz w:val="24"/>
          <w:szCs w:val="24"/>
        </w:rPr>
        <w:t>is an accepted practice among corn and wheat growers throughout many parts of the world.</w:t>
      </w:r>
      <w:r w:rsidR="00D31239">
        <w:rPr>
          <w:bCs/>
          <w:sz w:val="24"/>
          <w:szCs w:val="24"/>
        </w:rPr>
        <w:t xml:space="preserve">  However similar practices have </w:t>
      </w:r>
      <w:r w:rsidR="00390E5B">
        <w:rPr>
          <w:bCs/>
          <w:sz w:val="24"/>
          <w:szCs w:val="24"/>
        </w:rPr>
        <w:t xml:space="preserve">not </w:t>
      </w:r>
      <w:r w:rsidR="00D31239">
        <w:rPr>
          <w:bCs/>
          <w:sz w:val="24"/>
          <w:szCs w:val="24"/>
        </w:rPr>
        <w:t xml:space="preserve">shown the same consistent responses with soybeans.  Borges and Mallarino (2000) only found </w:t>
      </w:r>
      <w:r w:rsidR="00390E5B">
        <w:rPr>
          <w:bCs/>
          <w:sz w:val="24"/>
          <w:szCs w:val="24"/>
        </w:rPr>
        <w:t xml:space="preserve">that </w:t>
      </w:r>
      <w:r w:rsidR="00D31239">
        <w:rPr>
          <w:bCs/>
          <w:sz w:val="24"/>
          <w:szCs w:val="24"/>
        </w:rPr>
        <w:t>two out of 20 field experiments gave a significant banding response with soybeans in Iowa. In this study only 1 site of 20 showed a significant yield response to banding vs broadcasting.  At that location a significant 1 bushel yield response was observed.</w:t>
      </w:r>
    </w:p>
    <w:p w:rsidR="00D31239" w:rsidRDefault="00D31239" w:rsidP="00CC319D">
      <w:pPr>
        <w:pStyle w:val="BodyText3"/>
        <w:spacing w:after="0"/>
        <w:jc w:val="both"/>
        <w:rPr>
          <w:bCs/>
          <w:sz w:val="24"/>
          <w:szCs w:val="24"/>
        </w:rPr>
      </w:pPr>
    </w:p>
    <w:p w:rsidR="00D31239" w:rsidRDefault="00DA7373" w:rsidP="00CC319D">
      <w:pPr>
        <w:pStyle w:val="BodyText3"/>
        <w:spacing w:after="0"/>
        <w:jc w:val="both"/>
        <w:rPr>
          <w:bCs/>
          <w:sz w:val="24"/>
          <w:szCs w:val="24"/>
        </w:rPr>
      </w:pPr>
      <w:r>
        <w:rPr>
          <w:bCs/>
          <w:sz w:val="24"/>
          <w:szCs w:val="24"/>
        </w:rPr>
        <w:tab/>
      </w:r>
      <w:r w:rsidR="00D31239">
        <w:rPr>
          <w:bCs/>
          <w:sz w:val="24"/>
          <w:szCs w:val="24"/>
        </w:rPr>
        <w:t xml:space="preserve">There are a number of potential reasons why corn might respond to band applications of P at planting while soybeans </w:t>
      </w:r>
      <w:r w:rsidR="00390E5B">
        <w:rPr>
          <w:bCs/>
          <w:sz w:val="24"/>
          <w:szCs w:val="24"/>
        </w:rPr>
        <w:t>may</w:t>
      </w:r>
      <w:r w:rsidR="00D31239">
        <w:rPr>
          <w:bCs/>
          <w:sz w:val="24"/>
          <w:szCs w:val="24"/>
        </w:rPr>
        <w:t xml:space="preserve"> not.  Earlier planting</w:t>
      </w:r>
      <w:r w:rsidR="00390E5B">
        <w:rPr>
          <w:bCs/>
          <w:sz w:val="24"/>
          <w:szCs w:val="24"/>
        </w:rPr>
        <w:t xml:space="preserve"> of corn</w:t>
      </w:r>
      <w:r w:rsidR="00D31239">
        <w:rPr>
          <w:bCs/>
          <w:sz w:val="24"/>
          <w:szCs w:val="24"/>
        </w:rPr>
        <w:t xml:space="preserve"> into cold soils which limit early root growth is a likely reason.  Soybeans are normally planted at least 2-3 weeks later that corn, </w:t>
      </w:r>
      <w:r w:rsidR="00D31239">
        <w:rPr>
          <w:bCs/>
          <w:sz w:val="24"/>
          <w:szCs w:val="24"/>
        </w:rPr>
        <w:lastRenderedPageBreak/>
        <w:t>and sometimes even later, in Kansas.  A second important difference between the two crops is the P concentration in the seed.  Corn has approximately 0.3 pounds of P</w:t>
      </w:r>
      <w:r w:rsidR="00D31239" w:rsidRPr="00D31239">
        <w:rPr>
          <w:bCs/>
          <w:sz w:val="24"/>
          <w:szCs w:val="24"/>
          <w:vertAlign w:val="subscript"/>
        </w:rPr>
        <w:t>2</w:t>
      </w:r>
      <w:r w:rsidR="00D31239">
        <w:rPr>
          <w:bCs/>
          <w:sz w:val="24"/>
          <w:szCs w:val="24"/>
        </w:rPr>
        <w:t>O</w:t>
      </w:r>
      <w:r w:rsidR="00D31239" w:rsidRPr="00D31239">
        <w:rPr>
          <w:bCs/>
          <w:sz w:val="24"/>
          <w:szCs w:val="24"/>
          <w:vertAlign w:val="subscript"/>
        </w:rPr>
        <w:t>5</w:t>
      </w:r>
      <w:r w:rsidR="00D31239">
        <w:rPr>
          <w:bCs/>
          <w:sz w:val="24"/>
          <w:szCs w:val="24"/>
        </w:rPr>
        <w:t xml:space="preserve"> in one bushel of seed, while soybeans contain over twice that quantity at 0.7 pounds P</w:t>
      </w:r>
      <w:r w:rsidR="00D31239" w:rsidRPr="00D31239">
        <w:rPr>
          <w:bCs/>
          <w:sz w:val="24"/>
          <w:szCs w:val="24"/>
          <w:vertAlign w:val="subscript"/>
        </w:rPr>
        <w:t>2</w:t>
      </w:r>
      <w:r w:rsidR="00D31239">
        <w:rPr>
          <w:bCs/>
          <w:sz w:val="24"/>
          <w:szCs w:val="24"/>
        </w:rPr>
        <w:t>O</w:t>
      </w:r>
      <w:r w:rsidR="00D31239" w:rsidRPr="00D31239">
        <w:rPr>
          <w:bCs/>
          <w:sz w:val="24"/>
          <w:szCs w:val="24"/>
          <w:vertAlign w:val="subscript"/>
        </w:rPr>
        <w:t>5</w:t>
      </w:r>
      <w:r w:rsidR="00D31239">
        <w:rPr>
          <w:bCs/>
          <w:sz w:val="24"/>
          <w:szCs w:val="24"/>
        </w:rPr>
        <w:t xml:space="preserve"> per bushel.</w:t>
      </w:r>
      <w:r w:rsidR="00390E5B">
        <w:rPr>
          <w:bCs/>
          <w:sz w:val="24"/>
          <w:szCs w:val="24"/>
        </w:rPr>
        <w:t xml:space="preserve"> Thus the soybean seed can provide substantially more P to the developing seedling than a corn seed.</w:t>
      </w:r>
    </w:p>
    <w:p w:rsidR="00DA7373" w:rsidRDefault="00DA7373" w:rsidP="00CC319D">
      <w:pPr>
        <w:pStyle w:val="BodyText3"/>
        <w:spacing w:after="0"/>
        <w:jc w:val="both"/>
        <w:rPr>
          <w:bCs/>
          <w:sz w:val="24"/>
          <w:szCs w:val="24"/>
        </w:rPr>
      </w:pPr>
    </w:p>
    <w:p w:rsidR="00DA7373" w:rsidRPr="009919F5" w:rsidRDefault="00DA7373" w:rsidP="00CC319D">
      <w:pPr>
        <w:pStyle w:val="BodyText3"/>
        <w:spacing w:after="0"/>
        <w:jc w:val="both"/>
        <w:rPr>
          <w:bCs/>
          <w:sz w:val="24"/>
          <w:szCs w:val="24"/>
        </w:rPr>
      </w:pPr>
      <w:r>
        <w:rPr>
          <w:bCs/>
          <w:sz w:val="24"/>
          <w:szCs w:val="24"/>
        </w:rPr>
        <w:tab/>
        <w:t>The results from this and other studies in the Midwest strongly suggest that band applications of P fertilizer, while an important management tool with corn and wheat, are not likely to provide economic benefits to Kansas soybean farmers</w:t>
      </w:r>
      <w:r w:rsidR="00390E5B">
        <w:rPr>
          <w:bCs/>
          <w:sz w:val="24"/>
          <w:szCs w:val="24"/>
        </w:rPr>
        <w:t>, especially at ST levels above the Critical Level.</w:t>
      </w:r>
      <w:r>
        <w:rPr>
          <w:bCs/>
          <w:sz w:val="24"/>
          <w:szCs w:val="24"/>
        </w:rPr>
        <w:t>.</w:t>
      </w:r>
    </w:p>
    <w:p w:rsidR="002F02E5" w:rsidRPr="009919F5" w:rsidRDefault="002F02E5" w:rsidP="00CC319D">
      <w:pPr>
        <w:pStyle w:val="BodyText3"/>
        <w:spacing w:after="0"/>
        <w:jc w:val="both"/>
        <w:rPr>
          <w:bCs/>
          <w:sz w:val="24"/>
          <w:szCs w:val="24"/>
        </w:rPr>
      </w:pPr>
    </w:p>
    <w:p w:rsidR="007100BF" w:rsidRDefault="00DA7373" w:rsidP="00CC319D">
      <w:pPr>
        <w:pStyle w:val="BodyText3"/>
        <w:spacing w:after="0"/>
        <w:jc w:val="both"/>
        <w:rPr>
          <w:bCs/>
          <w:sz w:val="24"/>
          <w:szCs w:val="24"/>
        </w:rPr>
      </w:pPr>
      <w:r>
        <w:rPr>
          <w:bCs/>
          <w:sz w:val="24"/>
          <w:szCs w:val="24"/>
        </w:rPr>
        <w:tab/>
      </w:r>
      <w:r w:rsidR="007100BF" w:rsidRPr="00DA7373">
        <w:rPr>
          <w:bCs/>
          <w:sz w:val="24"/>
          <w:szCs w:val="24"/>
          <w:u w:val="single"/>
        </w:rPr>
        <w:t>Foliar Fertilization</w:t>
      </w:r>
      <w:r>
        <w:rPr>
          <w:bCs/>
          <w:sz w:val="24"/>
          <w:szCs w:val="24"/>
          <w:u w:val="single"/>
        </w:rPr>
        <w:t>.</w:t>
      </w:r>
      <w:r w:rsidRPr="00DA7373">
        <w:rPr>
          <w:bCs/>
          <w:sz w:val="24"/>
          <w:szCs w:val="24"/>
        </w:rPr>
        <w:t xml:space="preserve">  Another alternative placement technique </w:t>
      </w:r>
      <w:r>
        <w:rPr>
          <w:bCs/>
          <w:sz w:val="24"/>
          <w:szCs w:val="24"/>
        </w:rPr>
        <w:t xml:space="preserve">often recommended to farmers is the use of foliar fertilizer application.  Beginning in 2013, </w:t>
      </w:r>
      <w:r w:rsidR="002B622B">
        <w:rPr>
          <w:bCs/>
          <w:sz w:val="24"/>
          <w:szCs w:val="24"/>
        </w:rPr>
        <w:t>a N, P, K and S foliar fertilizer was applied to five of the seven research sites at the R-4 growth stage (early pod set).  In 2014 this was expanded to include all seven sites, with applications made at V-4 and at both V-4 and R-4.  These treatments were applied to plots which had also received 60 pounds of P2O5 as MAP immediately after planting.</w:t>
      </w:r>
    </w:p>
    <w:p w:rsidR="002B622B" w:rsidRDefault="002B622B" w:rsidP="00CC319D">
      <w:pPr>
        <w:pStyle w:val="BodyText3"/>
        <w:spacing w:after="0"/>
        <w:jc w:val="both"/>
        <w:rPr>
          <w:bCs/>
          <w:sz w:val="24"/>
          <w:szCs w:val="24"/>
        </w:rPr>
      </w:pPr>
    </w:p>
    <w:p w:rsidR="002B622B" w:rsidRPr="00DA7373" w:rsidRDefault="002B622B" w:rsidP="00CC319D">
      <w:pPr>
        <w:pStyle w:val="BodyText3"/>
        <w:spacing w:after="0"/>
        <w:jc w:val="both"/>
        <w:rPr>
          <w:bCs/>
          <w:sz w:val="24"/>
          <w:szCs w:val="24"/>
        </w:rPr>
      </w:pPr>
      <w:r>
        <w:rPr>
          <w:bCs/>
          <w:sz w:val="24"/>
          <w:szCs w:val="24"/>
        </w:rPr>
        <w:tab/>
      </w:r>
      <w:r w:rsidR="003758BD">
        <w:rPr>
          <w:bCs/>
          <w:sz w:val="24"/>
          <w:szCs w:val="24"/>
        </w:rPr>
        <w:t>To analyze the impact of these foliar application treatments, a separate analysis of variance was done looking at four specific treatments: the unfertilized control plots; plots which received 60 pounds of P</w:t>
      </w:r>
      <w:r w:rsidR="003758BD" w:rsidRPr="003758BD">
        <w:rPr>
          <w:bCs/>
          <w:sz w:val="24"/>
          <w:szCs w:val="24"/>
          <w:vertAlign w:val="subscript"/>
        </w:rPr>
        <w:t>2</w:t>
      </w:r>
      <w:r w:rsidR="003758BD">
        <w:rPr>
          <w:bCs/>
          <w:sz w:val="24"/>
          <w:szCs w:val="24"/>
        </w:rPr>
        <w:t>O</w:t>
      </w:r>
      <w:r w:rsidR="003758BD" w:rsidRPr="003758BD">
        <w:rPr>
          <w:bCs/>
          <w:sz w:val="24"/>
          <w:szCs w:val="24"/>
          <w:vertAlign w:val="subscript"/>
        </w:rPr>
        <w:t>5</w:t>
      </w:r>
      <w:r w:rsidR="003758BD">
        <w:rPr>
          <w:bCs/>
          <w:sz w:val="24"/>
          <w:szCs w:val="24"/>
        </w:rPr>
        <w:t xml:space="preserve"> broadcast; plots which received the broadcast phosphate plus an application of foliar fertilizer following company suggestions at V-4; and plots which received the broadcast phosphate plus foliar fertilizer at V-4 and R-4. </w:t>
      </w:r>
      <w:r>
        <w:rPr>
          <w:bCs/>
          <w:sz w:val="24"/>
          <w:szCs w:val="24"/>
        </w:rPr>
        <w:t xml:space="preserve">At no sites did foliar fertilization increase yield significantly over the use of </w:t>
      </w:r>
      <w:r w:rsidR="003758BD">
        <w:rPr>
          <w:bCs/>
          <w:sz w:val="24"/>
          <w:szCs w:val="24"/>
        </w:rPr>
        <w:t xml:space="preserve">broadcast phosphate alone.  Leaf analysis at the R-4 growth stage taken shortly after foliar application did show that the use of foliar fertilizer application in single or multiple applications did increase the leaf P levels at several locations, especially those with lower </w:t>
      </w:r>
      <w:r w:rsidR="00627812">
        <w:rPr>
          <w:bCs/>
          <w:sz w:val="24"/>
          <w:szCs w:val="24"/>
        </w:rPr>
        <w:t>soil test P levels.  The results from the 2014 foliar applications are summarized in Table</w:t>
      </w:r>
      <w:r w:rsidR="00390E5B">
        <w:rPr>
          <w:bCs/>
          <w:sz w:val="24"/>
          <w:szCs w:val="24"/>
        </w:rPr>
        <w:t>s</w:t>
      </w:r>
      <w:r w:rsidR="00627812">
        <w:rPr>
          <w:bCs/>
          <w:sz w:val="24"/>
          <w:szCs w:val="24"/>
        </w:rPr>
        <w:t xml:space="preserve"> 3</w:t>
      </w:r>
      <w:r w:rsidR="00390E5B">
        <w:rPr>
          <w:bCs/>
          <w:sz w:val="24"/>
          <w:szCs w:val="24"/>
        </w:rPr>
        <w:t xml:space="preserve"> and 4</w:t>
      </w:r>
      <w:r w:rsidR="00627812">
        <w:rPr>
          <w:bCs/>
          <w:sz w:val="24"/>
          <w:szCs w:val="24"/>
        </w:rPr>
        <w:t>.</w:t>
      </w:r>
    </w:p>
    <w:p w:rsidR="007100BF" w:rsidRPr="00DA7373" w:rsidRDefault="007100BF" w:rsidP="00CC319D">
      <w:pPr>
        <w:pStyle w:val="BodyText3"/>
        <w:spacing w:after="0"/>
        <w:jc w:val="both"/>
        <w:rPr>
          <w:bCs/>
          <w:sz w:val="24"/>
          <w:szCs w:val="24"/>
        </w:rPr>
      </w:pPr>
    </w:p>
    <w:p w:rsidR="00627812" w:rsidRPr="00627812" w:rsidRDefault="00627812" w:rsidP="00627812">
      <w:pPr>
        <w:pStyle w:val="BodyText3"/>
        <w:spacing w:after="0"/>
        <w:jc w:val="both"/>
        <w:rPr>
          <w:bCs/>
          <w:sz w:val="24"/>
          <w:szCs w:val="24"/>
        </w:rPr>
      </w:pPr>
      <w:r w:rsidRPr="00627812">
        <w:rPr>
          <w:bCs/>
          <w:sz w:val="24"/>
          <w:szCs w:val="24"/>
        </w:rPr>
        <w:t>Table 3.  Impact of P fertilization, both soil and foliar applied, on soybean yield.  2014 sites only.</w:t>
      </w:r>
    </w:p>
    <w:p w:rsidR="00627812" w:rsidRDefault="00627812" w:rsidP="00CC319D">
      <w:pPr>
        <w:pStyle w:val="BodyText3"/>
        <w:pBdr>
          <w:bottom w:val="single" w:sz="12" w:space="1" w:color="auto"/>
        </w:pBdr>
        <w:spacing w:after="0"/>
        <w:jc w:val="both"/>
        <w:rPr>
          <w:b/>
          <w:bCs/>
          <w:sz w:val="24"/>
          <w:szCs w:val="24"/>
        </w:rPr>
      </w:pPr>
    </w:p>
    <w:p w:rsidR="00CD0128" w:rsidRPr="009F2D6D" w:rsidRDefault="00CD0128" w:rsidP="00CD0128">
      <w:pPr>
        <w:pStyle w:val="BodyText3"/>
        <w:spacing w:after="0"/>
        <w:jc w:val="both"/>
        <w:rPr>
          <w:bCs/>
          <w:sz w:val="24"/>
          <w:szCs w:val="24"/>
        </w:rPr>
      </w:pPr>
      <w:r w:rsidRPr="009F2D6D">
        <w:rPr>
          <w:bCs/>
          <w:sz w:val="24"/>
          <w:szCs w:val="24"/>
        </w:rPr>
        <w:tab/>
      </w:r>
      <w:r w:rsidRPr="009F2D6D">
        <w:rPr>
          <w:bCs/>
          <w:sz w:val="24"/>
          <w:szCs w:val="24"/>
        </w:rPr>
        <w:tab/>
      </w:r>
    </w:p>
    <w:p w:rsidR="00CD0128" w:rsidRDefault="00CD0128" w:rsidP="00CD0128">
      <w:pPr>
        <w:pStyle w:val="BodyText3"/>
        <w:spacing w:after="0"/>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Treatments</w:t>
      </w:r>
    </w:p>
    <w:p w:rsidR="00CD0128" w:rsidRPr="00627812" w:rsidRDefault="00CD0128" w:rsidP="00CD0128">
      <w:pPr>
        <w:pStyle w:val="BodyText3"/>
        <w:spacing w:after="0"/>
        <w:jc w:val="both"/>
        <w:rPr>
          <w:bCs/>
          <w:sz w:val="24"/>
          <w:szCs w:val="24"/>
        </w:rPr>
      </w:pPr>
      <w:r>
        <w:rPr>
          <w:bCs/>
          <w:sz w:val="24"/>
          <w:szCs w:val="24"/>
        </w:rPr>
        <w:t>Location</w:t>
      </w:r>
      <w:r>
        <w:rPr>
          <w:bCs/>
          <w:sz w:val="24"/>
          <w:szCs w:val="24"/>
        </w:rPr>
        <w:tab/>
      </w:r>
      <w:r>
        <w:rPr>
          <w:bCs/>
          <w:sz w:val="24"/>
          <w:szCs w:val="24"/>
        </w:rPr>
        <w:tab/>
        <w:t>ST</w:t>
      </w:r>
      <w:r>
        <w:rPr>
          <w:bCs/>
          <w:sz w:val="24"/>
          <w:szCs w:val="24"/>
        </w:rPr>
        <w:tab/>
        <w:t>No P</w:t>
      </w:r>
      <w:r>
        <w:rPr>
          <w:bCs/>
          <w:sz w:val="24"/>
          <w:szCs w:val="24"/>
        </w:rPr>
        <w:tab/>
      </w:r>
      <w:r>
        <w:rPr>
          <w:bCs/>
          <w:sz w:val="24"/>
          <w:szCs w:val="24"/>
        </w:rPr>
        <w:tab/>
        <w:t>60 lb P2O5</w:t>
      </w:r>
      <w:r>
        <w:rPr>
          <w:bCs/>
          <w:sz w:val="24"/>
          <w:szCs w:val="24"/>
        </w:rPr>
        <w:tab/>
        <w:t>Soil P +</w:t>
      </w:r>
      <w:r>
        <w:rPr>
          <w:bCs/>
          <w:sz w:val="24"/>
          <w:szCs w:val="24"/>
        </w:rPr>
        <w:tab/>
        <w:t>Soil P +</w:t>
      </w:r>
    </w:p>
    <w:p w:rsidR="00CD0128" w:rsidRPr="00DA7373" w:rsidRDefault="00CD0128" w:rsidP="00CD0128">
      <w:pPr>
        <w:pStyle w:val="BodyText3"/>
        <w:spacing w:after="0"/>
        <w:jc w:val="both"/>
        <w:rPr>
          <w:b/>
          <w:bCs/>
          <w:sz w:val="24"/>
          <w:szCs w:val="24"/>
        </w:rPr>
      </w:pPr>
      <w:r>
        <w:rPr>
          <w:b/>
          <w:bCs/>
          <w:sz w:val="24"/>
          <w:szCs w:val="24"/>
        </w:rPr>
        <w:tab/>
      </w:r>
      <w:r>
        <w:rPr>
          <w:b/>
          <w:bCs/>
          <w:sz w:val="24"/>
          <w:szCs w:val="24"/>
        </w:rPr>
        <w:tab/>
      </w:r>
      <w:r>
        <w:rPr>
          <w:b/>
          <w:bCs/>
          <w:sz w:val="24"/>
          <w:szCs w:val="24"/>
        </w:rPr>
        <w:tab/>
      </w:r>
      <w:r w:rsidRPr="009F2D6D">
        <w:rPr>
          <w:bCs/>
          <w:sz w:val="24"/>
          <w:szCs w:val="24"/>
        </w:rPr>
        <w:t>ppm</w:t>
      </w:r>
      <w:r>
        <w:rPr>
          <w:b/>
          <w:bCs/>
          <w:sz w:val="24"/>
          <w:szCs w:val="24"/>
        </w:rPr>
        <w:tab/>
      </w:r>
      <w:r>
        <w:rPr>
          <w:bCs/>
          <w:sz w:val="24"/>
          <w:szCs w:val="24"/>
        </w:rPr>
        <w:t>Control</w:t>
      </w:r>
      <w:r>
        <w:rPr>
          <w:bCs/>
          <w:sz w:val="24"/>
          <w:szCs w:val="24"/>
        </w:rPr>
        <w:tab/>
        <w:t>Soil only</w:t>
      </w:r>
      <w:r>
        <w:rPr>
          <w:bCs/>
          <w:sz w:val="24"/>
          <w:szCs w:val="24"/>
        </w:rPr>
        <w:tab/>
        <w:t>V-4 Foliar   V-4 and R-4</w:t>
      </w:r>
    </w:p>
    <w:p w:rsidR="00CD0128" w:rsidRDefault="00CD0128" w:rsidP="00CD0128">
      <w:pPr>
        <w:pStyle w:val="BodyText3"/>
        <w:pBdr>
          <w:bottom w:val="single" w:sz="12" w:space="1" w:color="auto"/>
        </w:pBdr>
        <w:spacing w:after="0"/>
        <w:jc w:val="both"/>
        <w:rPr>
          <w:bCs/>
          <w:sz w:val="24"/>
          <w:szCs w:val="24"/>
        </w:rPr>
      </w:pPr>
      <w:r>
        <w:rPr>
          <w:b/>
          <w:bCs/>
          <w:sz w:val="24"/>
          <w:szCs w:val="24"/>
        </w:rPr>
        <w:tab/>
      </w:r>
      <w:r>
        <w:rPr>
          <w:b/>
          <w:bCs/>
          <w:sz w:val="24"/>
          <w:szCs w:val="24"/>
        </w:rPr>
        <w:tab/>
      </w:r>
      <w:r>
        <w:rPr>
          <w:b/>
          <w:bCs/>
          <w:sz w:val="24"/>
          <w:szCs w:val="24"/>
        </w:rPr>
        <w:tab/>
      </w:r>
      <w:r>
        <w:rPr>
          <w:b/>
          <w:bCs/>
          <w:sz w:val="24"/>
          <w:szCs w:val="24"/>
        </w:rPr>
        <w:tab/>
      </w:r>
      <w:r>
        <w:rPr>
          <w:bCs/>
          <w:sz w:val="24"/>
          <w:szCs w:val="24"/>
        </w:rPr>
        <w:t>------------------------ Yield, bu/acre ------------------------      P-Value</w:t>
      </w:r>
    </w:p>
    <w:p w:rsidR="00CD0128" w:rsidRDefault="00CD0128" w:rsidP="00CD0128">
      <w:pPr>
        <w:pStyle w:val="BodyText3"/>
        <w:spacing w:after="0"/>
        <w:jc w:val="both"/>
        <w:rPr>
          <w:bCs/>
          <w:sz w:val="24"/>
          <w:szCs w:val="24"/>
        </w:rPr>
      </w:pPr>
    </w:p>
    <w:p w:rsidR="00CD0128" w:rsidRDefault="00CD0128" w:rsidP="00CD0128">
      <w:pPr>
        <w:pStyle w:val="BodyText3"/>
        <w:spacing w:after="0"/>
        <w:jc w:val="both"/>
        <w:rPr>
          <w:bCs/>
          <w:sz w:val="24"/>
          <w:szCs w:val="24"/>
        </w:rPr>
      </w:pPr>
      <w:r>
        <w:rPr>
          <w:bCs/>
          <w:sz w:val="24"/>
          <w:szCs w:val="24"/>
        </w:rPr>
        <w:t>Woodson, pasture</w:t>
      </w:r>
      <w:r>
        <w:rPr>
          <w:bCs/>
          <w:sz w:val="24"/>
          <w:szCs w:val="24"/>
        </w:rPr>
        <w:tab/>
        <w:t>7</w:t>
      </w:r>
      <w:r>
        <w:rPr>
          <w:bCs/>
          <w:sz w:val="24"/>
          <w:szCs w:val="24"/>
        </w:rPr>
        <w:tab/>
        <w:t>30</w:t>
      </w:r>
      <w:r>
        <w:rPr>
          <w:bCs/>
          <w:sz w:val="24"/>
          <w:szCs w:val="24"/>
        </w:rPr>
        <w:tab/>
      </w:r>
      <w:r>
        <w:rPr>
          <w:bCs/>
          <w:sz w:val="24"/>
          <w:szCs w:val="24"/>
        </w:rPr>
        <w:tab/>
        <w:t>30</w:t>
      </w:r>
      <w:r>
        <w:rPr>
          <w:bCs/>
          <w:sz w:val="24"/>
          <w:szCs w:val="24"/>
        </w:rPr>
        <w:tab/>
      </w:r>
      <w:r>
        <w:rPr>
          <w:bCs/>
          <w:sz w:val="24"/>
          <w:szCs w:val="24"/>
        </w:rPr>
        <w:tab/>
        <w:t>33</w:t>
      </w:r>
      <w:r>
        <w:rPr>
          <w:bCs/>
          <w:sz w:val="24"/>
          <w:szCs w:val="24"/>
        </w:rPr>
        <w:tab/>
      </w:r>
      <w:r>
        <w:rPr>
          <w:bCs/>
          <w:sz w:val="24"/>
          <w:szCs w:val="24"/>
        </w:rPr>
        <w:tab/>
        <w:t>28</w:t>
      </w:r>
      <w:r>
        <w:rPr>
          <w:bCs/>
          <w:sz w:val="24"/>
          <w:szCs w:val="24"/>
        </w:rPr>
        <w:tab/>
      </w:r>
      <w:r>
        <w:rPr>
          <w:bCs/>
          <w:sz w:val="24"/>
          <w:szCs w:val="24"/>
        </w:rPr>
        <w:tab/>
        <w:t>0.53</w:t>
      </w:r>
    </w:p>
    <w:p w:rsidR="00CD0128" w:rsidRDefault="00CD0128" w:rsidP="00CD0128">
      <w:pPr>
        <w:pStyle w:val="BodyText3"/>
        <w:spacing w:after="0"/>
        <w:jc w:val="both"/>
        <w:rPr>
          <w:bCs/>
          <w:sz w:val="24"/>
          <w:szCs w:val="24"/>
        </w:rPr>
      </w:pPr>
      <w:r>
        <w:rPr>
          <w:bCs/>
          <w:sz w:val="24"/>
          <w:szCs w:val="24"/>
        </w:rPr>
        <w:t>Lyon County</w:t>
      </w:r>
      <w:r>
        <w:rPr>
          <w:bCs/>
          <w:sz w:val="24"/>
          <w:szCs w:val="24"/>
        </w:rPr>
        <w:tab/>
      </w:r>
      <w:r>
        <w:rPr>
          <w:bCs/>
          <w:sz w:val="24"/>
          <w:szCs w:val="24"/>
        </w:rPr>
        <w:tab/>
        <w:t>8</w:t>
      </w:r>
      <w:r>
        <w:rPr>
          <w:bCs/>
          <w:sz w:val="24"/>
          <w:szCs w:val="24"/>
        </w:rPr>
        <w:tab/>
        <w:t>10</w:t>
      </w:r>
      <w:r>
        <w:rPr>
          <w:bCs/>
          <w:sz w:val="24"/>
          <w:szCs w:val="24"/>
        </w:rPr>
        <w:tab/>
      </w:r>
      <w:r>
        <w:rPr>
          <w:bCs/>
          <w:sz w:val="24"/>
          <w:szCs w:val="24"/>
        </w:rPr>
        <w:tab/>
        <w:t>12</w:t>
      </w:r>
      <w:r>
        <w:rPr>
          <w:bCs/>
          <w:sz w:val="24"/>
          <w:szCs w:val="24"/>
        </w:rPr>
        <w:tab/>
      </w:r>
      <w:r>
        <w:rPr>
          <w:bCs/>
          <w:sz w:val="24"/>
          <w:szCs w:val="24"/>
        </w:rPr>
        <w:tab/>
        <w:t>13</w:t>
      </w:r>
      <w:r>
        <w:rPr>
          <w:bCs/>
          <w:sz w:val="24"/>
          <w:szCs w:val="24"/>
        </w:rPr>
        <w:tab/>
      </w:r>
      <w:r>
        <w:rPr>
          <w:bCs/>
          <w:sz w:val="24"/>
          <w:szCs w:val="24"/>
        </w:rPr>
        <w:tab/>
        <w:t>12</w:t>
      </w:r>
      <w:r>
        <w:rPr>
          <w:bCs/>
          <w:sz w:val="24"/>
          <w:szCs w:val="24"/>
        </w:rPr>
        <w:tab/>
      </w:r>
      <w:r>
        <w:rPr>
          <w:bCs/>
          <w:sz w:val="24"/>
          <w:szCs w:val="24"/>
        </w:rPr>
        <w:tab/>
        <w:t>0.22</w:t>
      </w:r>
    </w:p>
    <w:p w:rsidR="00CD0128" w:rsidRDefault="00CD0128" w:rsidP="00CD0128">
      <w:pPr>
        <w:pStyle w:val="BodyText3"/>
        <w:spacing w:after="0"/>
        <w:jc w:val="both"/>
        <w:rPr>
          <w:bCs/>
          <w:sz w:val="24"/>
          <w:szCs w:val="24"/>
        </w:rPr>
      </w:pPr>
      <w:r>
        <w:rPr>
          <w:bCs/>
          <w:sz w:val="24"/>
          <w:szCs w:val="24"/>
        </w:rPr>
        <w:t>Riley, Randolph</w:t>
      </w:r>
      <w:r>
        <w:rPr>
          <w:bCs/>
          <w:sz w:val="24"/>
          <w:szCs w:val="24"/>
        </w:rPr>
        <w:tab/>
        <w:t>11</w:t>
      </w:r>
      <w:r>
        <w:rPr>
          <w:bCs/>
          <w:sz w:val="24"/>
          <w:szCs w:val="24"/>
        </w:rPr>
        <w:tab/>
        <w:t>26B</w:t>
      </w:r>
      <w:r>
        <w:rPr>
          <w:bCs/>
          <w:sz w:val="24"/>
          <w:szCs w:val="24"/>
        </w:rPr>
        <w:tab/>
      </w:r>
      <w:r>
        <w:rPr>
          <w:bCs/>
          <w:sz w:val="24"/>
          <w:szCs w:val="24"/>
        </w:rPr>
        <w:tab/>
        <w:t>31A</w:t>
      </w:r>
      <w:r>
        <w:rPr>
          <w:bCs/>
          <w:sz w:val="24"/>
          <w:szCs w:val="24"/>
        </w:rPr>
        <w:tab/>
      </w:r>
      <w:r>
        <w:rPr>
          <w:bCs/>
          <w:sz w:val="24"/>
          <w:szCs w:val="24"/>
        </w:rPr>
        <w:tab/>
        <w:t>31A</w:t>
      </w:r>
      <w:r>
        <w:rPr>
          <w:bCs/>
          <w:sz w:val="24"/>
          <w:szCs w:val="24"/>
        </w:rPr>
        <w:tab/>
      </w:r>
      <w:r>
        <w:rPr>
          <w:bCs/>
          <w:sz w:val="24"/>
          <w:szCs w:val="24"/>
        </w:rPr>
        <w:tab/>
        <w:t>25B</w:t>
      </w:r>
      <w:r>
        <w:rPr>
          <w:bCs/>
          <w:sz w:val="24"/>
          <w:szCs w:val="24"/>
        </w:rPr>
        <w:tab/>
      </w:r>
      <w:r>
        <w:rPr>
          <w:bCs/>
          <w:sz w:val="24"/>
          <w:szCs w:val="24"/>
        </w:rPr>
        <w:tab/>
        <w:t>0.01</w:t>
      </w:r>
    </w:p>
    <w:p w:rsidR="00CD0128" w:rsidRDefault="00CD0128" w:rsidP="00CD0128">
      <w:pPr>
        <w:pStyle w:val="BodyText3"/>
        <w:spacing w:after="0"/>
        <w:jc w:val="both"/>
        <w:rPr>
          <w:bCs/>
          <w:sz w:val="24"/>
          <w:szCs w:val="24"/>
        </w:rPr>
      </w:pPr>
      <w:r>
        <w:rPr>
          <w:bCs/>
          <w:sz w:val="24"/>
          <w:szCs w:val="24"/>
        </w:rPr>
        <w:t>Osage County</w:t>
      </w:r>
      <w:r>
        <w:rPr>
          <w:bCs/>
          <w:sz w:val="24"/>
          <w:szCs w:val="24"/>
        </w:rPr>
        <w:tab/>
      </w:r>
      <w:r>
        <w:rPr>
          <w:bCs/>
          <w:sz w:val="24"/>
          <w:szCs w:val="24"/>
        </w:rPr>
        <w:tab/>
        <w:t>15</w:t>
      </w:r>
      <w:r>
        <w:rPr>
          <w:bCs/>
          <w:sz w:val="24"/>
          <w:szCs w:val="24"/>
        </w:rPr>
        <w:tab/>
        <w:t>46</w:t>
      </w:r>
      <w:r>
        <w:rPr>
          <w:bCs/>
          <w:sz w:val="24"/>
          <w:szCs w:val="24"/>
        </w:rPr>
        <w:tab/>
      </w:r>
      <w:r>
        <w:rPr>
          <w:bCs/>
          <w:sz w:val="24"/>
          <w:szCs w:val="24"/>
        </w:rPr>
        <w:tab/>
        <w:t>46</w:t>
      </w:r>
      <w:r>
        <w:rPr>
          <w:bCs/>
          <w:sz w:val="24"/>
          <w:szCs w:val="24"/>
        </w:rPr>
        <w:tab/>
      </w:r>
      <w:r>
        <w:rPr>
          <w:bCs/>
          <w:sz w:val="24"/>
          <w:szCs w:val="24"/>
        </w:rPr>
        <w:tab/>
        <w:t>48</w:t>
      </w:r>
      <w:r>
        <w:rPr>
          <w:bCs/>
          <w:sz w:val="24"/>
          <w:szCs w:val="24"/>
        </w:rPr>
        <w:tab/>
      </w:r>
      <w:r>
        <w:rPr>
          <w:bCs/>
          <w:sz w:val="24"/>
          <w:szCs w:val="24"/>
        </w:rPr>
        <w:tab/>
        <w:t>44</w:t>
      </w:r>
      <w:r>
        <w:rPr>
          <w:bCs/>
          <w:sz w:val="24"/>
          <w:szCs w:val="24"/>
        </w:rPr>
        <w:tab/>
      </w:r>
      <w:r>
        <w:rPr>
          <w:bCs/>
          <w:sz w:val="24"/>
          <w:szCs w:val="24"/>
        </w:rPr>
        <w:tab/>
        <w:t>0.76</w:t>
      </w:r>
    </w:p>
    <w:p w:rsidR="00CD0128" w:rsidRDefault="00CD0128" w:rsidP="00CD0128">
      <w:pPr>
        <w:pStyle w:val="BodyText3"/>
        <w:spacing w:after="0"/>
        <w:jc w:val="both"/>
        <w:rPr>
          <w:bCs/>
          <w:sz w:val="24"/>
          <w:szCs w:val="24"/>
        </w:rPr>
      </w:pPr>
      <w:r>
        <w:rPr>
          <w:bCs/>
          <w:sz w:val="24"/>
          <w:szCs w:val="24"/>
        </w:rPr>
        <w:t>Woodson, meadow</w:t>
      </w:r>
      <w:r>
        <w:rPr>
          <w:bCs/>
          <w:sz w:val="24"/>
          <w:szCs w:val="24"/>
        </w:rPr>
        <w:tab/>
        <w:t>15</w:t>
      </w:r>
      <w:r>
        <w:rPr>
          <w:bCs/>
          <w:sz w:val="24"/>
          <w:szCs w:val="24"/>
        </w:rPr>
        <w:tab/>
        <w:t>32</w:t>
      </w:r>
      <w:r>
        <w:rPr>
          <w:bCs/>
          <w:sz w:val="24"/>
          <w:szCs w:val="24"/>
        </w:rPr>
        <w:tab/>
      </w:r>
      <w:r>
        <w:rPr>
          <w:bCs/>
          <w:sz w:val="24"/>
          <w:szCs w:val="24"/>
        </w:rPr>
        <w:tab/>
        <w:t>31</w:t>
      </w:r>
      <w:r>
        <w:rPr>
          <w:bCs/>
          <w:sz w:val="24"/>
          <w:szCs w:val="24"/>
        </w:rPr>
        <w:tab/>
      </w:r>
      <w:r>
        <w:rPr>
          <w:bCs/>
          <w:sz w:val="24"/>
          <w:szCs w:val="24"/>
        </w:rPr>
        <w:tab/>
        <w:t>29</w:t>
      </w:r>
      <w:r>
        <w:rPr>
          <w:bCs/>
          <w:sz w:val="24"/>
          <w:szCs w:val="24"/>
        </w:rPr>
        <w:tab/>
      </w:r>
      <w:r>
        <w:rPr>
          <w:bCs/>
          <w:sz w:val="24"/>
          <w:szCs w:val="24"/>
        </w:rPr>
        <w:tab/>
        <w:t>29</w:t>
      </w:r>
      <w:r>
        <w:rPr>
          <w:bCs/>
          <w:sz w:val="24"/>
          <w:szCs w:val="24"/>
        </w:rPr>
        <w:tab/>
      </w:r>
      <w:r>
        <w:rPr>
          <w:bCs/>
          <w:sz w:val="24"/>
          <w:szCs w:val="24"/>
        </w:rPr>
        <w:tab/>
        <w:t>0.88</w:t>
      </w:r>
    </w:p>
    <w:p w:rsidR="00CD0128" w:rsidRDefault="00CD0128" w:rsidP="00CD0128">
      <w:pPr>
        <w:pStyle w:val="BodyText3"/>
        <w:spacing w:after="0"/>
        <w:jc w:val="both"/>
        <w:rPr>
          <w:bCs/>
          <w:sz w:val="24"/>
          <w:szCs w:val="24"/>
        </w:rPr>
      </w:pPr>
      <w:r w:rsidRPr="009F2D6D">
        <w:rPr>
          <w:bCs/>
          <w:sz w:val="24"/>
          <w:szCs w:val="24"/>
        </w:rPr>
        <w:t>Clay County</w:t>
      </w:r>
      <w:r>
        <w:rPr>
          <w:bCs/>
          <w:sz w:val="24"/>
          <w:szCs w:val="24"/>
        </w:rPr>
        <w:tab/>
      </w:r>
      <w:r>
        <w:rPr>
          <w:bCs/>
          <w:sz w:val="24"/>
          <w:szCs w:val="24"/>
        </w:rPr>
        <w:tab/>
        <w:t>23</w:t>
      </w:r>
      <w:r w:rsidRPr="009F2D6D">
        <w:rPr>
          <w:bCs/>
          <w:sz w:val="24"/>
          <w:szCs w:val="24"/>
        </w:rPr>
        <w:tab/>
        <w:t>37</w:t>
      </w:r>
      <w:r w:rsidRPr="009F2D6D">
        <w:rPr>
          <w:bCs/>
          <w:sz w:val="24"/>
          <w:szCs w:val="24"/>
        </w:rPr>
        <w:tab/>
      </w:r>
      <w:r w:rsidRPr="009F2D6D">
        <w:rPr>
          <w:bCs/>
          <w:sz w:val="24"/>
          <w:szCs w:val="24"/>
        </w:rPr>
        <w:tab/>
        <w:t>39</w:t>
      </w:r>
      <w:r w:rsidRPr="009F2D6D">
        <w:rPr>
          <w:bCs/>
          <w:sz w:val="24"/>
          <w:szCs w:val="24"/>
        </w:rPr>
        <w:tab/>
      </w:r>
      <w:r w:rsidRPr="009F2D6D">
        <w:rPr>
          <w:bCs/>
          <w:sz w:val="24"/>
          <w:szCs w:val="24"/>
        </w:rPr>
        <w:tab/>
        <w:t>36</w:t>
      </w:r>
      <w:r w:rsidRPr="009F2D6D">
        <w:rPr>
          <w:bCs/>
          <w:sz w:val="24"/>
          <w:szCs w:val="24"/>
        </w:rPr>
        <w:tab/>
      </w:r>
      <w:r w:rsidRPr="009F2D6D">
        <w:rPr>
          <w:bCs/>
          <w:sz w:val="24"/>
          <w:szCs w:val="24"/>
        </w:rPr>
        <w:tab/>
        <w:t>33</w:t>
      </w:r>
      <w:r w:rsidRPr="009F2D6D">
        <w:rPr>
          <w:bCs/>
          <w:sz w:val="24"/>
          <w:szCs w:val="24"/>
        </w:rPr>
        <w:tab/>
      </w:r>
      <w:r>
        <w:rPr>
          <w:bCs/>
          <w:sz w:val="24"/>
          <w:szCs w:val="24"/>
        </w:rPr>
        <w:t xml:space="preserve">            </w:t>
      </w:r>
      <w:r w:rsidRPr="009F2D6D">
        <w:rPr>
          <w:bCs/>
          <w:sz w:val="24"/>
          <w:szCs w:val="24"/>
        </w:rPr>
        <w:t>0.50</w:t>
      </w:r>
    </w:p>
    <w:p w:rsidR="00CD0128" w:rsidRDefault="00CD0128" w:rsidP="00CD0128">
      <w:pPr>
        <w:pStyle w:val="BodyText3"/>
        <w:pBdr>
          <w:bottom w:val="single" w:sz="12" w:space="1" w:color="auto"/>
        </w:pBdr>
        <w:spacing w:after="0"/>
        <w:jc w:val="both"/>
        <w:rPr>
          <w:bCs/>
          <w:sz w:val="24"/>
          <w:szCs w:val="24"/>
        </w:rPr>
      </w:pPr>
      <w:r>
        <w:rPr>
          <w:bCs/>
          <w:sz w:val="24"/>
          <w:szCs w:val="24"/>
        </w:rPr>
        <w:t>Jackson County</w:t>
      </w:r>
      <w:r w:rsidRPr="009F2D6D">
        <w:rPr>
          <w:bCs/>
          <w:sz w:val="24"/>
          <w:szCs w:val="24"/>
        </w:rPr>
        <w:tab/>
      </w:r>
      <w:r>
        <w:rPr>
          <w:bCs/>
          <w:sz w:val="24"/>
          <w:szCs w:val="24"/>
        </w:rPr>
        <w:t>34</w:t>
      </w:r>
      <w:r w:rsidRPr="009F2D6D">
        <w:rPr>
          <w:bCs/>
          <w:sz w:val="24"/>
          <w:szCs w:val="24"/>
        </w:rPr>
        <w:tab/>
      </w:r>
      <w:r>
        <w:rPr>
          <w:bCs/>
          <w:sz w:val="24"/>
          <w:szCs w:val="24"/>
        </w:rPr>
        <w:t>68</w:t>
      </w:r>
      <w:r>
        <w:rPr>
          <w:bCs/>
          <w:sz w:val="24"/>
          <w:szCs w:val="24"/>
        </w:rPr>
        <w:tab/>
      </w:r>
      <w:r>
        <w:rPr>
          <w:bCs/>
          <w:sz w:val="24"/>
          <w:szCs w:val="24"/>
        </w:rPr>
        <w:tab/>
        <w:t>69</w:t>
      </w:r>
      <w:r>
        <w:rPr>
          <w:bCs/>
          <w:sz w:val="24"/>
          <w:szCs w:val="24"/>
        </w:rPr>
        <w:tab/>
      </w:r>
      <w:r>
        <w:rPr>
          <w:bCs/>
          <w:sz w:val="24"/>
          <w:szCs w:val="24"/>
        </w:rPr>
        <w:tab/>
        <w:t>68</w:t>
      </w:r>
      <w:r>
        <w:rPr>
          <w:bCs/>
          <w:sz w:val="24"/>
          <w:szCs w:val="24"/>
        </w:rPr>
        <w:tab/>
      </w:r>
      <w:r>
        <w:rPr>
          <w:bCs/>
          <w:sz w:val="24"/>
          <w:szCs w:val="24"/>
        </w:rPr>
        <w:tab/>
        <w:t>68</w:t>
      </w:r>
      <w:r>
        <w:rPr>
          <w:bCs/>
          <w:sz w:val="24"/>
          <w:szCs w:val="24"/>
        </w:rPr>
        <w:tab/>
      </w:r>
      <w:r>
        <w:rPr>
          <w:bCs/>
          <w:sz w:val="24"/>
          <w:szCs w:val="24"/>
        </w:rPr>
        <w:tab/>
        <w:t>0.99</w:t>
      </w:r>
    </w:p>
    <w:p w:rsidR="00CD0128" w:rsidRPr="00627812" w:rsidRDefault="00CD0128" w:rsidP="00CD0128">
      <w:pPr>
        <w:pStyle w:val="BodyText3"/>
        <w:spacing w:after="0"/>
        <w:jc w:val="both"/>
        <w:rPr>
          <w:bCs/>
          <w:sz w:val="24"/>
          <w:szCs w:val="24"/>
        </w:rPr>
      </w:pPr>
    </w:p>
    <w:p w:rsidR="00627812" w:rsidRPr="00627812" w:rsidRDefault="00627812" w:rsidP="00CC319D">
      <w:pPr>
        <w:pStyle w:val="BodyText3"/>
        <w:spacing w:after="0"/>
        <w:jc w:val="both"/>
        <w:rPr>
          <w:bCs/>
          <w:sz w:val="24"/>
          <w:szCs w:val="24"/>
        </w:rPr>
      </w:pPr>
    </w:p>
    <w:p w:rsidR="00627812" w:rsidRPr="00627812" w:rsidRDefault="00627812" w:rsidP="00CC319D">
      <w:pPr>
        <w:pStyle w:val="BodyText3"/>
        <w:spacing w:after="0"/>
        <w:jc w:val="both"/>
        <w:rPr>
          <w:bCs/>
          <w:sz w:val="24"/>
          <w:szCs w:val="24"/>
        </w:rPr>
      </w:pPr>
    </w:p>
    <w:p w:rsidR="00627812" w:rsidRPr="00627812" w:rsidRDefault="00627812" w:rsidP="00CC319D">
      <w:pPr>
        <w:pStyle w:val="BodyText3"/>
        <w:spacing w:after="0"/>
        <w:jc w:val="both"/>
        <w:rPr>
          <w:bCs/>
          <w:sz w:val="24"/>
          <w:szCs w:val="24"/>
        </w:rPr>
      </w:pPr>
    </w:p>
    <w:p w:rsidR="00D02F21" w:rsidRDefault="00D02F21" w:rsidP="00627812">
      <w:pPr>
        <w:pStyle w:val="BodyText3"/>
        <w:spacing w:after="0"/>
        <w:jc w:val="both"/>
        <w:rPr>
          <w:bCs/>
          <w:sz w:val="24"/>
          <w:szCs w:val="24"/>
        </w:rPr>
      </w:pPr>
    </w:p>
    <w:p w:rsidR="00627812" w:rsidRPr="00627812" w:rsidRDefault="00627812" w:rsidP="00627812">
      <w:pPr>
        <w:pStyle w:val="BodyText3"/>
        <w:spacing w:after="0"/>
        <w:jc w:val="both"/>
        <w:rPr>
          <w:bCs/>
          <w:sz w:val="24"/>
          <w:szCs w:val="24"/>
        </w:rPr>
      </w:pPr>
      <w:r w:rsidRPr="00627812">
        <w:rPr>
          <w:bCs/>
          <w:sz w:val="24"/>
          <w:szCs w:val="24"/>
        </w:rPr>
        <w:t xml:space="preserve">Table </w:t>
      </w:r>
      <w:r>
        <w:rPr>
          <w:bCs/>
          <w:sz w:val="24"/>
          <w:szCs w:val="24"/>
        </w:rPr>
        <w:t>4</w:t>
      </w:r>
      <w:r w:rsidRPr="00627812">
        <w:rPr>
          <w:bCs/>
          <w:sz w:val="24"/>
          <w:szCs w:val="24"/>
        </w:rPr>
        <w:t>.  Impact of P fertilization, both soil and foliar applied, on soybean leaf P content.  2014 sites only.</w:t>
      </w:r>
    </w:p>
    <w:p w:rsidR="00627812" w:rsidRDefault="00627812" w:rsidP="00CC319D">
      <w:pPr>
        <w:pStyle w:val="BodyText3"/>
        <w:spacing w:after="0"/>
        <w:jc w:val="both"/>
        <w:rPr>
          <w:b/>
          <w:bCs/>
          <w:sz w:val="24"/>
          <w:szCs w:val="24"/>
        </w:rPr>
      </w:pPr>
    </w:p>
    <w:p w:rsidR="00EE15A3" w:rsidRDefault="00EE15A3" w:rsidP="00EE15A3">
      <w:pPr>
        <w:pStyle w:val="BodyText3"/>
        <w:pBdr>
          <w:bottom w:val="single" w:sz="12" w:space="1" w:color="auto"/>
        </w:pBdr>
        <w:spacing w:after="0"/>
        <w:jc w:val="both"/>
        <w:rPr>
          <w:b/>
          <w:bCs/>
          <w:sz w:val="24"/>
          <w:szCs w:val="24"/>
        </w:rPr>
      </w:pPr>
    </w:p>
    <w:p w:rsidR="00EE15A3" w:rsidRDefault="00EE15A3" w:rsidP="00EE15A3">
      <w:pPr>
        <w:pStyle w:val="BodyText3"/>
        <w:spacing w:after="0"/>
        <w:jc w:val="both"/>
        <w:rPr>
          <w:b/>
          <w:bCs/>
          <w:sz w:val="24"/>
          <w:szCs w:val="24"/>
        </w:rPr>
      </w:pPr>
    </w:p>
    <w:p w:rsidR="00EE15A3" w:rsidRDefault="00EE15A3" w:rsidP="00EE15A3">
      <w:pPr>
        <w:pStyle w:val="BodyText3"/>
        <w:spacing w:after="0"/>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Treatments</w:t>
      </w:r>
    </w:p>
    <w:p w:rsidR="00EE15A3" w:rsidRPr="00627812" w:rsidRDefault="00EE15A3" w:rsidP="00EE15A3">
      <w:pPr>
        <w:pStyle w:val="BodyText3"/>
        <w:spacing w:after="0"/>
        <w:jc w:val="both"/>
        <w:rPr>
          <w:bCs/>
          <w:sz w:val="24"/>
          <w:szCs w:val="24"/>
        </w:rPr>
      </w:pPr>
      <w:r>
        <w:rPr>
          <w:bCs/>
          <w:sz w:val="24"/>
          <w:szCs w:val="24"/>
        </w:rPr>
        <w:t>Location</w:t>
      </w:r>
      <w:r>
        <w:rPr>
          <w:bCs/>
          <w:sz w:val="24"/>
          <w:szCs w:val="24"/>
        </w:rPr>
        <w:tab/>
      </w:r>
      <w:r>
        <w:rPr>
          <w:bCs/>
          <w:sz w:val="24"/>
          <w:szCs w:val="24"/>
        </w:rPr>
        <w:tab/>
        <w:t>ST</w:t>
      </w:r>
      <w:r>
        <w:rPr>
          <w:bCs/>
          <w:sz w:val="24"/>
          <w:szCs w:val="24"/>
        </w:rPr>
        <w:tab/>
        <w:t>No P</w:t>
      </w:r>
      <w:r>
        <w:rPr>
          <w:bCs/>
          <w:sz w:val="24"/>
          <w:szCs w:val="24"/>
        </w:rPr>
        <w:tab/>
      </w:r>
      <w:r>
        <w:rPr>
          <w:bCs/>
          <w:sz w:val="24"/>
          <w:szCs w:val="24"/>
        </w:rPr>
        <w:tab/>
        <w:t>60 lb P2O5</w:t>
      </w:r>
      <w:r>
        <w:rPr>
          <w:bCs/>
          <w:sz w:val="24"/>
          <w:szCs w:val="24"/>
        </w:rPr>
        <w:tab/>
        <w:t>Soil P +</w:t>
      </w:r>
      <w:r>
        <w:rPr>
          <w:bCs/>
          <w:sz w:val="24"/>
          <w:szCs w:val="24"/>
        </w:rPr>
        <w:tab/>
        <w:t>Soil P +</w:t>
      </w:r>
    </w:p>
    <w:p w:rsidR="00EE15A3" w:rsidRPr="00DA7373" w:rsidRDefault="00EE15A3" w:rsidP="00EE15A3">
      <w:pPr>
        <w:pStyle w:val="BodyText3"/>
        <w:spacing w:after="0"/>
        <w:jc w:val="both"/>
        <w:rPr>
          <w:b/>
          <w:bCs/>
          <w:sz w:val="24"/>
          <w:szCs w:val="24"/>
        </w:rPr>
      </w:pPr>
      <w:r>
        <w:rPr>
          <w:b/>
          <w:bCs/>
          <w:sz w:val="24"/>
          <w:szCs w:val="24"/>
        </w:rPr>
        <w:tab/>
      </w:r>
      <w:r>
        <w:rPr>
          <w:b/>
          <w:bCs/>
          <w:sz w:val="24"/>
          <w:szCs w:val="24"/>
        </w:rPr>
        <w:tab/>
      </w:r>
      <w:r>
        <w:rPr>
          <w:b/>
          <w:bCs/>
          <w:sz w:val="24"/>
          <w:szCs w:val="24"/>
        </w:rPr>
        <w:tab/>
      </w:r>
      <w:r w:rsidRPr="009F2D6D">
        <w:rPr>
          <w:bCs/>
          <w:sz w:val="24"/>
          <w:szCs w:val="24"/>
        </w:rPr>
        <w:t>ppm</w:t>
      </w:r>
      <w:r>
        <w:rPr>
          <w:b/>
          <w:bCs/>
          <w:sz w:val="24"/>
          <w:szCs w:val="24"/>
        </w:rPr>
        <w:tab/>
      </w:r>
      <w:r>
        <w:rPr>
          <w:bCs/>
          <w:sz w:val="24"/>
          <w:szCs w:val="24"/>
        </w:rPr>
        <w:t>Control</w:t>
      </w:r>
      <w:r>
        <w:rPr>
          <w:bCs/>
          <w:sz w:val="24"/>
          <w:szCs w:val="24"/>
        </w:rPr>
        <w:tab/>
        <w:t>Soil only</w:t>
      </w:r>
      <w:r>
        <w:rPr>
          <w:bCs/>
          <w:sz w:val="24"/>
          <w:szCs w:val="24"/>
        </w:rPr>
        <w:tab/>
        <w:t>V-4 Foliar   V-4 and R-4</w:t>
      </w:r>
    </w:p>
    <w:p w:rsidR="00EE15A3" w:rsidRDefault="00EE15A3" w:rsidP="00EE15A3">
      <w:pPr>
        <w:pStyle w:val="BodyText3"/>
        <w:pBdr>
          <w:bottom w:val="single" w:sz="12" w:space="1" w:color="auto"/>
        </w:pBdr>
        <w:spacing w:after="0"/>
        <w:jc w:val="both"/>
        <w:rPr>
          <w:bCs/>
          <w:sz w:val="24"/>
          <w:szCs w:val="24"/>
        </w:rPr>
      </w:pPr>
      <w:r>
        <w:rPr>
          <w:b/>
          <w:bCs/>
          <w:sz w:val="24"/>
          <w:szCs w:val="24"/>
        </w:rPr>
        <w:tab/>
      </w:r>
      <w:r>
        <w:rPr>
          <w:b/>
          <w:bCs/>
          <w:sz w:val="24"/>
          <w:szCs w:val="24"/>
        </w:rPr>
        <w:tab/>
      </w:r>
      <w:r>
        <w:rPr>
          <w:b/>
          <w:bCs/>
          <w:sz w:val="24"/>
          <w:szCs w:val="24"/>
        </w:rPr>
        <w:tab/>
      </w:r>
      <w:r>
        <w:rPr>
          <w:b/>
          <w:bCs/>
          <w:sz w:val="24"/>
          <w:szCs w:val="24"/>
        </w:rPr>
        <w:tab/>
      </w:r>
      <w:r>
        <w:rPr>
          <w:bCs/>
          <w:sz w:val="24"/>
          <w:szCs w:val="24"/>
        </w:rPr>
        <w:t>-------------------- percent P in leaf ------------------------      P-Value</w:t>
      </w:r>
    </w:p>
    <w:p w:rsidR="00EE15A3" w:rsidRDefault="00EE15A3" w:rsidP="00EE15A3">
      <w:pPr>
        <w:pStyle w:val="BodyText3"/>
        <w:spacing w:after="0"/>
        <w:jc w:val="both"/>
        <w:rPr>
          <w:bCs/>
          <w:sz w:val="24"/>
          <w:szCs w:val="24"/>
        </w:rPr>
      </w:pPr>
    </w:p>
    <w:p w:rsidR="00EE15A3" w:rsidRDefault="00EE15A3" w:rsidP="00EE15A3">
      <w:pPr>
        <w:pStyle w:val="BodyText3"/>
        <w:spacing w:after="0"/>
        <w:jc w:val="both"/>
        <w:rPr>
          <w:bCs/>
          <w:sz w:val="24"/>
          <w:szCs w:val="24"/>
        </w:rPr>
      </w:pPr>
      <w:r>
        <w:rPr>
          <w:bCs/>
          <w:sz w:val="24"/>
          <w:szCs w:val="24"/>
        </w:rPr>
        <w:t>Woodson, pasture</w:t>
      </w:r>
      <w:r>
        <w:rPr>
          <w:bCs/>
          <w:sz w:val="24"/>
          <w:szCs w:val="24"/>
        </w:rPr>
        <w:tab/>
        <w:t>7</w:t>
      </w:r>
      <w:r>
        <w:rPr>
          <w:bCs/>
          <w:sz w:val="24"/>
          <w:szCs w:val="24"/>
        </w:rPr>
        <w:tab/>
        <w:t>0.28</w:t>
      </w:r>
      <w:r>
        <w:rPr>
          <w:bCs/>
          <w:sz w:val="24"/>
          <w:szCs w:val="24"/>
        </w:rPr>
        <w:tab/>
      </w:r>
      <w:r>
        <w:rPr>
          <w:bCs/>
          <w:sz w:val="24"/>
          <w:szCs w:val="24"/>
        </w:rPr>
        <w:tab/>
        <w:t>0.28</w:t>
      </w:r>
      <w:r>
        <w:rPr>
          <w:bCs/>
          <w:sz w:val="24"/>
          <w:szCs w:val="24"/>
        </w:rPr>
        <w:tab/>
      </w:r>
      <w:r>
        <w:rPr>
          <w:bCs/>
          <w:sz w:val="24"/>
          <w:szCs w:val="24"/>
        </w:rPr>
        <w:tab/>
        <w:t>0.28</w:t>
      </w:r>
      <w:r>
        <w:rPr>
          <w:bCs/>
          <w:sz w:val="24"/>
          <w:szCs w:val="24"/>
        </w:rPr>
        <w:tab/>
      </w:r>
      <w:r>
        <w:rPr>
          <w:bCs/>
          <w:sz w:val="24"/>
          <w:szCs w:val="24"/>
        </w:rPr>
        <w:tab/>
        <w:t>0.28</w:t>
      </w:r>
      <w:r>
        <w:rPr>
          <w:bCs/>
          <w:sz w:val="24"/>
          <w:szCs w:val="24"/>
        </w:rPr>
        <w:tab/>
      </w:r>
      <w:r>
        <w:rPr>
          <w:bCs/>
          <w:sz w:val="24"/>
          <w:szCs w:val="24"/>
        </w:rPr>
        <w:tab/>
        <w:t>0.96</w:t>
      </w:r>
    </w:p>
    <w:p w:rsidR="00EE15A3" w:rsidRDefault="00EE15A3" w:rsidP="00EE15A3">
      <w:pPr>
        <w:pStyle w:val="BodyText3"/>
        <w:spacing w:after="0"/>
        <w:jc w:val="both"/>
        <w:rPr>
          <w:bCs/>
          <w:sz w:val="24"/>
          <w:szCs w:val="24"/>
        </w:rPr>
      </w:pPr>
      <w:r>
        <w:rPr>
          <w:bCs/>
          <w:sz w:val="24"/>
          <w:szCs w:val="24"/>
        </w:rPr>
        <w:t>Lyon County</w:t>
      </w:r>
      <w:r>
        <w:rPr>
          <w:bCs/>
          <w:sz w:val="24"/>
          <w:szCs w:val="24"/>
        </w:rPr>
        <w:tab/>
      </w:r>
      <w:r>
        <w:rPr>
          <w:bCs/>
          <w:sz w:val="24"/>
          <w:szCs w:val="24"/>
        </w:rPr>
        <w:tab/>
        <w:t>8</w:t>
      </w:r>
      <w:r>
        <w:rPr>
          <w:bCs/>
          <w:sz w:val="24"/>
          <w:szCs w:val="24"/>
        </w:rPr>
        <w:tab/>
        <w:t>0.19B</w:t>
      </w:r>
      <w:r>
        <w:rPr>
          <w:bCs/>
          <w:sz w:val="24"/>
          <w:szCs w:val="24"/>
        </w:rPr>
        <w:tab/>
      </w:r>
      <w:r>
        <w:rPr>
          <w:bCs/>
          <w:sz w:val="24"/>
          <w:szCs w:val="24"/>
        </w:rPr>
        <w:tab/>
        <w:t>023A</w:t>
      </w:r>
      <w:r>
        <w:rPr>
          <w:bCs/>
          <w:sz w:val="24"/>
          <w:szCs w:val="24"/>
        </w:rPr>
        <w:tab/>
      </w:r>
      <w:r>
        <w:rPr>
          <w:bCs/>
          <w:sz w:val="24"/>
          <w:szCs w:val="24"/>
        </w:rPr>
        <w:tab/>
        <w:t>0.24A</w:t>
      </w:r>
      <w:r>
        <w:rPr>
          <w:bCs/>
          <w:sz w:val="24"/>
          <w:szCs w:val="24"/>
        </w:rPr>
        <w:tab/>
      </w:r>
      <w:r>
        <w:rPr>
          <w:bCs/>
          <w:sz w:val="24"/>
          <w:szCs w:val="24"/>
        </w:rPr>
        <w:tab/>
        <w:t>0.24A</w:t>
      </w:r>
      <w:r>
        <w:rPr>
          <w:bCs/>
          <w:sz w:val="24"/>
          <w:szCs w:val="24"/>
        </w:rPr>
        <w:tab/>
      </w:r>
      <w:r>
        <w:rPr>
          <w:bCs/>
          <w:sz w:val="24"/>
          <w:szCs w:val="24"/>
        </w:rPr>
        <w:tab/>
        <w:t>0.02</w:t>
      </w:r>
    </w:p>
    <w:p w:rsidR="00EE15A3" w:rsidRDefault="00EE15A3" w:rsidP="00EE15A3">
      <w:pPr>
        <w:pStyle w:val="BodyText3"/>
        <w:spacing w:after="0"/>
        <w:jc w:val="both"/>
        <w:rPr>
          <w:bCs/>
          <w:sz w:val="24"/>
          <w:szCs w:val="24"/>
        </w:rPr>
      </w:pPr>
      <w:r>
        <w:rPr>
          <w:bCs/>
          <w:sz w:val="24"/>
          <w:szCs w:val="24"/>
        </w:rPr>
        <w:t>Riley, Randolph</w:t>
      </w:r>
      <w:r>
        <w:rPr>
          <w:bCs/>
          <w:sz w:val="24"/>
          <w:szCs w:val="24"/>
        </w:rPr>
        <w:tab/>
        <w:t>11</w:t>
      </w:r>
      <w:r>
        <w:rPr>
          <w:bCs/>
          <w:sz w:val="24"/>
          <w:szCs w:val="24"/>
        </w:rPr>
        <w:tab/>
        <w:t>0.25B</w:t>
      </w:r>
      <w:r>
        <w:rPr>
          <w:bCs/>
          <w:sz w:val="24"/>
          <w:szCs w:val="24"/>
        </w:rPr>
        <w:tab/>
      </w:r>
      <w:r>
        <w:rPr>
          <w:bCs/>
          <w:sz w:val="24"/>
          <w:szCs w:val="24"/>
        </w:rPr>
        <w:tab/>
        <w:t>0.29B</w:t>
      </w:r>
      <w:r>
        <w:rPr>
          <w:bCs/>
          <w:sz w:val="24"/>
          <w:szCs w:val="24"/>
        </w:rPr>
        <w:tab/>
      </w:r>
      <w:r>
        <w:rPr>
          <w:bCs/>
          <w:sz w:val="24"/>
          <w:szCs w:val="24"/>
        </w:rPr>
        <w:tab/>
        <w:t>0.32A</w:t>
      </w:r>
      <w:r>
        <w:rPr>
          <w:bCs/>
          <w:sz w:val="24"/>
          <w:szCs w:val="24"/>
        </w:rPr>
        <w:tab/>
      </w:r>
      <w:r>
        <w:rPr>
          <w:bCs/>
          <w:sz w:val="24"/>
          <w:szCs w:val="24"/>
        </w:rPr>
        <w:tab/>
        <w:t>0.26B</w:t>
      </w:r>
      <w:r>
        <w:rPr>
          <w:bCs/>
          <w:sz w:val="24"/>
          <w:szCs w:val="24"/>
        </w:rPr>
        <w:tab/>
      </w:r>
      <w:r>
        <w:rPr>
          <w:bCs/>
          <w:sz w:val="24"/>
          <w:szCs w:val="24"/>
        </w:rPr>
        <w:tab/>
        <w:t>0.03</w:t>
      </w:r>
    </w:p>
    <w:p w:rsidR="00EE15A3" w:rsidRDefault="00EE15A3" w:rsidP="00EE15A3">
      <w:pPr>
        <w:pStyle w:val="BodyText3"/>
        <w:spacing w:after="0"/>
        <w:jc w:val="both"/>
        <w:rPr>
          <w:bCs/>
          <w:sz w:val="24"/>
          <w:szCs w:val="24"/>
        </w:rPr>
      </w:pPr>
      <w:r>
        <w:rPr>
          <w:bCs/>
          <w:sz w:val="24"/>
          <w:szCs w:val="24"/>
        </w:rPr>
        <w:t>Osage County</w:t>
      </w:r>
      <w:r>
        <w:rPr>
          <w:bCs/>
          <w:sz w:val="24"/>
          <w:szCs w:val="24"/>
        </w:rPr>
        <w:tab/>
      </w:r>
      <w:r>
        <w:rPr>
          <w:bCs/>
          <w:sz w:val="24"/>
          <w:szCs w:val="24"/>
        </w:rPr>
        <w:tab/>
        <w:t>15</w:t>
      </w:r>
      <w:r>
        <w:rPr>
          <w:bCs/>
          <w:sz w:val="24"/>
          <w:szCs w:val="24"/>
        </w:rPr>
        <w:tab/>
        <w:t>0.19</w:t>
      </w:r>
      <w:r>
        <w:rPr>
          <w:bCs/>
          <w:sz w:val="24"/>
          <w:szCs w:val="24"/>
        </w:rPr>
        <w:tab/>
      </w:r>
      <w:r>
        <w:rPr>
          <w:bCs/>
          <w:sz w:val="24"/>
          <w:szCs w:val="24"/>
        </w:rPr>
        <w:tab/>
        <w:t>0.21</w:t>
      </w:r>
      <w:r>
        <w:rPr>
          <w:bCs/>
          <w:sz w:val="24"/>
          <w:szCs w:val="24"/>
        </w:rPr>
        <w:tab/>
      </w:r>
      <w:r>
        <w:rPr>
          <w:bCs/>
          <w:sz w:val="24"/>
          <w:szCs w:val="24"/>
        </w:rPr>
        <w:tab/>
        <w:t>0.20</w:t>
      </w:r>
      <w:r>
        <w:rPr>
          <w:bCs/>
          <w:sz w:val="24"/>
          <w:szCs w:val="24"/>
        </w:rPr>
        <w:tab/>
      </w:r>
      <w:r>
        <w:rPr>
          <w:bCs/>
          <w:sz w:val="24"/>
          <w:szCs w:val="24"/>
        </w:rPr>
        <w:tab/>
        <w:t>0.21</w:t>
      </w:r>
      <w:r>
        <w:rPr>
          <w:bCs/>
          <w:sz w:val="24"/>
          <w:szCs w:val="24"/>
        </w:rPr>
        <w:tab/>
      </w:r>
      <w:r>
        <w:rPr>
          <w:bCs/>
          <w:sz w:val="24"/>
          <w:szCs w:val="24"/>
        </w:rPr>
        <w:tab/>
        <w:t>0.64</w:t>
      </w:r>
    </w:p>
    <w:p w:rsidR="00EE15A3" w:rsidRDefault="00EE15A3" w:rsidP="00EE15A3">
      <w:pPr>
        <w:pStyle w:val="BodyText3"/>
        <w:spacing w:after="0"/>
        <w:jc w:val="both"/>
        <w:rPr>
          <w:bCs/>
          <w:sz w:val="24"/>
          <w:szCs w:val="24"/>
        </w:rPr>
      </w:pPr>
      <w:r>
        <w:rPr>
          <w:bCs/>
          <w:sz w:val="24"/>
          <w:szCs w:val="24"/>
        </w:rPr>
        <w:t>Woodson, meadow</w:t>
      </w:r>
      <w:r>
        <w:rPr>
          <w:bCs/>
          <w:sz w:val="24"/>
          <w:szCs w:val="24"/>
        </w:rPr>
        <w:tab/>
        <w:t>15</w:t>
      </w:r>
      <w:r>
        <w:rPr>
          <w:bCs/>
          <w:sz w:val="24"/>
          <w:szCs w:val="24"/>
        </w:rPr>
        <w:tab/>
        <w:t>0.24C</w:t>
      </w:r>
      <w:r>
        <w:rPr>
          <w:bCs/>
          <w:sz w:val="24"/>
          <w:szCs w:val="24"/>
        </w:rPr>
        <w:tab/>
      </w:r>
      <w:r>
        <w:rPr>
          <w:bCs/>
          <w:sz w:val="24"/>
          <w:szCs w:val="24"/>
        </w:rPr>
        <w:tab/>
        <w:t>0.27B</w:t>
      </w:r>
      <w:r>
        <w:rPr>
          <w:bCs/>
          <w:sz w:val="24"/>
          <w:szCs w:val="24"/>
        </w:rPr>
        <w:tab/>
      </w:r>
      <w:r>
        <w:rPr>
          <w:bCs/>
          <w:sz w:val="24"/>
          <w:szCs w:val="24"/>
        </w:rPr>
        <w:tab/>
        <w:t>0.28AB</w:t>
      </w:r>
      <w:r>
        <w:rPr>
          <w:bCs/>
          <w:sz w:val="24"/>
          <w:szCs w:val="24"/>
        </w:rPr>
        <w:tab/>
        <w:t>0.29A</w:t>
      </w:r>
      <w:r>
        <w:rPr>
          <w:bCs/>
          <w:sz w:val="24"/>
          <w:szCs w:val="24"/>
        </w:rPr>
        <w:tab/>
      </w:r>
      <w:r>
        <w:rPr>
          <w:bCs/>
          <w:sz w:val="24"/>
          <w:szCs w:val="24"/>
        </w:rPr>
        <w:tab/>
        <w:t>0.01</w:t>
      </w:r>
    </w:p>
    <w:p w:rsidR="00EE15A3" w:rsidRDefault="00EE15A3" w:rsidP="00EE15A3">
      <w:pPr>
        <w:pStyle w:val="BodyText3"/>
        <w:spacing w:after="0"/>
        <w:jc w:val="both"/>
        <w:rPr>
          <w:bCs/>
          <w:sz w:val="24"/>
          <w:szCs w:val="24"/>
        </w:rPr>
      </w:pPr>
      <w:r w:rsidRPr="009F2D6D">
        <w:rPr>
          <w:bCs/>
          <w:sz w:val="24"/>
          <w:szCs w:val="24"/>
        </w:rPr>
        <w:t>Clay County</w:t>
      </w:r>
      <w:r>
        <w:rPr>
          <w:bCs/>
          <w:sz w:val="24"/>
          <w:szCs w:val="24"/>
        </w:rPr>
        <w:tab/>
      </w:r>
      <w:r>
        <w:rPr>
          <w:bCs/>
          <w:sz w:val="24"/>
          <w:szCs w:val="24"/>
        </w:rPr>
        <w:tab/>
        <w:t>23</w:t>
      </w:r>
      <w:r w:rsidRPr="009F2D6D">
        <w:rPr>
          <w:bCs/>
          <w:sz w:val="24"/>
          <w:szCs w:val="24"/>
        </w:rPr>
        <w:tab/>
      </w:r>
      <w:r>
        <w:rPr>
          <w:bCs/>
          <w:sz w:val="24"/>
          <w:szCs w:val="24"/>
        </w:rPr>
        <w:t>0.</w:t>
      </w:r>
      <w:r w:rsidRPr="009F2D6D">
        <w:rPr>
          <w:bCs/>
          <w:sz w:val="24"/>
          <w:szCs w:val="24"/>
        </w:rPr>
        <w:t>3</w:t>
      </w:r>
      <w:r>
        <w:rPr>
          <w:bCs/>
          <w:sz w:val="24"/>
          <w:szCs w:val="24"/>
        </w:rPr>
        <w:t>0</w:t>
      </w:r>
      <w:r w:rsidRPr="009F2D6D">
        <w:rPr>
          <w:bCs/>
          <w:sz w:val="24"/>
          <w:szCs w:val="24"/>
        </w:rPr>
        <w:tab/>
      </w:r>
      <w:r w:rsidRPr="009F2D6D">
        <w:rPr>
          <w:bCs/>
          <w:sz w:val="24"/>
          <w:szCs w:val="24"/>
        </w:rPr>
        <w:tab/>
      </w:r>
      <w:r>
        <w:rPr>
          <w:bCs/>
          <w:sz w:val="24"/>
          <w:szCs w:val="24"/>
        </w:rPr>
        <w:t>0.29</w:t>
      </w:r>
      <w:r w:rsidRPr="009F2D6D">
        <w:rPr>
          <w:bCs/>
          <w:sz w:val="24"/>
          <w:szCs w:val="24"/>
        </w:rPr>
        <w:tab/>
      </w:r>
      <w:r w:rsidRPr="009F2D6D">
        <w:rPr>
          <w:bCs/>
          <w:sz w:val="24"/>
          <w:szCs w:val="24"/>
        </w:rPr>
        <w:tab/>
      </w:r>
      <w:r>
        <w:rPr>
          <w:bCs/>
          <w:sz w:val="24"/>
          <w:szCs w:val="24"/>
        </w:rPr>
        <w:t>0.30</w:t>
      </w:r>
      <w:r w:rsidRPr="009F2D6D">
        <w:rPr>
          <w:bCs/>
          <w:sz w:val="24"/>
          <w:szCs w:val="24"/>
        </w:rPr>
        <w:tab/>
      </w:r>
      <w:r w:rsidRPr="009F2D6D">
        <w:rPr>
          <w:bCs/>
          <w:sz w:val="24"/>
          <w:szCs w:val="24"/>
        </w:rPr>
        <w:tab/>
      </w:r>
      <w:r>
        <w:rPr>
          <w:bCs/>
          <w:sz w:val="24"/>
          <w:szCs w:val="24"/>
        </w:rPr>
        <w:t>0.29</w:t>
      </w:r>
      <w:r w:rsidRPr="009F2D6D">
        <w:rPr>
          <w:bCs/>
          <w:sz w:val="24"/>
          <w:szCs w:val="24"/>
        </w:rPr>
        <w:tab/>
      </w:r>
      <w:r>
        <w:rPr>
          <w:bCs/>
          <w:sz w:val="24"/>
          <w:szCs w:val="24"/>
        </w:rPr>
        <w:t xml:space="preserve">            </w:t>
      </w:r>
      <w:r w:rsidRPr="009F2D6D">
        <w:rPr>
          <w:bCs/>
          <w:sz w:val="24"/>
          <w:szCs w:val="24"/>
        </w:rPr>
        <w:t>0.</w:t>
      </w:r>
      <w:r>
        <w:rPr>
          <w:bCs/>
          <w:sz w:val="24"/>
          <w:szCs w:val="24"/>
        </w:rPr>
        <w:t>77</w:t>
      </w:r>
    </w:p>
    <w:p w:rsidR="00EE15A3" w:rsidRDefault="00EE15A3" w:rsidP="00EE15A3">
      <w:pPr>
        <w:pStyle w:val="BodyText3"/>
        <w:pBdr>
          <w:bottom w:val="single" w:sz="12" w:space="1" w:color="auto"/>
        </w:pBdr>
        <w:spacing w:after="0"/>
        <w:jc w:val="both"/>
        <w:rPr>
          <w:bCs/>
          <w:sz w:val="24"/>
          <w:szCs w:val="24"/>
        </w:rPr>
      </w:pPr>
      <w:r>
        <w:rPr>
          <w:bCs/>
          <w:sz w:val="24"/>
          <w:szCs w:val="24"/>
        </w:rPr>
        <w:t>Jackson County</w:t>
      </w:r>
      <w:r w:rsidRPr="009F2D6D">
        <w:rPr>
          <w:bCs/>
          <w:sz w:val="24"/>
          <w:szCs w:val="24"/>
        </w:rPr>
        <w:tab/>
      </w:r>
      <w:r>
        <w:rPr>
          <w:bCs/>
          <w:sz w:val="24"/>
          <w:szCs w:val="24"/>
        </w:rPr>
        <w:t>34</w:t>
      </w:r>
      <w:r w:rsidRPr="009F2D6D">
        <w:rPr>
          <w:bCs/>
          <w:sz w:val="24"/>
          <w:szCs w:val="24"/>
        </w:rPr>
        <w:tab/>
      </w:r>
      <w:r>
        <w:rPr>
          <w:bCs/>
          <w:sz w:val="24"/>
          <w:szCs w:val="24"/>
        </w:rPr>
        <w:t>0.37</w:t>
      </w:r>
      <w:r>
        <w:rPr>
          <w:bCs/>
          <w:sz w:val="24"/>
          <w:szCs w:val="24"/>
        </w:rPr>
        <w:tab/>
      </w:r>
      <w:r>
        <w:rPr>
          <w:bCs/>
          <w:sz w:val="24"/>
          <w:szCs w:val="24"/>
        </w:rPr>
        <w:tab/>
        <w:t>0.36</w:t>
      </w:r>
      <w:r>
        <w:rPr>
          <w:bCs/>
          <w:sz w:val="24"/>
          <w:szCs w:val="24"/>
        </w:rPr>
        <w:tab/>
      </w:r>
      <w:r>
        <w:rPr>
          <w:bCs/>
          <w:sz w:val="24"/>
          <w:szCs w:val="24"/>
        </w:rPr>
        <w:tab/>
        <w:t>0.36</w:t>
      </w:r>
      <w:r>
        <w:rPr>
          <w:bCs/>
          <w:sz w:val="24"/>
          <w:szCs w:val="24"/>
        </w:rPr>
        <w:tab/>
      </w:r>
      <w:r>
        <w:rPr>
          <w:bCs/>
          <w:sz w:val="24"/>
          <w:szCs w:val="24"/>
        </w:rPr>
        <w:tab/>
        <w:t>0.35</w:t>
      </w:r>
      <w:r>
        <w:rPr>
          <w:bCs/>
          <w:sz w:val="24"/>
          <w:szCs w:val="24"/>
        </w:rPr>
        <w:tab/>
      </w:r>
      <w:r>
        <w:rPr>
          <w:bCs/>
          <w:sz w:val="24"/>
          <w:szCs w:val="24"/>
        </w:rPr>
        <w:tab/>
        <w:t>0.67</w:t>
      </w:r>
    </w:p>
    <w:p w:rsidR="00627812" w:rsidRDefault="00627812" w:rsidP="00CC319D">
      <w:pPr>
        <w:pStyle w:val="BodyText3"/>
        <w:spacing w:after="0"/>
        <w:jc w:val="both"/>
        <w:rPr>
          <w:b/>
          <w:bCs/>
          <w:sz w:val="24"/>
          <w:szCs w:val="24"/>
        </w:rPr>
      </w:pPr>
    </w:p>
    <w:p w:rsidR="00627812" w:rsidRDefault="00627812" w:rsidP="00CC319D">
      <w:pPr>
        <w:pStyle w:val="BodyText3"/>
        <w:spacing w:after="0"/>
        <w:jc w:val="both"/>
        <w:rPr>
          <w:b/>
          <w:bCs/>
          <w:sz w:val="24"/>
          <w:szCs w:val="24"/>
        </w:rPr>
      </w:pPr>
    </w:p>
    <w:p w:rsidR="00627812" w:rsidRPr="00DA7373" w:rsidRDefault="00627812" w:rsidP="00CC319D">
      <w:pPr>
        <w:pStyle w:val="BodyText3"/>
        <w:spacing w:after="0"/>
        <w:jc w:val="both"/>
        <w:rPr>
          <w:b/>
          <w:bCs/>
          <w:sz w:val="24"/>
          <w:szCs w:val="24"/>
        </w:rPr>
      </w:pPr>
    </w:p>
    <w:p w:rsidR="004F605B" w:rsidRDefault="00A2130D" w:rsidP="00E23966">
      <w:pPr>
        <w:pStyle w:val="BodyText3"/>
        <w:jc w:val="both"/>
        <w:rPr>
          <w:bCs/>
          <w:sz w:val="24"/>
          <w:szCs w:val="24"/>
        </w:rPr>
      </w:pPr>
      <w:r w:rsidRPr="00A2130D">
        <w:rPr>
          <w:bCs/>
          <w:sz w:val="24"/>
          <w:szCs w:val="24"/>
        </w:rPr>
        <w:tab/>
      </w:r>
      <w:r w:rsidR="00363998" w:rsidRPr="00A2130D">
        <w:rPr>
          <w:bCs/>
          <w:sz w:val="24"/>
          <w:szCs w:val="24"/>
          <w:u w:val="single"/>
        </w:rPr>
        <w:t xml:space="preserve">Soybean </w:t>
      </w:r>
      <w:r w:rsidRPr="00A2130D">
        <w:rPr>
          <w:bCs/>
          <w:sz w:val="24"/>
          <w:szCs w:val="24"/>
          <w:u w:val="single"/>
        </w:rPr>
        <w:t>Plant</w:t>
      </w:r>
      <w:r w:rsidR="00363998" w:rsidRPr="00A2130D">
        <w:rPr>
          <w:bCs/>
          <w:sz w:val="24"/>
          <w:szCs w:val="24"/>
          <w:u w:val="single"/>
        </w:rPr>
        <w:t xml:space="preserve"> </w:t>
      </w:r>
      <w:r w:rsidR="00E23966" w:rsidRPr="00A2130D">
        <w:rPr>
          <w:bCs/>
          <w:sz w:val="24"/>
          <w:szCs w:val="24"/>
          <w:u w:val="single"/>
        </w:rPr>
        <w:t>Analysis</w:t>
      </w:r>
      <w:r>
        <w:rPr>
          <w:bCs/>
          <w:sz w:val="24"/>
          <w:szCs w:val="24"/>
          <w:u w:val="single"/>
        </w:rPr>
        <w:t xml:space="preserve">.  </w:t>
      </w:r>
      <w:r>
        <w:rPr>
          <w:bCs/>
          <w:sz w:val="24"/>
          <w:szCs w:val="24"/>
        </w:rPr>
        <w:t xml:space="preserve">Only a limited amount of plant analysis data is available on soybeans in recent years in the US. </w:t>
      </w:r>
      <w:r w:rsidR="004F605B">
        <w:rPr>
          <w:bCs/>
          <w:sz w:val="24"/>
          <w:szCs w:val="24"/>
        </w:rPr>
        <w:t>The high cost of sample analysis to obtain this data</w:t>
      </w:r>
      <w:r w:rsidR="009845E9">
        <w:rPr>
          <w:bCs/>
          <w:sz w:val="24"/>
          <w:szCs w:val="24"/>
        </w:rPr>
        <w:t xml:space="preserve"> and lack of funding to support these efforts</w:t>
      </w:r>
      <w:r w:rsidR="004F605B">
        <w:rPr>
          <w:bCs/>
          <w:sz w:val="24"/>
          <w:szCs w:val="24"/>
        </w:rPr>
        <w:t xml:space="preserve"> is one of the primary reasons this type work is not widely done</w:t>
      </w:r>
      <w:r w:rsidR="009845E9">
        <w:rPr>
          <w:bCs/>
          <w:sz w:val="24"/>
          <w:szCs w:val="24"/>
        </w:rPr>
        <w:t xml:space="preserve"> today</w:t>
      </w:r>
      <w:r w:rsidR="004F605B">
        <w:rPr>
          <w:bCs/>
          <w:sz w:val="24"/>
          <w:szCs w:val="24"/>
        </w:rPr>
        <w:t xml:space="preserve">. </w:t>
      </w:r>
      <w:r>
        <w:rPr>
          <w:bCs/>
          <w:sz w:val="24"/>
          <w:szCs w:val="24"/>
        </w:rPr>
        <w:t xml:space="preserve"> The availability of large data sets which show small plant and leaf nutrient levels across a range of soil test levels, general yield levels and in both nutrient deficient and sufficient ranges is very limited.  This data, together with data collected in a previous similar project on potassium sponsored by the </w:t>
      </w:r>
      <w:r w:rsidR="009845E9">
        <w:rPr>
          <w:bCs/>
          <w:sz w:val="24"/>
          <w:szCs w:val="24"/>
        </w:rPr>
        <w:t>S</w:t>
      </w:r>
      <w:r>
        <w:rPr>
          <w:bCs/>
          <w:sz w:val="24"/>
          <w:szCs w:val="24"/>
        </w:rPr>
        <w:t xml:space="preserve">oybean </w:t>
      </w:r>
      <w:r w:rsidR="009845E9">
        <w:rPr>
          <w:bCs/>
          <w:sz w:val="24"/>
          <w:szCs w:val="24"/>
        </w:rPr>
        <w:t>C</w:t>
      </w:r>
      <w:r>
        <w:rPr>
          <w:bCs/>
          <w:sz w:val="24"/>
          <w:szCs w:val="24"/>
        </w:rPr>
        <w:t xml:space="preserve">ommission will allow development of useful diagnostic standards </w:t>
      </w:r>
      <w:r w:rsidR="004F605B">
        <w:rPr>
          <w:bCs/>
          <w:sz w:val="24"/>
          <w:szCs w:val="24"/>
        </w:rPr>
        <w:t xml:space="preserve">for soybean leaf data collected at early pod set, a standard growth stage for plant nutrient monitoring for N, P, K and S.  Data on other nutrients will still be somewhat limited since ranges in soil pH for example of iron availability available in this data are limited. </w:t>
      </w:r>
    </w:p>
    <w:p w:rsidR="00E23966" w:rsidRDefault="004F605B" w:rsidP="00E23966">
      <w:pPr>
        <w:pStyle w:val="BodyText3"/>
        <w:jc w:val="both"/>
        <w:rPr>
          <w:bCs/>
          <w:sz w:val="24"/>
          <w:szCs w:val="24"/>
        </w:rPr>
      </w:pPr>
      <w:r>
        <w:rPr>
          <w:bCs/>
          <w:sz w:val="24"/>
          <w:szCs w:val="24"/>
        </w:rPr>
        <w:t xml:space="preserve">The data given on leaf P content in Table 4 is an example of the type of data which will be very useful.  With the exception of the Woodson pasture site a clear trend can be seen that as soil test P levels increase, P levels in the leaf increase.  The pasture site can be explained as an outlier as this location was recently broken out of a long-term grass sod, and the decomposing grass residue is likely releasing significant amounts of organic P.  Studies in Iowa have shown that in high organic matter soils, or </w:t>
      </w:r>
      <w:r w:rsidR="000B6BB3">
        <w:rPr>
          <w:bCs/>
          <w:sz w:val="24"/>
          <w:szCs w:val="24"/>
        </w:rPr>
        <w:t>where a pasture or hay field has recently been converted to crop land, up to 50% of the P entering the plant was supplied by the mineralization of organic P.</w:t>
      </w:r>
    </w:p>
    <w:p w:rsidR="000B6BB3" w:rsidRPr="00A2130D" w:rsidRDefault="000B6BB3" w:rsidP="00E23966">
      <w:pPr>
        <w:pStyle w:val="BodyText3"/>
        <w:jc w:val="both"/>
        <w:rPr>
          <w:bCs/>
          <w:sz w:val="24"/>
          <w:szCs w:val="24"/>
        </w:rPr>
      </w:pPr>
      <w:r>
        <w:rPr>
          <w:bCs/>
          <w:sz w:val="24"/>
          <w:szCs w:val="24"/>
        </w:rPr>
        <w:t>At this point only limited time has been available to mine this data for useful insights into relationships between nutrient levels in the plant and yield.  Hopefully over the next year or two this will be possible.</w:t>
      </w:r>
    </w:p>
    <w:p w:rsidR="0023738B" w:rsidRPr="0096465C" w:rsidRDefault="0023738B" w:rsidP="00E23966">
      <w:pPr>
        <w:pStyle w:val="BodyText3"/>
        <w:jc w:val="both"/>
        <w:rPr>
          <w:b/>
          <w:bCs/>
          <w:sz w:val="24"/>
          <w:szCs w:val="24"/>
        </w:rPr>
      </w:pPr>
    </w:p>
    <w:p w:rsidR="00161D5F" w:rsidRDefault="00161D5F" w:rsidP="00E23966">
      <w:pPr>
        <w:pStyle w:val="BodyText3"/>
        <w:jc w:val="both"/>
        <w:rPr>
          <w:bCs/>
          <w:sz w:val="24"/>
          <w:szCs w:val="24"/>
        </w:rPr>
      </w:pPr>
    </w:p>
    <w:p w:rsidR="00161D5F" w:rsidRDefault="00161D5F" w:rsidP="00E23966">
      <w:pPr>
        <w:pStyle w:val="BodyText3"/>
        <w:jc w:val="both"/>
        <w:rPr>
          <w:bCs/>
          <w:sz w:val="24"/>
          <w:szCs w:val="24"/>
        </w:rPr>
      </w:pPr>
    </w:p>
    <w:p w:rsidR="0023738B" w:rsidRPr="004F605B" w:rsidRDefault="000B6BB3" w:rsidP="00E23966">
      <w:pPr>
        <w:pStyle w:val="BodyText3"/>
        <w:jc w:val="both"/>
        <w:rPr>
          <w:bCs/>
          <w:sz w:val="24"/>
          <w:szCs w:val="24"/>
        </w:rPr>
      </w:pPr>
      <w:r>
        <w:rPr>
          <w:bCs/>
          <w:sz w:val="24"/>
          <w:szCs w:val="24"/>
        </w:rPr>
        <w:t xml:space="preserve">Response of Soybeans to </w:t>
      </w:r>
      <w:r w:rsidR="0023738B" w:rsidRPr="004F605B">
        <w:rPr>
          <w:bCs/>
          <w:sz w:val="24"/>
          <w:szCs w:val="24"/>
        </w:rPr>
        <w:t xml:space="preserve">Micronutrient </w:t>
      </w:r>
      <w:r>
        <w:rPr>
          <w:bCs/>
          <w:sz w:val="24"/>
          <w:szCs w:val="24"/>
        </w:rPr>
        <w:t>Fertilization</w:t>
      </w:r>
      <w:r w:rsidR="0023738B" w:rsidRPr="004F605B">
        <w:rPr>
          <w:bCs/>
          <w:sz w:val="24"/>
          <w:szCs w:val="24"/>
        </w:rPr>
        <w:t>.</w:t>
      </w:r>
    </w:p>
    <w:p w:rsidR="001C6FDE" w:rsidRDefault="00161D5F" w:rsidP="00E23966">
      <w:pPr>
        <w:pStyle w:val="BodyText3"/>
        <w:pBdr>
          <w:bottom w:val="single" w:sz="12" w:space="1" w:color="auto"/>
        </w:pBdr>
        <w:jc w:val="both"/>
        <w:rPr>
          <w:bCs/>
          <w:sz w:val="24"/>
          <w:szCs w:val="24"/>
        </w:rPr>
      </w:pPr>
      <w:r>
        <w:rPr>
          <w:bCs/>
          <w:sz w:val="24"/>
          <w:szCs w:val="24"/>
        </w:rPr>
        <w:tab/>
      </w:r>
      <w:r w:rsidRPr="00161D5F">
        <w:rPr>
          <w:bCs/>
          <w:sz w:val="24"/>
          <w:szCs w:val="24"/>
          <w:u w:val="single"/>
        </w:rPr>
        <w:t>Yield response, 2013 and 2014.</w:t>
      </w:r>
      <w:r>
        <w:rPr>
          <w:bCs/>
          <w:sz w:val="24"/>
          <w:szCs w:val="24"/>
        </w:rPr>
        <w:t xml:space="preserve"> </w:t>
      </w:r>
      <w:r w:rsidR="0023738B" w:rsidRPr="004F605B">
        <w:rPr>
          <w:bCs/>
          <w:sz w:val="24"/>
          <w:szCs w:val="24"/>
        </w:rPr>
        <w:t>The response by site to</w:t>
      </w:r>
      <w:r w:rsidR="000B6BB3">
        <w:rPr>
          <w:bCs/>
          <w:sz w:val="24"/>
          <w:szCs w:val="24"/>
        </w:rPr>
        <w:t xml:space="preserve"> the addition of sulfur fertilizers, or sulfur plus the </w:t>
      </w:r>
      <w:r w:rsidR="0023738B" w:rsidRPr="004F605B">
        <w:rPr>
          <w:bCs/>
          <w:sz w:val="24"/>
          <w:szCs w:val="24"/>
        </w:rPr>
        <w:t>micronutrient</w:t>
      </w:r>
      <w:r>
        <w:rPr>
          <w:bCs/>
          <w:sz w:val="24"/>
          <w:szCs w:val="24"/>
        </w:rPr>
        <w:t>s</w:t>
      </w:r>
      <w:r w:rsidR="0023738B" w:rsidRPr="004F605B">
        <w:rPr>
          <w:bCs/>
          <w:sz w:val="24"/>
          <w:szCs w:val="24"/>
        </w:rPr>
        <w:t xml:space="preserve"> </w:t>
      </w:r>
      <w:r w:rsidR="000B6BB3">
        <w:rPr>
          <w:bCs/>
          <w:sz w:val="24"/>
          <w:szCs w:val="24"/>
        </w:rPr>
        <w:t xml:space="preserve">iron, zinc, manganese and boron in 2013 and 2014 is presented in </w:t>
      </w:r>
      <w:r w:rsidR="001C6FDE" w:rsidRPr="004F605B">
        <w:rPr>
          <w:bCs/>
          <w:sz w:val="24"/>
          <w:szCs w:val="24"/>
        </w:rPr>
        <w:t xml:space="preserve">Table </w:t>
      </w:r>
      <w:r w:rsidR="000B6BB3">
        <w:rPr>
          <w:bCs/>
          <w:sz w:val="24"/>
          <w:szCs w:val="24"/>
        </w:rPr>
        <w:t>5</w:t>
      </w:r>
      <w:r w:rsidR="001C6FDE" w:rsidRPr="004F605B">
        <w:rPr>
          <w:bCs/>
          <w:sz w:val="24"/>
          <w:szCs w:val="24"/>
        </w:rPr>
        <w:t xml:space="preserve">.  </w:t>
      </w:r>
      <w:r w:rsidR="008D4889" w:rsidRPr="004F605B">
        <w:rPr>
          <w:bCs/>
          <w:sz w:val="24"/>
          <w:szCs w:val="24"/>
        </w:rPr>
        <w:t xml:space="preserve"> No positive </w:t>
      </w:r>
      <w:r w:rsidR="000B6BB3">
        <w:rPr>
          <w:bCs/>
          <w:sz w:val="24"/>
          <w:szCs w:val="24"/>
        </w:rPr>
        <w:t xml:space="preserve">yield </w:t>
      </w:r>
      <w:r w:rsidR="008D4889" w:rsidRPr="004F605B">
        <w:rPr>
          <w:bCs/>
          <w:sz w:val="24"/>
          <w:szCs w:val="24"/>
        </w:rPr>
        <w:t xml:space="preserve">responses to </w:t>
      </w:r>
      <w:r w:rsidR="000B6BB3">
        <w:rPr>
          <w:bCs/>
          <w:sz w:val="24"/>
          <w:szCs w:val="24"/>
        </w:rPr>
        <w:t xml:space="preserve">the addition of </w:t>
      </w:r>
      <w:r w:rsidR="008D4889" w:rsidRPr="004F605B">
        <w:rPr>
          <w:bCs/>
          <w:sz w:val="24"/>
          <w:szCs w:val="24"/>
        </w:rPr>
        <w:t>sulfur</w:t>
      </w:r>
      <w:r>
        <w:rPr>
          <w:bCs/>
          <w:sz w:val="24"/>
          <w:szCs w:val="24"/>
        </w:rPr>
        <w:t xml:space="preserve"> (</w:t>
      </w:r>
      <w:r w:rsidR="008D4889" w:rsidRPr="004F605B">
        <w:rPr>
          <w:bCs/>
          <w:sz w:val="24"/>
          <w:szCs w:val="24"/>
        </w:rPr>
        <w:t>S</w:t>
      </w:r>
      <w:r>
        <w:rPr>
          <w:bCs/>
          <w:sz w:val="24"/>
          <w:szCs w:val="24"/>
        </w:rPr>
        <w:t>)</w:t>
      </w:r>
      <w:r w:rsidR="008D4889" w:rsidRPr="004F605B">
        <w:rPr>
          <w:bCs/>
          <w:sz w:val="24"/>
          <w:szCs w:val="24"/>
        </w:rPr>
        <w:t xml:space="preserve"> or </w:t>
      </w:r>
      <w:r w:rsidR="000B6BB3">
        <w:rPr>
          <w:bCs/>
          <w:sz w:val="24"/>
          <w:szCs w:val="24"/>
        </w:rPr>
        <w:t xml:space="preserve">S plus </w:t>
      </w:r>
      <w:r w:rsidR="00EE15A3">
        <w:rPr>
          <w:bCs/>
          <w:sz w:val="24"/>
          <w:szCs w:val="24"/>
        </w:rPr>
        <w:t xml:space="preserve">micronutrients, compared to treatments where P was applied </w:t>
      </w:r>
      <w:r w:rsidR="008D4889" w:rsidRPr="004F605B">
        <w:rPr>
          <w:bCs/>
          <w:sz w:val="24"/>
          <w:szCs w:val="24"/>
        </w:rPr>
        <w:t>w</w:t>
      </w:r>
      <w:r w:rsidR="00EE15A3">
        <w:rPr>
          <w:bCs/>
          <w:sz w:val="24"/>
          <w:szCs w:val="24"/>
        </w:rPr>
        <w:t>ere</w:t>
      </w:r>
      <w:r w:rsidR="008D4889" w:rsidRPr="004F605B">
        <w:rPr>
          <w:bCs/>
          <w:sz w:val="24"/>
          <w:szCs w:val="24"/>
        </w:rPr>
        <w:t xml:space="preserve"> observed in 2013</w:t>
      </w:r>
      <w:r w:rsidR="000B6BB3">
        <w:rPr>
          <w:bCs/>
          <w:sz w:val="24"/>
          <w:szCs w:val="24"/>
        </w:rPr>
        <w:t xml:space="preserve"> or 2014</w:t>
      </w:r>
      <w:r w:rsidR="008D4889" w:rsidRPr="004F605B">
        <w:rPr>
          <w:bCs/>
          <w:sz w:val="24"/>
          <w:szCs w:val="24"/>
        </w:rPr>
        <w:t xml:space="preserve">.  At </w:t>
      </w:r>
      <w:r w:rsidR="00985612">
        <w:rPr>
          <w:bCs/>
          <w:sz w:val="24"/>
          <w:szCs w:val="24"/>
        </w:rPr>
        <w:t>four</w:t>
      </w:r>
      <w:r w:rsidR="008D4889" w:rsidRPr="004F605B">
        <w:rPr>
          <w:bCs/>
          <w:sz w:val="24"/>
          <w:szCs w:val="24"/>
        </w:rPr>
        <w:t xml:space="preserve"> sites, </w:t>
      </w:r>
      <w:r w:rsidR="00985612">
        <w:rPr>
          <w:bCs/>
          <w:sz w:val="24"/>
          <w:szCs w:val="24"/>
        </w:rPr>
        <w:t>the</w:t>
      </w:r>
      <w:r w:rsidR="008D4889" w:rsidRPr="004F605B">
        <w:rPr>
          <w:bCs/>
          <w:sz w:val="24"/>
          <w:szCs w:val="24"/>
        </w:rPr>
        <w:t xml:space="preserve">, a negative response to the addition of the </w:t>
      </w:r>
      <w:r w:rsidR="00985612">
        <w:rPr>
          <w:bCs/>
          <w:sz w:val="24"/>
          <w:szCs w:val="24"/>
        </w:rPr>
        <w:t xml:space="preserve">S plus </w:t>
      </w:r>
      <w:r w:rsidR="008D4889" w:rsidRPr="004F605B">
        <w:rPr>
          <w:bCs/>
          <w:sz w:val="24"/>
          <w:szCs w:val="24"/>
        </w:rPr>
        <w:t>micronutrients was observed</w:t>
      </w:r>
      <w:r w:rsidR="00985612">
        <w:rPr>
          <w:bCs/>
          <w:sz w:val="24"/>
          <w:szCs w:val="24"/>
        </w:rPr>
        <w:t xml:space="preserve"> as compared to the sulfur alone.  Hopefully something in the plant analysis data can help us sort this trend out.</w:t>
      </w:r>
    </w:p>
    <w:p w:rsidR="00CD0128" w:rsidRDefault="00CD0128" w:rsidP="00E23966">
      <w:pPr>
        <w:pStyle w:val="BodyText3"/>
        <w:pBdr>
          <w:bottom w:val="single" w:sz="12" w:space="1" w:color="auto"/>
        </w:pBdr>
        <w:jc w:val="both"/>
        <w:rPr>
          <w:bCs/>
          <w:sz w:val="24"/>
          <w:szCs w:val="24"/>
        </w:rPr>
      </w:pPr>
    </w:p>
    <w:p w:rsidR="00CD0128" w:rsidRPr="009F2D6D" w:rsidRDefault="00CD0128" w:rsidP="00CD0128">
      <w:pPr>
        <w:pStyle w:val="BodyText3"/>
        <w:spacing w:after="0"/>
        <w:jc w:val="both"/>
        <w:rPr>
          <w:bCs/>
          <w:sz w:val="24"/>
          <w:szCs w:val="24"/>
        </w:rPr>
      </w:pPr>
    </w:p>
    <w:p w:rsidR="00CD0128" w:rsidRDefault="00CD0128" w:rsidP="00CD0128">
      <w:pPr>
        <w:pStyle w:val="BodyText3"/>
        <w:spacing w:after="0"/>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Treatments</w:t>
      </w:r>
    </w:p>
    <w:p w:rsidR="00CD0128" w:rsidRPr="00627812" w:rsidRDefault="00CD0128" w:rsidP="00CD0128">
      <w:pPr>
        <w:pStyle w:val="BodyText3"/>
        <w:spacing w:after="0"/>
        <w:jc w:val="both"/>
        <w:rPr>
          <w:bCs/>
          <w:sz w:val="24"/>
          <w:szCs w:val="24"/>
        </w:rPr>
      </w:pPr>
      <w:r>
        <w:rPr>
          <w:bCs/>
          <w:sz w:val="24"/>
          <w:szCs w:val="24"/>
        </w:rPr>
        <w:t>Location</w:t>
      </w:r>
      <w:r>
        <w:rPr>
          <w:bCs/>
          <w:sz w:val="24"/>
          <w:szCs w:val="24"/>
        </w:rPr>
        <w:tab/>
      </w:r>
      <w:r>
        <w:rPr>
          <w:bCs/>
          <w:sz w:val="24"/>
          <w:szCs w:val="24"/>
        </w:rPr>
        <w:tab/>
        <w:t>ST</w:t>
      </w:r>
      <w:r>
        <w:rPr>
          <w:bCs/>
          <w:sz w:val="24"/>
          <w:szCs w:val="24"/>
        </w:rPr>
        <w:tab/>
        <w:t>No P</w:t>
      </w:r>
      <w:r>
        <w:rPr>
          <w:bCs/>
          <w:sz w:val="24"/>
          <w:szCs w:val="24"/>
        </w:rPr>
        <w:tab/>
      </w:r>
      <w:r>
        <w:rPr>
          <w:bCs/>
          <w:sz w:val="24"/>
          <w:szCs w:val="24"/>
        </w:rPr>
        <w:tab/>
        <w:t>60 lb P2O5</w:t>
      </w:r>
      <w:r>
        <w:rPr>
          <w:bCs/>
          <w:sz w:val="24"/>
          <w:szCs w:val="24"/>
        </w:rPr>
        <w:tab/>
        <w:t>Soil P +</w:t>
      </w:r>
      <w:r>
        <w:rPr>
          <w:bCs/>
          <w:sz w:val="24"/>
          <w:szCs w:val="24"/>
        </w:rPr>
        <w:tab/>
        <w:t>Soil P +</w:t>
      </w:r>
    </w:p>
    <w:p w:rsidR="00CD0128" w:rsidRPr="00DA7373" w:rsidRDefault="00CD0128" w:rsidP="00CD0128">
      <w:pPr>
        <w:pStyle w:val="BodyText3"/>
        <w:spacing w:after="0"/>
        <w:jc w:val="both"/>
        <w:rPr>
          <w:b/>
          <w:bCs/>
          <w:sz w:val="24"/>
          <w:szCs w:val="24"/>
        </w:rPr>
      </w:pPr>
      <w:r>
        <w:rPr>
          <w:b/>
          <w:bCs/>
          <w:sz w:val="24"/>
          <w:szCs w:val="24"/>
        </w:rPr>
        <w:tab/>
      </w:r>
      <w:r>
        <w:rPr>
          <w:b/>
          <w:bCs/>
          <w:sz w:val="24"/>
          <w:szCs w:val="24"/>
        </w:rPr>
        <w:tab/>
      </w:r>
      <w:r>
        <w:rPr>
          <w:b/>
          <w:bCs/>
          <w:sz w:val="24"/>
          <w:szCs w:val="24"/>
        </w:rPr>
        <w:tab/>
      </w:r>
      <w:r w:rsidRPr="009F2D6D">
        <w:rPr>
          <w:bCs/>
          <w:sz w:val="24"/>
          <w:szCs w:val="24"/>
        </w:rPr>
        <w:t>ppm</w:t>
      </w:r>
      <w:r>
        <w:rPr>
          <w:b/>
          <w:bCs/>
          <w:sz w:val="24"/>
          <w:szCs w:val="24"/>
        </w:rPr>
        <w:tab/>
      </w:r>
      <w:r>
        <w:rPr>
          <w:bCs/>
          <w:sz w:val="24"/>
          <w:szCs w:val="24"/>
        </w:rPr>
        <w:t>Control</w:t>
      </w:r>
      <w:r>
        <w:rPr>
          <w:bCs/>
          <w:sz w:val="24"/>
          <w:szCs w:val="24"/>
        </w:rPr>
        <w:tab/>
        <w:t>Soil only</w:t>
      </w:r>
      <w:r>
        <w:rPr>
          <w:bCs/>
          <w:sz w:val="24"/>
          <w:szCs w:val="24"/>
        </w:rPr>
        <w:tab/>
      </w:r>
      <w:r w:rsidR="00BD35DC">
        <w:rPr>
          <w:bCs/>
          <w:sz w:val="24"/>
          <w:szCs w:val="24"/>
        </w:rPr>
        <w:t>Sulfur</w:t>
      </w:r>
      <w:r w:rsidR="00BD35DC">
        <w:rPr>
          <w:bCs/>
          <w:sz w:val="24"/>
          <w:szCs w:val="24"/>
        </w:rPr>
        <w:tab/>
        <w:t xml:space="preserve">         S + Micros</w:t>
      </w:r>
    </w:p>
    <w:p w:rsidR="00CD0128" w:rsidRDefault="00CD0128" w:rsidP="00CD0128">
      <w:pPr>
        <w:pStyle w:val="BodyText3"/>
        <w:pBdr>
          <w:bottom w:val="single" w:sz="12" w:space="1" w:color="auto"/>
        </w:pBdr>
        <w:spacing w:after="0"/>
        <w:jc w:val="both"/>
        <w:rPr>
          <w:bCs/>
          <w:sz w:val="24"/>
          <w:szCs w:val="24"/>
        </w:rPr>
      </w:pPr>
      <w:r>
        <w:rPr>
          <w:b/>
          <w:bCs/>
          <w:sz w:val="24"/>
          <w:szCs w:val="24"/>
        </w:rPr>
        <w:tab/>
      </w:r>
      <w:r>
        <w:rPr>
          <w:b/>
          <w:bCs/>
          <w:sz w:val="24"/>
          <w:szCs w:val="24"/>
        </w:rPr>
        <w:tab/>
      </w:r>
      <w:r>
        <w:rPr>
          <w:b/>
          <w:bCs/>
          <w:sz w:val="24"/>
          <w:szCs w:val="24"/>
        </w:rPr>
        <w:tab/>
      </w:r>
      <w:r>
        <w:rPr>
          <w:b/>
          <w:bCs/>
          <w:sz w:val="24"/>
          <w:szCs w:val="24"/>
        </w:rPr>
        <w:tab/>
      </w:r>
      <w:r>
        <w:rPr>
          <w:bCs/>
          <w:sz w:val="24"/>
          <w:szCs w:val="24"/>
        </w:rPr>
        <w:t>------------------------ Yield, bu/acre ------------------------      P-Value</w:t>
      </w:r>
    </w:p>
    <w:p w:rsidR="00CD0128" w:rsidRDefault="00CD0128" w:rsidP="00CD0128">
      <w:pPr>
        <w:pStyle w:val="BodyText3"/>
        <w:spacing w:after="0"/>
        <w:jc w:val="both"/>
        <w:rPr>
          <w:bCs/>
          <w:sz w:val="24"/>
          <w:szCs w:val="24"/>
        </w:rPr>
      </w:pPr>
    </w:p>
    <w:p w:rsidR="00CD0128" w:rsidRDefault="00CD0128" w:rsidP="00CD0128">
      <w:pPr>
        <w:pStyle w:val="BodyText3"/>
        <w:spacing w:after="0"/>
        <w:jc w:val="both"/>
        <w:rPr>
          <w:bCs/>
          <w:sz w:val="24"/>
          <w:szCs w:val="24"/>
        </w:rPr>
      </w:pPr>
      <w:r>
        <w:rPr>
          <w:bCs/>
          <w:sz w:val="24"/>
          <w:szCs w:val="24"/>
        </w:rPr>
        <w:t>Lyon County</w:t>
      </w:r>
      <w:r w:rsidR="00BD35DC">
        <w:rPr>
          <w:bCs/>
          <w:sz w:val="24"/>
          <w:szCs w:val="24"/>
        </w:rPr>
        <w:t>, 13</w:t>
      </w:r>
      <w:r w:rsidR="00BD35DC">
        <w:rPr>
          <w:bCs/>
          <w:sz w:val="24"/>
          <w:szCs w:val="24"/>
        </w:rPr>
        <w:tab/>
        <w:t>8</w:t>
      </w:r>
      <w:r w:rsidR="00BD35DC">
        <w:rPr>
          <w:bCs/>
          <w:sz w:val="24"/>
          <w:szCs w:val="24"/>
        </w:rPr>
        <w:tab/>
        <w:t>18B</w:t>
      </w:r>
      <w:r w:rsidR="00BD35DC">
        <w:rPr>
          <w:bCs/>
          <w:sz w:val="24"/>
          <w:szCs w:val="24"/>
        </w:rPr>
        <w:tab/>
      </w:r>
      <w:r w:rsidR="00BD35DC">
        <w:rPr>
          <w:bCs/>
          <w:sz w:val="24"/>
          <w:szCs w:val="24"/>
        </w:rPr>
        <w:tab/>
        <w:t>18B</w:t>
      </w:r>
      <w:r w:rsidR="00BD35DC">
        <w:rPr>
          <w:bCs/>
          <w:sz w:val="24"/>
          <w:szCs w:val="24"/>
        </w:rPr>
        <w:tab/>
      </w:r>
      <w:r w:rsidR="00BD35DC">
        <w:rPr>
          <w:bCs/>
          <w:sz w:val="24"/>
          <w:szCs w:val="24"/>
        </w:rPr>
        <w:tab/>
        <w:t>23A</w:t>
      </w:r>
      <w:r w:rsidR="00BD35DC">
        <w:rPr>
          <w:bCs/>
          <w:sz w:val="24"/>
          <w:szCs w:val="24"/>
        </w:rPr>
        <w:tab/>
      </w:r>
      <w:r w:rsidR="00BD35DC">
        <w:rPr>
          <w:bCs/>
          <w:sz w:val="24"/>
          <w:szCs w:val="24"/>
        </w:rPr>
        <w:tab/>
        <w:t>18B</w:t>
      </w:r>
    </w:p>
    <w:p w:rsidR="00CD0128" w:rsidRDefault="00161D5F" w:rsidP="00CD0128">
      <w:pPr>
        <w:pStyle w:val="BodyText3"/>
        <w:spacing w:after="0"/>
        <w:jc w:val="both"/>
        <w:rPr>
          <w:bCs/>
          <w:sz w:val="24"/>
          <w:szCs w:val="24"/>
        </w:rPr>
      </w:pPr>
      <w:r>
        <w:rPr>
          <w:bCs/>
          <w:sz w:val="24"/>
          <w:szCs w:val="24"/>
        </w:rPr>
        <w:t>Atchison Co, 13</w:t>
      </w:r>
      <w:r>
        <w:rPr>
          <w:bCs/>
          <w:sz w:val="24"/>
          <w:szCs w:val="24"/>
        </w:rPr>
        <w:tab/>
        <w:t>11</w:t>
      </w:r>
      <w:r>
        <w:rPr>
          <w:bCs/>
          <w:sz w:val="24"/>
          <w:szCs w:val="24"/>
        </w:rPr>
        <w:tab/>
        <w:t>48AB</w:t>
      </w:r>
      <w:r>
        <w:rPr>
          <w:bCs/>
          <w:sz w:val="24"/>
          <w:szCs w:val="24"/>
        </w:rPr>
        <w:tab/>
      </w:r>
      <w:r>
        <w:rPr>
          <w:bCs/>
          <w:sz w:val="24"/>
          <w:szCs w:val="24"/>
        </w:rPr>
        <w:tab/>
        <w:t>48AB</w:t>
      </w:r>
      <w:r>
        <w:rPr>
          <w:bCs/>
          <w:sz w:val="24"/>
          <w:szCs w:val="24"/>
        </w:rPr>
        <w:tab/>
      </w:r>
      <w:r>
        <w:rPr>
          <w:bCs/>
          <w:sz w:val="24"/>
          <w:szCs w:val="24"/>
        </w:rPr>
        <w:tab/>
        <w:t>52A</w:t>
      </w:r>
      <w:r>
        <w:rPr>
          <w:bCs/>
          <w:sz w:val="24"/>
          <w:szCs w:val="24"/>
        </w:rPr>
        <w:tab/>
      </w:r>
      <w:r>
        <w:rPr>
          <w:bCs/>
          <w:sz w:val="24"/>
          <w:szCs w:val="24"/>
        </w:rPr>
        <w:tab/>
        <w:t>46B</w:t>
      </w:r>
    </w:p>
    <w:p w:rsidR="00CD0128" w:rsidRDefault="00161D5F" w:rsidP="00CD0128">
      <w:pPr>
        <w:pStyle w:val="BodyText3"/>
        <w:spacing w:after="0"/>
        <w:jc w:val="both"/>
        <w:rPr>
          <w:bCs/>
          <w:sz w:val="24"/>
          <w:szCs w:val="24"/>
        </w:rPr>
      </w:pPr>
      <w:r>
        <w:rPr>
          <w:bCs/>
          <w:sz w:val="24"/>
          <w:szCs w:val="24"/>
        </w:rPr>
        <w:t>Douglas Co, 13</w:t>
      </w:r>
      <w:r>
        <w:rPr>
          <w:bCs/>
          <w:sz w:val="24"/>
          <w:szCs w:val="24"/>
        </w:rPr>
        <w:tab/>
        <w:t>11</w:t>
      </w:r>
      <w:r>
        <w:rPr>
          <w:bCs/>
          <w:sz w:val="24"/>
          <w:szCs w:val="24"/>
        </w:rPr>
        <w:tab/>
        <w:t>44</w:t>
      </w:r>
      <w:r>
        <w:rPr>
          <w:bCs/>
          <w:sz w:val="24"/>
          <w:szCs w:val="24"/>
        </w:rPr>
        <w:tab/>
      </w:r>
      <w:r>
        <w:rPr>
          <w:bCs/>
          <w:sz w:val="24"/>
          <w:szCs w:val="24"/>
        </w:rPr>
        <w:tab/>
        <w:t>45</w:t>
      </w:r>
      <w:r>
        <w:rPr>
          <w:bCs/>
          <w:sz w:val="24"/>
          <w:szCs w:val="24"/>
        </w:rPr>
        <w:tab/>
      </w:r>
      <w:r>
        <w:rPr>
          <w:bCs/>
          <w:sz w:val="24"/>
          <w:szCs w:val="24"/>
        </w:rPr>
        <w:tab/>
        <w:t>45</w:t>
      </w:r>
      <w:r>
        <w:rPr>
          <w:bCs/>
          <w:sz w:val="24"/>
          <w:szCs w:val="24"/>
        </w:rPr>
        <w:tab/>
      </w:r>
      <w:r>
        <w:rPr>
          <w:bCs/>
          <w:sz w:val="24"/>
          <w:szCs w:val="24"/>
        </w:rPr>
        <w:tab/>
        <w:t>46</w:t>
      </w:r>
    </w:p>
    <w:p w:rsidR="00CD0128" w:rsidRDefault="00161D5F" w:rsidP="00CD0128">
      <w:pPr>
        <w:pStyle w:val="BodyText3"/>
        <w:spacing w:after="0"/>
        <w:jc w:val="both"/>
        <w:rPr>
          <w:bCs/>
          <w:sz w:val="24"/>
          <w:szCs w:val="24"/>
        </w:rPr>
      </w:pPr>
      <w:r>
        <w:rPr>
          <w:bCs/>
          <w:sz w:val="24"/>
          <w:szCs w:val="24"/>
        </w:rPr>
        <w:t>Woodson, Low, 13</w:t>
      </w:r>
      <w:r>
        <w:rPr>
          <w:bCs/>
          <w:sz w:val="24"/>
          <w:szCs w:val="24"/>
        </w:rPr>
        <w:tab/>
        <w:t>16</w:t>
      </w:r>
      <w:r>
        <w:rPr>
          <w:bCs/>
          <w:sz w:val="24"/>
          <w:szCs w:val="24"/>
        </w:rPr>
        <w:tab/>
        <w:t>60A</w:t>
      </w:r>
      <w:r>
        <w:rPr>
          <w:bCs/>
          <w:sz w:val="24"/>
          <w:szCs w:val="24"/>
        </w:rPr>
        <w:tab/>
      </w:r>
      <w:r>
        <w:rPr>
          <w:bCs/>
          <w:sz w:val="24"/>
          <w:szCs w:val="24"/>
        </w:rPr>
        <w:tab/>
        <w:t>62A</w:t>
      </w:r>
      <w:r>
        <w:rPr>
          <w:bCs/>
          <w:sz w:val="24"/>
          <w:szCs w:val="24"/>
        </w:rPr>
        <w:tab/>
      </w:r>
      <w:r>
        <w:rPr>
          <w:bCs/>
          <w:sz w:val="24"/>
          <w:szCs w:val="24"/>
        </w:rPr>
        <w:tab/>
        <w:t>60A</w:t>
      </w:r>
      <w:r>
        <w:rPr>
          <w:bCs/>
          <w:sz w:val="24"/>
          <w:szCs w:val="24"/>
        </w:rPr>
        <w:tab/>
      </w:r>
      <w:r>
        <w:rPr>
          <w:bCs/>
          <w:sz w:val="24"/>
          <w:szCs w:val="24"/>
        </w:rPr>
        <w:tab/>
        <w:t>55B</w:t>
      </w:r>
    </w:p>
    <w:p w:rsidR="00161D5F" w:rsidRDefault="00161D5F" w:rsidP="00CD0128">
      <w:pPr>
        <w:pStyle w:val="BodyText3"/>
        <w:spacing w:after="0"/>
        <w:jc w:val="both"/>
        <w:rPr>
          <w:bCs/>
          <w:sz w:val="24"/>
          <w:szCs w:val="24"/>
        </w:rPr>
      </w:pPr>
      <w:r>
        <w:rPr>
          <w:bCs/>
          <w:sz w:val="24"/>
          <w:szCs w:val="24"/>
        </w:rPr>
        <w:t>Woodson, Upland, 13 16</w:t>
      </w:r>
      <w:r>
        <w:rPr>
          <w:bCs/>
          <w:sz w:val="24"/>
          <w:szCs w:val="24"/>
        </w:rPr>
        <w:tab/>
        <w:t>32</w:t>
      </w:r>
      <w:r>
        <w:rPr>
          <w:bCs/>
          <w:sz w:val="24"/>
          <w:szCs w:val="24"/>
        </w:rPr>
        <w:tab/>
      </w:r>
      <w:r>
        <w:rPr>
          <w:bCs/>
          <w:sz w:val="24"/>
          <w:szCs w:val="24"/>
        </w:rPr>
        <w:tab/>
        <w:t>34</w:t>
      </w:r>
      <w:r>
        <w:rPr>
          <w:bCs/>
          <w:sz w:val="24"/>
          <w:szCs w:val="24"/>
        </w:rPr>
        <w:tab/>
      </w:r>
      <w:r>
        <w:rPr>
          <w:bCs/>
          <w:sz w:val="24"/>
          <w:szCs w:val="24"/>
        </w:rPr>
        <w:tab/>
        <w:t>33</w:t>
      </w:r>
      <w:r>
        <w:rPr>
          <w:bCs/>
          <w:sz w:val="24"/>
          <w:szCs w:val="24"/>
        </w:rPr>
        <w:tab/>
      </w:r>
      <w:r>
        <w:rPr>
          <w:bCs/>
          <w:sz w:val="24"/>
          <w:szCs w:val="24"/>
        </w:rPr>
        <w:tab/>
        <w:t>33</w:t>
      </w:r>
    </w:p>
    <w:p w:rsidR="00161D5F" w:rsidRDefault="00161D5F" w:rsidP="00CD0128">
      <w:pPr>
        <w:pStyle w:val="BodyText3"/>
        <w:spacing w:after="0"/>
        <w:jc w:val="both"/>
        <w:rPr>
          <w:bCs/>
          <w:sz w:val="24"/>
          <w:szCs w:val="24"/>
        </w:rPr>
      </w:pPr>
      <w:r>
        <w:rPr>
          <w:bCs/>
          <w:sz w:val="24"/>
          <w:szCs w:val="24"/>
        </w:rPr>
        <w:t>Riley, N Farm, 13</w:t>
      </w:r>
      <w:r>
        <w:rPr>
          <w:bCs/>
          <w:sz w:val="24"/>
          <w:szCs w:val="24"/>
        </w:rPr>
        <w:tab/>
        <w:t>21</w:t>
      </w:r>
      <w:r>
        <w:rPr>
          <w:bCs/>
          <w:sz w:val="24"/>
          <w:szCs w:val="24"/>
        </w:rPr>
        <w:tab/>
        <w:t>54</w:t>
      </w:r>
      <w:r>
        <w:rPr>
          <w:bCs/>
          <w:sz w:val="24"/>
          <w:szCs w:val="24"/>
        </w:rPr>
        <w:tab/>
      </w:r>
      <w:r>
        <w:rPr>
          <w:bCs/>
          <w:sz w:val="24"/>
          <w:szCs w:val="24"/>
        </w:rPr>
        <w:tab/>
        <w:t>53</w:t>
      </w:r>
      <w:r>
        <w:rPr>
          <w:bCs/>
          <w:sz w:val="24"/>
          <w:szCs w:val="24"/>
        </w:rPr>
        <w:tab/>
      </w:r>
      <w:r>
        <w:rPr>
          <w:bCs/>
          <w:sz w:val="24"/>
          <w:szCs w:val="24"/>
        </w:rPr>
        <w:tab/>
        <w:t>53</w:t>
      </w:r>
      <w:r>
        <w:rPr>
          <w:bCs/>
          <w:sz w:val="24"/>
          <w:szCs w:val="24"/>
        </w:rPr>
        <w:tab/>
      </w:r>
      <w:r>
        <w:rPr>
          <w:bCs/>
          <w:sz w:val="24"/>
          <w:szCs w:val="24"/>
        </w:rPr>
        <w:tab/>
        <w:t>50</w:t>
      </w:r>
    </w:p>
    <w:p w:rsidR="00161D5F" w:rsidRDefault="00161D5F" w:rsidP="00CD0128">
      <w:pPr>
        <w:pStyle w:val="BodyText3"/>
        <w:spacing w:after="0"/>
        <w:jc w:val="both"/>
        <w:rPr>
          <w:bCs/>
          <w:sz w:val="24"/>
          <w:szCs w:val="24"/>
        </w:rPr>
      </w:pPr>
      <w:r>
        <w:rPr>
          <w:bCs/>
          <w:sz w:val="24"/>
          <w:szCs w:val="24"/>
        </w:rPr>
        <w:t>Riley, Randolph, 13</w:t>
      </w:r>
      <w:r>
        <w:rPr>
          <w:bCs/>
          <w:sz w:val="24"/>
          <w:szCs w:val="24"/>
        </w:rPr>
        <w:tab/>
        <w:t>23</w:t>
      </w:r>
      <w:r>
        <w:rPr>
          <w:bCs/>
          <w:sz w:val="24"/>
          <w:szCs w:val="24"/>
        </w:rPr>
        <w:tab/>
        <w:t>56</w:t>
      </w:r>
      <w:r>
        <w:rPr>
          <w:bCs/>
          <w:sz w:val="24"/>
          <w:szCs w:val="24"/>
        </w:rPr>
        <w:tab/>
      </w:r>
      <w:r>
        <w:rPr>
          <w:bCs/>
          <w:sz w:val="24"/>
          <w:szCs w:val="24"/>
        </w:rPr>
        <w:tab/>
        <w:t>60</w:t>
      </w:r>
      <w:r>
        <w:rPr>
          <w:bCs/>
          <w:sz w:val="24"/>
          <w:szCs w:val="24"/>
        </w:rPr>
        <w:tab/>
      </w:r>
      <w:r>
        <w:rPr>
          <w:bCs/>
          <w:sz w:val="24"/>
          <w:szCs w:val="24"/>
        </w:rPr>
        <w:tab/>
        <w:t>57</w:t>
      </w:r>
      <w:r>
        <w:rPr>
          <w:bCs/>
          <w:sz w:val="24"/>
          <w:szCs w:val="24"/>
        </w:rPr>
        <w:tab/>
      </w:r>
      <w:r>
        <w:rPr>
          <w:bCs/>
          <w:sz w:val="24"/>
          <w:szCs w:val="24"/>
        </w:rPr>
        <w:tab/>
        <w:t>54</w:t>
      </w:r>
    </w:p>
    <w:p w:rsidR="00CD0128" w:rsidRDefault="00CD0128" w:rsidP="00CD0128">
      <w:pPr>
        <w:pStyle w:val="BodyText3"/>
        <w:spacing w:after="0"/>
        <w:jc w:val="both"/>
        <w:rPr>
          <w:bCs/>
          <w:sz w:val="24"/>
          <w:szCs w:val="24"/>
        </w:rPr>
      </w:pPr>
      <w:r>
        <w:rPr>
          <w:bCs/>
          <w:sz w:val="24"/>
          <w:szCs w:val="24"/>
        </w:rPr>
        <w:t>Woodson, pasture</w:t>
      </w:r>
      <w:r>
        <w:rPr>
          <w:bCs/>
          <w:sz w:val="24"/>
          <w:szCs w:val="24"/>
        </w:rPr>
        <w:tab/>
        <w:t>7</w:t>
      </w:r>
      <w:r>
        <w:rPr>
          <w:bCs/>
          <w:sz w:val="24"/>
          <w:szCs w:val="24"/>
        </w:rPr>
        <w:tab/>
        <w:t>30</w:t>
      </w:r>
      <w:r>
        <w:rPr>
          <w:bCs/>
          <w:sz w:val="24"/>
          <w:szCs w:val="24"/>
        </w:rPr>
        <w:tab/>
      </w:r>
      <w:r>
        <w:rPr>
          <w:bCs/>
          <w:sz w:val="24"/>
          <w:szCs w:val="24"/>
        </w:rPr>
        <w:tab/>
        <w:t>30</w:t>
      </w:r>
      <w:r>
        <w:rPr>
          <w:bCs/>
          <w:sz w:val="24"/>
          <w:szCs w:val="24"/>
        </w:rPr>
        <w:tab/>
      </w:r>
      <w:r>
        <w:rPr>
          <w:bCs/>
          <w:sz w:val="24"/>
          <w:szCs w:val="24"/>
        </w:rPr>
        <w:tab/>
        <w:t>33</w:t>
      </w:r>
      <w:r>
        <w:rPr>
          <w:bCs/>
          <w:sz w:val="24"/>
          <w:szCs w:val="24"/>
        </w:rPr>
        <w:tab/>
      </w:r>
      <w:r>
        <w:rPr>
          <w:bCs/>
          <w:sz w:val="24"/>
          <w:szCs w:val="24"/>
        </w:rPr>
        <w:tab/>
        <w:t>28</w:t>
      </w:r>
      <w:r>
        <w:rPr>
          <w:bCs/>
          <w:sz w:val="24"/>
          <w:szCs w:val="24"/>
        </w:rPr>
        <w:tab/>
      </w:r>
      <w:r>
        <w:rPr>
          <w:bCs/>
          <w:sz w:val="24"/>
          <w:szCs w:val="24"/>
        </w:rPr>
        <w:tab/>
        <w:t>0.53</w:t>
      </w:r>
    </w:p>
    <w:p w:rsidR="00CD0128" w:rsidRDefault="00CD0128" w:rsidP="00CD0128">
      <w:pPr>
        <w:pStyle w:val="BodyText3"/>
        <w:spacing w:after="0"/>
        <w:jc w:val="both"/>
        <w:rPr>
          <w:bCs/>
          <w:sz w:val="24"/>
          <w:szCs w:val="24"/>
        </w:rPr>
      </w:pPr>
      <w:r>
        <w:rPr>
          <w:bCs/>
          <w:sz w:val="24"/>
          <w:szCs w:val="24"/>
        </w:rPr>
        <w:t>Lyon County</w:t>
      </w:r>
      <w:r>
        <w:rPr>
          <w:bCs/>
          <w:sz w:val="24"/>
          <w:szCs w:val="24"/>
        </w:rPr>
        <w:tab/>
      </w:r>
      <w:r>
        <w:rPr>
          <w:bCs/>
          <w:sz w:val="24"/>
          <w:szCs w:val="24"/>
        </w:rPr>
        <w:tab/>
        <w:t>8</w:t>
      </w:r>
      <w:r>
        <w:rPr>
          <w:bCs/>
          <w:sz w:val="24"/>
          <w:szCs w:val="24"/>
        </w:rPr>
        <w:tab/>
        <w:t>10</w:t>
      </w:r>
      <w:r>
        <w:rPr>
          <w:bCs/>
          <w:sz w:val="24"/>
          <w:szCs w:val="24"/>
        </w:rPr>
        <w:tab/>
      </w:r>
      <w:r>
        <w:rPr>
          <w:bCs/>
          <w:sz w:val="24"/>
          <w:szCs w:val="24"/>
        </w:rPr>
        <w:tab/>
        <w:t>12</w:t>
      </w:r>
      <w:r>
        <w:rPr>
          <w:bCs/>
          <w:sz w:val="24"/>
          <w:szCs w:val="24"/>
        </w:rPr>
        <w:tab/>
      </w:r>
      <w:r>
        <w:rPr>
          <w:bCs/>
          <w:sz w:val="24"/>
          <w:szCs w:val="24"/>
        </w:rPr>
        <w:tab/>
        <w:t>13</w:t>
      </w:r>
      <w:r>
        <w:rPr>
          <w:bCs/>
          <w:sz w:val="24"/>
          <w:szCs w:val="24"/>
        </w:rPr>
        <w:tab/>
      </w:r>
      <w:r>
        <w:rPr>
          <w:bCs/>
          <w:sz w:val="24"/>
          <w:szCs w:val="24"/>
        </w:rPr>
        <w:tab/>
        <w:t>12</w:t>
      </w:r>
      <w:r>
        <w:rPr>
          <w:bCs/>
          <w:sz w:val="24"/>
          <w:szCs w:val="24"/>
        </w:rPr>
        <w:tab/>
      </w:r>
      <w:r>
        <w:rPr>
          <w:bCs/>
          <w:sz w:val="24"/>
          <w:szCs w:val="24"/>
        </w:rPr>
        <w:tab/>
        <w:t>0.22</w:t>
      </w:r>
    </w:p>
    <w:p w:rsidR="00CD0128" w:rsidRDefault="00CD0128" w:rsidP="00CD0128">
      <w:pPr>
        <w:pStyle w:val="BodyText3"/>
        <w:spacing w:after="0"/>
        <w:jc w:val="both"/>
        <w:rPr>
          <w:bCs/>
          <w:sz w:val="24"/>
          <w:szCs w:val="24"/>
        </w:rPr>
      </w:pPr>
      <w:r>
        <w:rPr>
          <w:bCs/>
          <w:sz w:val="24"/>
          <w:szCs w:val="24"/>
        </w:rPr>
        <w:t>Riley, Randolph</w:t>
      </w:r>
      <w:r>
        <w:rPr>
          <w:bCs/>
          <w:sz w:val="24"/>
          <w:szCs w:val="24"/>
        </w:rPr>
        <w:tab/>
        <w:t>11</w:t>
      </w:r>
      <w:r>
        <w:rPr>
          <w:bCs/>
          <w:sz w:val="24"/>
          <w:szCs w:val="24"/>
        </w:rPr>
        <w:tab/>
        <w:t>26B</w:t>
      </w:r>
      <w:r>
        <w:rPr>
          <w:bCs/>
          <w:sz w:val="24"/>
          <w:szCs w:val="24"/>
        </w:rPr>
        <w:tab/>
      </w:r>
      <w:r>
        <w:rPr>
          <w:bCs/>
          <w:sz w:val="24"/>
          <w:szCs w:val="24"/>
        </w:rPr>
        <w:tab/>
        <w:t>31A</w:t>
      </w:r>
      <w:r>
        <w:rPr>
          <w:bCs/>
          <w:sz w:val="24"/>
          <w:szCs w:val="24"/>
        </w:rPr>
        <w:tab/>
      </w:r>
      <w:r>
        <w:rPr>
          <w:bCs/>
          <w:sz w:val="24"/>
          <w:szCs w:val="24"/>
        </w:rPr>
        <w:tab/>
        <w:t>31A</w:t>
      </w:r>
      <w:r>
        <w:rPr>
          <w:bCs/>
          <w:sz w:val="24"/>
          <w:szCs w:val="24"/>
        </w:rPr>
        <w:tab/>
      </w:r>
      <w:r>
        <w:rPr>
          <w:bCs/>
          <w:sz w:val="24"/>
          <w:szCs w:val="24"/>
        </w:rPr>
        <w:tab/>
        <w:t>25B</w:t>
      </w:r>
      <w:r>
        <w:rPr>
          <w:bCs/>
          <w:sz w:val="24"/>
          <w:szCs w:val="24"/>
        </w:rPr>
        <w:tab/>
      </w:r>
      <w:r>
        <w:rPr>
          <w:bCs/>
          <w:sz w:val="24"/>
          <w:szCs w:val="24"/>
        </w:rPr>
        <w:tab/>
        <w:t>0.01</w:t>
      </w:r>
    </w:p>
    <w:p w:rsidR="00CD0128" w:rsidRDefault="00CD0128" w:rsidP="00CD0128">
      <w:pPr>
        <w:pStyle w:val="BodyText3"/>
        <w:spacing w:after="0"/>
        <w:jc w:val="both"/>
        <w:rPr>
          <w:bCs/>
          <w:sz w:val="24"/>
          <w:szCs w:val="24"/>
        </w:rPr>
      </w:pPr>
      <w:r>
        <w:rPr>
          <w:bCs/>
          <w:sz w:val="24"/>
          <w:szCs w:val="24"/>
        </w:rPr>
        <w:t>Osage County</w:t>
      </w:r>
      <w:r>
        <w:rPr>
          <w:bCs/>
          <w:sz w:val="24"/>
          <w:szCs w:val="24"/>
        </w:rPr>
        <w:tab/>
      </w:r>
      <w:r>
        <w:rPr>
          <w:bCs/>
          <w:sz w:val="24"/>
          <w:szCs w:val="24"/>
        </w:rPr>
        <w:tab/>
        <w:t>15</w:t>
      </w:r>
      <w:r>
        <w:rPr>
          <w:bCs/>
          <w:sz w:val="24"/>
          <w:szCs w:val="24"/>
        </w:rPr>
        <w:tab/>
        <w:t>46</w:t>
      </w:r>
      <w:r>
        <w:rPr>
          <w:bCs/>
          <w:sz w:val="24"/>
          <w:szCs w:val="24"/>
        </w:rPr>
        <w:tab/>
      </w:r>
      <w:r>
        <w:rPr>
          <w:bCs/>
          <w:sz w:val="24"/>
          <w:szCs w:val="24"/>
        </w:rPr>
        <w:tab/>
        <w:t>46</w:t>
      </w:r>
      <w:r>
        <w:rPr>
          <w:bCs/>
          <w:sz w:val="24"/>
          <w:szCs w:val="24"/>
        </w:rPr>
        <w:tab/>
      </w:r>
      <w:r>
        <w:rPr>
          <w:bCs/>
          <w:sz w:val="24"/>
          <w:szCs w:val="24"/>
        </w:rPr>
        <w:tab/>
        <w:t>48</w:t>
      </w:r>
      <w:r>
        <w:rPr>
          <w:bCs/>
          <w:sz w:val="24"/>
          <w:szCs w:val="24"/>
        </w:rPr>
        <w:tab/>
      </w:r>
      <w:r>
        <w:rPr>
          <w:bCs/>
          <w:sz w:val="24"/>
          <w:szCs w:val="24"/>
        </w:rPr>
        <w:tab/>
        <w:t>44</w:t>
      </w:r>
      <w:r>
        <w:rPr>
          <w:bCs/>
          <w:sz w:val="24"/>
          <w:szCs w:val="24"/>
        </w:rPr>
        <w:tab/>
      </w:r>
      <w:r>
        <w:rPr>
          <w:bCs/>
          <w:sz w:val="24"/>
          <w:szCs w:val="24"/>
        </w:rPr>
        <w:tab/>
        <w:t>0.76</w:t>
      </w:r>
    </w:p>
    <w:p w:rsidR="00CD0128" w:rsidRDefault="00CD0128" w:rsidP="00CD0128">
      <w:pPr>
        <w:pStyle w:val="BodyText3"/>
        <w:spacing w:after="0"/>
        <w:jc w:val="both"/>
        <w:rPr>
          <w:bCs/>
          <w:sz w:val="24"/>
          <w:szCs w:val="24"/>
        </w:rPr>
      </w:pPr>
      <w:r>
        <w:rPr>
          <w:bCs/>
          <w:sz w:val="24"/>
          <w:szCs w:val="24"/>
        </w:rPr>
        <w:t>Woodson, meadow</w:t>
      </w:r>
      <w:r>
        <w:rPr>
          <w:bCs/>
          <w:sz w:val="24"/>
          <w:szCs w:val="24"/>
        </w:rPr>
        <w:tab/>
        <w:t>15</w:t>
      </w:r>
      <w:r>
        <w:rPr>
          <w:bCs/>
          <w:sz w:val="24"/>
          <w:szCs w:val="24"/>
        </w:rPr>
        <w:tab/>
        <w:t>32</w:t>
      </w:r>
      <w:r>
        <w:rPr>
          <w:bCs/>
          <w:sz w:val="24"/>
          <w:szCs w:val="24"/>
        </w:rPr>
        <w:tab/>
      </w:r>
      <w:r>
        <w:rPr>
          <w:bCs/>
          <w:sz w:val="24"/>
          <w:szCs w:val="24"/>
        </w:rPr>
        <w:tab/>
        <w:t>31</w:t>
      </w:r>
      <w:r>
        <w:rPr>
          <w:bCs/>
          <w:sz w:val="24"/>
          <w:szCs w:val="24"/>
        </w:rPr>
        <w:tab/>
      </w:r>
      <w:r>
        <w:rPr>
          <w:bCs/>
          <w:sz w:val="24"/>
          <w:szCs w:val="24"/>
        </w:rPr>
        <w:tab/>
        <w:t>29</w:t>
      </w:r>
      <w:r>
        <w:rPr>
          <w:bCs/>
          <w:sz w:val="24"/>
          <w:szCs w:val="24"/>
        </w:rPr>
        <w:tab/>
      </w:r>
      <w:r>
        <w:rPr>
          <w:bCs/>
          <w:sz w:val="24"/>
          <w:szCs w:val="24"/>
        </w:rPr>
        <w:tab/>
        <w:t>29</w:t>
      </w:r>
      <w:r>
        <w:rPr>
          <w:bCs/>
          <w:sz w:val="24"/>
          <w:szCs w:val="24"/>
        </w:rPr>
        <w:tab/>
      </w:r>
      <w:r>
        <w:rPr>
          <w:bCs/>
          <w:sz w:val="24"/>
          <w:szCs w:val="24"/>
        </w:rPr>
        <w:tab/>
        <w:t>0.88</w:t>
      </w:r>
    </w:p>
    <w:p w:rsidR="00CD0128" w:rsidRDefault="00CD0128" w:rsidP="00CD0128">
      <w:pPr>
        <w:pStyle w:val="BodyText3"/>
        <w:spacing w:after="0"/>
        <w:jc w:val="both"/>
        <w:rPr>
          <w:bCs/>
          <w:sz w:val="24"/>
          <w:szCs w:val="24"/>
        </w:rPr>
      </w:pPr>
      <w:r w:rsidRPr="009F2D6D">
        <w:rPr>
          <w:bCs/>
          <w:sz w:val="24"/>
          <w:szCs w:val="24"/>
        </w:rPr>
        <w:t>Clay County</w:t>
      </w:r>
      <w:r>
        <w:rPr>
          <w:bCs/>
          <w:sz w:val="24"/>
          <w:szCs w:val="24"/>
        </w:rPr>
        <w:tab/>
      </w:r>
      <w:r>
        <w:rPr>
          <w:bCs/>
          <w:sz w:val="24"/>
          <w:szCs w:val="24"/>
        </w:rPr>
        <w:tab/>
        <w:t>23</w:t>
      </w:r>
      <w:r w:rsidRPr="009F2D6D">
        <w:rPr>
          <w:bCs/>
          <w:sz w:val="24"/>
          <w:szCs w:val="24"/>
        </w:rPr>
        <w:tab/>
        <w:t>37</w:t>
      </w:r>
      <w:r w:rsidRPr="009F2D6D">
        <w:rPr>
          <w:bCs/>
          <w:sz w:val="24"/>
          <w:szCs w:val="24"/>
        </w:rPr>
        <w:tab/>
      </w:r>
      <w:r w:rsidRPr="009F2D6D">
        <w:rPr>
          <w:bCs/>
          <w:sz w:val="24"/>
          <w:szCs w:val="24"/>
        </w:rPr>
        <w:tab/>
        <w:t>39</w:t>
      </w:r>
      <w:r w:rsidRPr="009F2D6D">
        <w:rPr>
          <w:bCs/>
          <w:sz w:val="24"/>
          <w:szCs w:val="24"/>
        </w:rPr>
        <w:tab/>
      </w:r>
      <w:r w:rsidRPr="009F2D6D">
        <w:rPr>
          <w:bCs/>
          <w:sz w:val="24"/>
          <w:szCs w:val="24"/>
        </w:rPr>
        <w:tab/>
        <w:t>36</w:t>
      </w:r>
      <w:r w:rsidRPr="009F2D6D">
        <w:rPr>
          <w:bCs/>
          <w:sz w:val="24"/>
          <w:szCs w:val="24"/>
        </w:rPr>
        <w:tab/>
      </w:r>
      <w:r w:rsidRPr="009F2D6D">
        <w:rPr>
          <w:bCs/>
          <w:sz w:val="24"/>
          <w:szCs w:val="24"/>
        </w:rPr>
        <w:tab/>
        <w:t>33</w:t>
      </w:r>
      <w:r w:rsidRPr="009F2D6D">
        <w:rPr>
          <w:bCs/>
          <w:sz w:val="24"/>
          <w:szCs w:val="24"/>
        </w:rPr>
        <w:tab/>
      </w:r>
      <w:r>
        <w:rPr>
          <w:bCs/>
          <w:sz w:val="24"/>
          <w:szCs w:val="24"/>
        </w:rPr>
        <w:t xml:space="preserve">            </w:t>
      </w:r>
      <w:r w:rsidRPr="009F2D6D">
        <w:rPr>
          <w:bCs/>
          <w:sz w:val="24"/>
          <w:szCs w:val="24"/>
        </w:rPr>
        <w:t>0.50</w:t>
      </w:r>
    </w:p>
    <w:p w:rsidR="00CD0128" w:rsidRDefault="00CD0128" w:rsidP="00CD0128">
      <w:pPr>
        <w:pStyle w:val="BodyText3"/>
        <w:pBdr>
          <w:bottom w:val="single" w:sz="12" w:space="1" w:color="auto"/>
        </w:pBdr>
        <w:spacing w:after="0"/>
        <w:jc w:val="both"/>
        <w:rPr>
          <w:bCs/>
          <w:sz w:val="24"/>
          <w:szCs w:val="24"/>
        </w:rPr>
      </w:pPr>
      <w:r>
        <w:rPr>
          <w:bCs/>
          <w:sz w:val="24"/>
          <w:szCs w:val="24"/>
        </w:rPr>
        <w:t>Jackson County</w:t>
      </w:r>
      <w:r w:rsidRPr="009F2D6D">
        <w:rPr>
          <w:bCs/>
          <w:sz w:val="24"/>
          <w:szCs w:val="24"/>
        </w:rPr>
        <w:tab/>
      </w:r>
      <w:r>
        <w:rPr>
          <w:bCs/>
          <w:sz w:val="24"/>
          <w:szCs w:val="24"/>
        </w:rPr>
        <w:t>34</w:t>
      </w:r>
      <w:r w:rsidRPr="009F2D6D">
        <w:rPr>
          <w:bCs/>
          <w:sz w:val="24"/>
          <w:szCs w:val="24"/>
        </w:rPr>
        <w:tab/>
      </w:r>
      <w:r>
        <w:rPr>
          <w:bCs/>
          <w:sz w:val="24"/>
          <w:szCs w:val="24"/>
        </w:rPr>
        <w:t>68</w:t>
      </w:r>
      <w:r>
        <w:rPr>
          <w:bCs/>
          <w:sz w:val="24"/>
          <w:szCs w:val="24"/>
        </w:rPr>
        <w:tab/>
      </w:r>
      <w:r>
        <w:rPr>
          <w:bCs/>
          <w:sz w:val="24"/>
          <w:szCs w:val="24"/>
        </w:rPr>
        <w:tab/>
        <w:t>69</w:t>
      </w:r>
      <w:r>
        <w:rPr>
          <w:bCs/>
          <w:sz w:val="24"/>
          <w:szCs w:val="24"/>
        </w:rPr>
        <w:tab/>
      </w:r>
      <w:r>
        <w:rPr>
          <w:bCs/>
          <w:sz w:val="24"/>
          <w:szCs w:val="24"/>
        </w:rPr>
        <w:tab/>
        <w:t>68</w:t>
      </w:r>
      <w:r>
        <w:rPr>
          <w:bCs/>
          <w:sz w:val="24"/>
          <w:szCs w:val="24"/>
        </w:rPr>
        <w:tab/>
      </w:r>
      <w:r>
        <w:rPr>
          <w:bCs/>
          <w:sz w:val="24"/>
          <w:szCs w:val="24"/>
        </w:rPr>
        <w:tab/>
        <w:t>68</w:t>
      </w:r>
      <w:r>
        <w:rPr>
          <w:bCs/>
          <w:sz w:val="24"/>
          <w:szCs w:val="24"/>
        </w:rPr>
        <w:tab/>
      </w:r>
      <w:r>
        <w:rPr>
          <w:bCs/>
          <w:sz w:val="24"/>
          <w:szCs w:val="24"/>
        </w:rPr>
        <w:tab/>
        <w:t>0.99</w:t>
      </w:r>
    </w:p>
    <w:p w:rsidR="00CD0128" w:rsidRPr="00627812" w:rsidRDefault="00CD0128" w:rsidP="00CD0128">
      <w:pPr>
        <w:pStyle w:val="BodyText3"/>
        <w:spacing w:after="0"/>
        <w:jc w:val="both"/>
        <w:rPr>
          <w:bCs/>
          <w:sz w:val="24"/>
          <w:szCs w:val="24"/>
        </w:rPr>
      </w:pPr>
    </w:p>
    <w:p w:rsidR="00EE15A3" w:rsidRPr="00985612" w:rsidRDefault="00985612" w:rsidP="00985612">
      <w:pPr>
        <w:pStyle w:val="BodyText3"/>
        <w:jc w:val="center"/>
        <w:rPr>
          <w:b/>
          <w:bCs/>
          <w:sz w:val="24"/>
          <w:szCs w:val="24"/>
        </w:rPr>
      </w:pPr>
      <w:r w:rsidRPr="00985612">
        <w:rPr>
          <w:b/>
          <w:bCs/>
          <w:sz w:val="24"/>
          <w:szCs w:val="24"/>
        </w:rPr>
        <w:t>CONCLUSIONS</w:t>
      </w:r>
    </w:p>
    <w:p w:rsidR="008D4889" w:rsidRDefault="00985612" w:rsidP="00E23966">
      <w:pPr>
        <w:pStyle w:val="BodyText3"/>
        <w:jc w:val="both"/>
        <w:rPr>
          <w:bCs/>
          <w:sz w:val="24"/>
          <w:szCs w:val="24"/>
        </w:rPr>
      </w:pPr>
      <w:r>
        <w:rPr>
          <w:bCs/>
          <w:sz w:val="24"/>
          <w:szCs w:val="24"/>
        </w:rPr>
        <w:t>The results of this extensive multi</w:t>
      </w:r>
      <w:r w:rsidR="009845E9">
        <w:rPr>
          <w:bCs/>
          <w:sz w:val="24"/>
          <w:szCs w:val="24"/>
        </w:rPr>
        <w:t>-</w:t>
      </w:r>
      <w:r>
        <w:rPr>
          <w:bCs/>
          <w:sz w:val="24"/>
          <w:szCs w:val="24"/>
        </w:rPr>
        <w:t>year study provide some valuable information to farmers, but also leaves several questions that still need answers.</w:t>
      </w:r>
    </w:p>
    <w:p w:rsidR="00985612" w:rsidRDefault="00985612" w:rsidP="00E23966">
      <w:pPr>
        <w:pStyle w:val="BodyText3"/>
        <w:jc w:val="both"/>
        <w:rPr>
          <w:bCs/>
          <w:sz w:val="24"/>
          <w:szCs w:val="24"/>
        </w:rPr>
      </w:pPr>
      <w:r>
        <w:rPr>
          <w:bCs/>
          <w:sz w:val="24"/>
          <w:szCs w:val="24"/>
        </w:rPr>
        <w:tab/>
        <w:t xml:space="preserve">First, it is clear that soybeans do not respond to fertilizer application well, but do respond to increasing soil test levels.  However the current soil test critical level of 20 ppm clearly over estimates the need for P fertilization for soybeans in Kansas.  No significant response to P fertilization was seen in the historical data published in the Kansas Fertilizer Research Reports, or in the </w:t>
      </w:r>
      <w:r w:rsidR="00CB5114">
        <w:rPr>
          <w:bCs/>
          <w:sz w:val="24"/>
          <w:szCs w:val="24"/>
        </w:rPr>
        <w:t>22 field experiments conducted in this project, at soil test P levels above 11 ppm.  The linear-linear model used to fit the data from the recently completed project, suggests a critical soil test P level of 12 ppm is probably more appropriate.</w:t>
      </w:r>
    </w:p>
    <w:p w:rsidR="00CB5114" w:rsidRDefault="00CB5114" w:rsidP="00E23966">
      <w:pPr>
        <w:pStyle w:val="BodyText3"/>
        <w:jc w:val="both"/>
        <w:rPr>
          <w:bCs/>
          <w:sz w:val="24"/>
          <w:szCs w:val="24"/>
        </w:rPr>
      </w:pPr>
      <w:r>
        <w:rPr>
          <w:bCs/>
          <w:sz w:val="24"/>
          <w:szCs w:val="24"/>
        </w:rPr>
        <w:tab/>
        <w:t xml:space="preserve">This is important for farmers to know.  Most Kansas farmers realize that soybeans are not as responsive to P fertilizer as corn or wheat, crops commonly grown in rotation with soybeans.  If the critical soil test level for P was truly 20 ppm, then the use of multi-year fertilizer </w:t>
      </w:r>
      <w:r>
        <w:rPr>
          <w:bCs/>
          <w:sz w:val="24"/>
          <w:szCs w:val="24"/>
        </w:rPr>
        <w:lastRenderedPageBreak/>
        <w:t>application programs which applied all the P in a rotation to wheat or corn, a common practice in Kansas, would be inappropriate, and would result in yield reductions on over half the soybean acres annually (based on a mean P soil test in Kansas of 18 ppm as reported by surveys</w:t>
      </w:r>
      <w:r w:rsidR="005D3EEA">
        <w:rPr>
          <w:bCs/>
          <w:sz w:val="24"/>
          <w:szCs w:val="24"/>
        </w:rPr>
        <w:t xml:space="preserve"> of commercial soil testing labs</w:t>
      </w:r>
      <w:r>
        <w:rPr>
          <w:bCs/>
          <w:sz w:val="24"/>
          <w:szCs w:val="24"/>
        </w:rPr>
        <w:t xml:space="preserve"> conducted by the International Plant Nutrition Institute).  The fact that the critical value for P is closer to 12 ppm, </w:t>
      </w:r>
      <w:r w:rsidR="002E4312">
        <w:rPr>
          <w:bCs/>
          <w:sz w:val="24"/>
          <w:szCs w:val="24"/>
        </w:rPr>
        <w:t>indicates that this routine practice of multi-year fertilization with P is an appropriate practice that farmers can use to save time and application costs in these tight economic times.</w:t>
      </w:r>
    </w:p>
    <w:p w:rsidR="002E4312" w:rsidRDefault="002E4312" w:rsidP="00E23966">
      <w:pPr>
        <w:pStyle w:val="BodyText3"/>
        <w:jc w:val="both"/>
        <w:rPr>
          <w:bCs/>
          <w:sz w:val="24"/>
          <w:szCs w:val="24"/>
        </w:rPr>
      </w:pPr>
      <w:r>
        <w:rPr>
          <w:bCs/>
          <w:sz w:val="24"/>
          <w:szCs w:val="24"/>
        </w:rPr>
        <w:tab/>
        <w:t>Second, the fact that little or no response to band applications of P at planting was observed in this study is also significant to farmers.  This finding supports previous work that has only seen starter P responses in soybeans whe</w:t>
      </w:r>
      <w:r w:rsidR="005D3EEA">
        <w:rPr>
          <w:bCs/>
          <w:sz w:val="24"/>
          <w:szCs w:val="24"/>
        </w:rPr>
        <w:t>n</w:t>
      </w:r>
      <w:r>
        <w:rPr>
          <w:bCs/>
          <w:sz w:val="24"/>
          <w:szCs w:val="24"/>
        </w:rPr>
        <w:t xml:space="preserve"> soil tests are very low, &lt; 5 or 6 ppm.  Again, by not having to apply fertilizer, broadcast or band, to soybeans, equipment costs and time can be saved, leading to greater production efficiency.</w:t>
      </w:r>
    </w:p>
    <w:p w:rsidR="002E4312" w:rsidRPr="004F605B" w:rsidRDefault="002E4312" w:rsidP="00E23966">
      <w:pPr>
        <w:pStyle w:val="BodyText3"/>
        <w:jc w:val="both"/>
        <w:rPr>
          <w:bCs/>
          <w:sz w:val="24"/>
          <w:szCs w:val="24"/>
        </w:rPr>
      </w:pPr>
      <w:r>
        <w:rPr>
          <w:bCs/>
          <w:sz w:val="24"/>
          <w:szCs w:val="24"/>
        </w:rPr>
        <w:tab/>
        <w:t>Similarly, the fact that no response to fo</w:t>
      </w:r>
      <w:r w:rsidR="005D3EEA">
        <w:rPr>
          <w:bCs/>
          <w:sz w:val="24"/>
          <w:szCs w:val="24"/>
        </w:rPr>
        <w:t>liar fertilizer was seen in these</w:t>
      </w:r>
      <w:r>
        <w:rPr>
          <w:bCs/>
          <w:sz w:val="24"/>
          <w:szCs w:val="24"/>
        </w:rPr>
        <w:t xml:space="preserve"> studies</w:t>
      </w:r>
      <w:r w:rsidR="005D3EEA">
        <w:rPr>
          <w:bCs/>
          <w:sz w:val="24"/>
          <w:szCs w:val="24"/>
        </w:rPr>
        <w:t>,</w:t>
      </w:r>
      <w:r>
        <w:rPr>
          <w:bCs/>
          <w:sz w:val="24"/>
          <w:szCs w:val="24"/>
        </w:rPr>
        <w:t xml:space="preserve"> should remove that question from many growers minds.  Many products designed for foliar application are actively marketed in Kansas and surrounding states.  The results from this study show that while foliar application of fertilizer may increase the P level in the leaf, no advantage over regular P soil applied P was observed</w:t>
      </w:r>
      <w:r w:rsidR="005D3EEA">
        <w:rPr>
          <w:bCs/>
          <w:sz w:val="24"/>
          <w:szCs w:val="24"/>
        </w:rPr>
        <w:t xml:space="preserve"> in yield</w:t>
      </w:r>
      <w:r>
        <w:rPr>
          <w:bCs/>
          <w:sz w:val="24"/>
          <w:szCs w:val="24"/>
        </w:rPr>
        <w:t xml:space="preserve">.  This supports findings made over past decades by researchers at Land Grant Universities thoughout </w:t>
      </w:r>
      <w:r w:rsidR="00DF2796">
        <w:rPr>
          <w:bCs/>
          <w:sz w:val="24"/>
          <w:szCs w:val="24"/>
        </w:rPr>
        <w:t>the Midwest.</w:t>
      </w:r>
    </w:p>
    <w:p w:rsidR="008D4889" w:rsidRPr="004F605B" w:rsidRDefault="00DF2796" w:rsidP="001C6FDE">
      <w:pPr>
        <w:outlineLvl w:val="0"/>
        <w:rPr>
          <w:szCs w:val="24"/>
        </w:rPr>
      </w:pPr>
      <w:r>
        <w:rPr>
          <w:szCs w:val="24"/>
        </w:rPr>
        <w:tab/>
        <w:t xml:space="preserve">Last, no need for micronutrients and sulfur were found in this study.  This is an important point since sulfur deficiencies in corn and wheat especially, have been increasing in recent years, as efforts to improve air quality have reduced sulfur deposition throughout the US.  In Kansas, confirmed S deficiencies in both corn and wheat are increasing.  There were some interesting trends observed </w:t>
      </w:r>
      <w:r w:rsidR="005D3EEA">
        <w:rPr>
          <w:szCs w:val="24"/>
        </w:rPr>
        <w:t xml:space="preserve">at these sites </w:t>
      </w:r>
      <w:r>
        <w:rPr>
          <w:szCs w:val="24"/>
        </w:rPr>
        <w:t>however.  Sulfur nutrition of all crops</w:t>
      </w:r>
      <w:r w:rsidR="005D3EEA">
        <w:rPr>
          <w:szCs w:val="24"/>
        </w:rPr>
        <w:t>, including soybeans,</w:t>
      </w:r>
      <w:r>
        <w:rPr>
          <w:szCs w:val="24"/>
        </w:rPr>
        <w:t xml:space="preserve"> is going to need to be watched closely as efforts to protect the environment will continue to reduce the S deposition in Kansas and gradually deplete soil S in many parts of the state.</w:t>
      </w:r>
    </w:p>
    <w:p w:rsidR="00F04772" w:rsidRDefault="00F04772" w:rsidP="001C6FDE">
      <w:pPr>
        <w:outlineLvl w:val="0"/>
        <w:rPr>
          <w:szCs w:val="24"/>
        </w:rPr>
      </w:pPr>
    </w:p>
    <w:p w:rsidR="009845E9" w:rsidRDefault="009845E9" w:rsidP="001C6FDE">
      <w:pPr>
        <w:outlineLvl w:val="0"/>
        <w:rPr>
          <w:szCs w:val="24"/>
        </w:rPr>
      </w:pPr>
    </w:p>
    <w:p w:rsidR="009845E9" w:rsidRPr="009845E9" w:rsidRDefault="009845E9" w:rsidP="009845E9">
      <w:pPr>
        <w:jc w:val="center"/>
        <w:outlineLvl w:val="0"/>
        <w:rPr>
          <w:b/>
          <w:szCs w:val="24"/>
        </w:rPr>
      </w:pPr>
      <w:r w:rsidRPr="009845E9">
        <w:rPr>
          <w:b/>
          <w:szCs w:val="24"/>
        </w:rPr>
        <w:t>A Personal Note</w:t>
      </w:r>
    </w:p>
    <w:p w:rsidR="009845E9" w:rsidRPr="004F605B" w:rsidRDefault="009845E9" w:rsidP="001C6FDE">
      <w:pPr>
        <w:outlineLvl w:val="0"/>
        <w:rPr>
          <w:szCs w:val="24"/>
        </w:rPr>
      </w:pPr>
    </w:p>
    <w:p w:rsidR="00F04772" w:rsidRPr="00DF2796" w:rsidRDefault="00DF2796" w:rsidP="001C6FDE">
      <w:pPr>
        <w:outlineLvl w:val="0"/>
        <w:rPr>
          <w:szCs w:val="24"/>
        </w:rPr>
      </w:pPr>
      <w:r>
        <w:rPr>
          <w:szCs w:val="24"/>
        </w:rPr>
        <w:tab/>
        <w:t xml:space="preserve">Finally, I would like to thank the Kansas Soybean Commission and the Kansas </w:t>
      </w:r>
      <w:r w:rsidR="0095107C">
        <w:rPr>
          <w:szCs w:val="24"/>
        </w:rPr>
        <w:t>s</w:t>
      </w:r>
      <w:r>
        <w:rPr>
          <w:szCs w:val="24"/>
        </w:rPr>
        <w:t xml:space="preserve">oybean producers they </w:t>
      </w:r>
      <w:r w:rsidR="009845E9">
        <w:rPr>
          <w:szCs w:val="24"/>
        </w:rPr>
        <w:t>represent,</w:t>
      </w:r>
      <w:r>
        <w:rPr>
          <w:szCs w:val="24"/>
        </w:rPr>
        <w:t xml:space="preserve"> for their continued support of my research</w:t>
      </w:r>
      <w:r w:rsidR="009845E9">
        <w:rPr>
          <w:szCs w:val="24"/>
        </w:rPr>
        <w:t xml:space="preserve"> over the past decade</w:t>
      </w:r>
      <w:r>
        <w:rPr>
          <w:szCs w:val="24"/>
        </w:rPr>
        <w:t xml:space="preserve">.  </w:t>
      </w:r>
      <w:r w:rsidR="005D3EEA">
        <w:rPr>
          <w:szCs w:val="24"/>
        </w:rPr>
        <w:t xml:space="preserve">The Soybean Commission helped me make the transition from Department Head back to Agronomist easy, and I greatly appreciate that. </w:t>
      </w:r>
      <w:r>
        <w:rPr>
          <w:szCs w:val="24"/>
        </w:rPr>
        <w:t xml:space="preserve">The level of trust which was displayed a number of times at Commission meetings and the Soy Expo was greatly appreciated.  As this portion of my career comes to a close, I want to thank current and past Commission members and staff for </w:t>
      </w:r>
      <w:r w:rsidR="0095107C">
        <w:rPr>
          <w:szCs w:val="24"/>
        </w:rPr>
        <w:t>the support and respect they have given me over the past 17 years I have been in Kansas.  Your support has allowed me to train some excellent students who are active in your industry, and hopefully provided you with some information you can use in your business.  Thank You.</w:t>
      </w:r>
    </w:p>
    <w:p w:rsidR="00F04772" w:rsidRPr="00DF2796" w:rsidRDefault="00F04772" w:rsidP="001C6FDE">
      <w:pPr>
        <w:outlineLvl w:val="0"/>
        <w:rPr>
          <w:szCs w:val="24"/>
        </w:rPr>
      </w:pPr>
    </w:p>
    <w:p w:rsidR="00F04772" w:rsidRPr="0096465C" w:rsidRDefault="00F04772" w:rsidP="001C6FDE">
      <w:pPr>
        <w:outlineLvl w:val="0"/>
        <w:rPr>
          <w:b/>
          <w:szCs w:val="24"/>
        </w:rPr>
      </w:pPr>
    </w:p>
    <w:p w:rsidR="00F04772" w:rsidRPr="0096465C" w:rsidRDefault="00F04772" w:rsidP="001C6FDE">
      <w:pPr>
        <w:outlineLvl w:val="0"/>
        <w:rPr>
          <w:b/>
          <w:szCs w:val="24"/>
        </w:rPr>
      </w:pPr>
    </w:p>
    <w:sectPr w:rsidR="00F04772" w:rsidRPr="0096465C" w:rsidSect="00627812">
      <w:head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88D" w:rsidRDefault="009F688D" w:rsidP="008D0636">
      <w:r>
        <w:separator/>
      </w:r>
    </w:p>
  </w:endnote>
  <w:endnote w:type="continuationSeparator" w:id="0">
    <w:p w:rsidR="009F688D" w:rsidRDefault="009F688D" w:rsidP="008D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88D" w:rsidRDefault="009F688D" w:rsidP="008D0636">
      <w:r>
        <w:separator/>
      </w:r>
    </w:p>
  </w:footnote>
  <w:footnote w:type="continuationSeparator" w:id="0">
    <w:p w:rsidR="009F688D" w:rsidRDefault="009F688D" w:rsidP="008D0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316206"/>
      <w:docPartObj>
        <w:docPartGallery w:val="Page Numbers (Top of Page)"/>
        <w:docPartUnique/>
      </w:docPartObj>
    </w:sdtPr>
    <w:sdtEndPr>
      <w:rPr>
        <w:noProof/>
      </w:rPr>
    </w:sdtEndPr>
    <w:sdtContent>
      <w:p w:rsidR="008D0636" w:rsidRDefault="008D0636">
        <w:pPr>
          <w:pStyle w:val="Header"/>
          <w:jc w:val="right"/>
        </w:pPr>
        <w:r>
          <w:fldChar w:fldCharType="begin"/>
        </w:r>
        <w:r>
          <w:instrText xml:space="preserve"> PAGE   \* MERGEFORMAT </w:instrText>
        </w:r>
        <w:r>
          <w:fldChar w:fldCharType="separate"/>
        </w:r>
        <w:r w:rsidR="0035188B">
          <w:rPr>
            <w:noProof/>
          </w:rPr>
          <w:t>4</w:t>
        </w:r>
        <w:r>
          <w:rPr>
            <w:noProof/>
          </w:rPr>
          <w:fldChar w:fldCharType="end"/>
        </w:r>
      </w:p>
    </w:sdtContent>
  </w:sdt>
  <w:p w:rsidR="008D0636" w:rsidRDefault="008D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5E4B"/>
    <w:multiLevelType w:val="hybridMultilevel"/>
    <w:tmpl w:val="72D4B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D2"/>
    <w:rsid w:val="00004013"/>
    <w:rsid w:val="00047BFA"/>
    <w:rsid w:val="00071671"/>
    <w:rsid w:val="000B6BB3"/>
    <w:rsid w:val="000D6577"/>
    <w:rsid w:val="000E0D61"/>
    <w:rsid w:val="00104E8B"/>
    <w:rsid w:val="0014450B"/>
    <w:rsid w:val="00161D5F"/>
    <w:rsid w:val="0018583E"/>
    <w:rsid w:val="001C6FDE"/>
    <w:rsid w:val="002036F5"/>
    <w:rsid w:val="00223BD3"/>
    <w:rsid w:val="0023738B"/>
    <w:rsid w:val="00297358"/>
    <w:rsid w:val="002B60A1"/>
    <w:rsid w:val="002B622B"/>
    <w:rsid w:val="002C3561"/>
    <w:rsid w:val="002E4312"/>
    <w:rsid w:val="002F02E5"/>
    <w:rsid w:val="0032257A"/>
    <w:rsid w:val="00326F7F"/>
    <w:rsid w:val="00340BE5"/>
    <w:rsid w:val="0035188B"/>
    <w:rsid w:val="00363998"/>
    <w:rsid w:val="003647C8"/>
    <w:rsid w:val="003758BD"/>
    <w:rsid w:val="00390E5B"/>
    <w:rsid w:val="003E360E"/>
    <w:rsid w:val="00483612"/>
    <w:rsid w:val="004F605B"/>
    <w:rsid w:val="00547A00"/>
    <w:rsid w:val="005546E6"/>
    <w:rsid w:val="005B1DBE"/>
    <w:rsid w:val="005C37E7"/>
    <w:rsid w:val="005D3EEA"/>
    <w:rsid w:val="005E2D3E"/>
    <w:rsid w:val="006061C1"/>
    <w:rsid w:val="00612577"/>
    <w:rsid w:val="00627812"/>
    <w:rsid w:val="0065150A"/>
    <w:rsid w:val="00690380"/>
    <w:rsid w:val="006B79A6"/>
    <w:rsid w:val="007100BF"/>
    <w:rsid w:val="007229B5"/>
    <w:rsid w:val="00750794"/>
    <w:rsid w:val="007F0251"/>
    <w:rsid w:val="008A144A"/>
    <w:rsid w:val="008A4D89"/>
    <w:rsid w:val="008D0636"/>
    <w:rsid w:val="008D4889"/>
    <w:rsid w:val="00912937"/>
    <w:rsid w:val="009273CE"/>
    <w:rsid w:val="0095107C"/>
    <w:rsid w:val="0096465C"/>
    <w:rsid w:val="009845E9"/>
    <w:rsid w:val="00985612"/>
    <w:rsid w:val="009919F5"/>
    <w:rsid w:val="009A5E13"/>
    <w:rsid w:val="009D112D"/>
    <w:rsid w:val="009D7FA2"/>
    <w:rsid w:val="009F2D6D"/>
    <w:rsid w:val="009F688D"/>
    <w:rsid w:val="00A2130D"/>
    <w:rsid w:val="00A3675B"/>
    <w:rsid w:val="00AD541B"/>
    <w:rsid w:val="00B057A6"/>
    <w:rsid w:val="00B53F29"/>
    <w:rsid w:val="00BB1D69"/>
    <w:rsid w:val="00BD35DC"/>
    <w:rsid w:val="00C01D3E"/>
    <w:rsid w:val="00C04348"/>
    <w:rsid w:val="00C37E41"/>
    <w:rsid w:val="00C561D2"/>
    <w:rsid w:val="00CA37B0"/>
    <w:rsid w:val="00CB5114"/>
    <w:rsid w:val="00CC319D"/>
    <w:rsid w:val="00CD0128"/>
    <w:rsid w:val="00D02F21"/>
    <w:rsid w:val="00D17145"/>
    <w:rsid w:val="00D31239"/>
    <w:rsid w:val="00D77196"/>
    <w:rsid w:val="00D83F9E"/>
    <w:rsid w:val="00DA7373"/>
    <w:rsid w:val="00DF2796"/>
    <w:rsid w:val="00E039EF"/>
    <w:rsid w:val="00E12733"/>
    <w:rsid w:val="00E23966"/>
    <w:rsid w:val="00E65FCB"/>
    <w:rsid w:val="00EA0C6F"/>
    <w:rsid w:val="00EE15A3"/>
    <w:rsid w:val="00F04772"/>
    <w:rsid w:val="00F239A8"/>
    <w:rsid w:val="00F871E0"/>
    <w:rsid w:val="00F90159"/>
    <w:rsid w:val="00F94C6F"/>
    <w:rsid w:val="00FD5B11"/>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C06EC-B060-4F0E-BB9D-77F614BF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561D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61D2"/>
    <w:pPr>
      <w:ind w:left="2448" w:hanging="2448"/>
    </w:pPr>
  </w:style>
  <w:style w:type="character" w:customStyle="1" w:styleId="BodyTextIndentChar">
    <w:name w:val="Body Text Indent Char"/>
    <w:basedOn w:val="DefaultParagraphFont"/>
    <w:link w:val="BodyTextIndent"/>
    <w:rsid w:val="00C561D2"/>
    <w:rPr>
      <w:sz w:val="24"/>
    </w:rPr>
  </w:style>
  <w:style w:type="character" w:styleId="CommentReference">
    <w:name w:val="annotation reference"/>
    <w:basedOn w:val="DefaultParagraphFont"/>
    <w:uiPriority w:val="99"/>
    <w:unhideWhenUsed/>
    <w:rsid w:val="00C561D2"/>
    <w:rPr>
      <w:sz w:val="18"/>
      <w:szCs w:val="18"/>
    </w:rPr>
  </w:style>
  <w:style w:type="paragraph" w:styleId="CommentText">
    <w:name w:val="annotation text"/>
    <w:basedOn w:val="Normal"/>
    <w:link w:val="CommentTextChar"/>
    <w:uiPriority w:val="99"/>
    <w:unhideWhenUsed/>
    <w:rsid w:val="00C561D2"/>
    <w:pPr>
      <w:spacing w:after="200" w:line="276" w:lineRule="auto"/>
    </w:pPr>
    <w:rPr>
      <w:rFonts w:ascii="Calibri" w:eastAsia="Calibri" w:hAnsi="Calibri"/>
      <w:szCs w:val="24"/>
    </w:rPr>
  </w:style>
  <w:style w:type="character" w:customStyle="1" w:styleId="CommentTextChar">
    <w:name w:val="Comment Text Char"/>
    <w:basedOn w:val="DefaultParagraphFont"/>
    <w:link w:val="CommentText"/>
    <w:uiPriority w:val="99"/>
    <w:rsid w:val="00C561D2"/>
    <w:rPr>
      <w:rFonts w:ascii="Calibri" w:eastAsia="Calibri" w:hAnsi="Calibri"/>
      <w:sz w:val="24"/>
      <w:szCs w:val="24"/>
    </w:rPr>
  </w:style>
  <w:style w:type="paragraph" w:styleId="BalloonText">
    <w:name w:val="Balloon Text"/>
    <w:basedOn w:val="Normal"/>
    <w:link w:val="BalloonTextChar"/>
    <w:rsid w:val="00C561D2"/>
    <w:rPr>
      <w:rFonts w:ascii="Tahoma" w:hAnsi="Tahoma" w:cs="Tahoma"/>
      <w:sz w:val="16"/>
      <w:szCs w:val="16"/>
    </w:rPr>
  </w:style>
  <w:style w:type="character" w:customStyle="1" w:styleId="BalloonTextChar">
    <w:name w:val="Balloon Text Char"/>
    <w:basedOn w:val="DefaultParagraphFont"/>
    <w:link w:val="BalloonText"/>
    <w:rsid w:val="00C561D2"/>
    <w:rPr>
      <w:rFonts w:ascii="Tahoma" w:hAnsi="Tahoma" w:cs="Tahoma"/>
      <w:sz w:val="16"/>
      <w:szCs w:val="16"/>
    </w:rPr>
  </w:style>
  <w:style w:type="paragraph" w:styleId="BodyText3">
    <w:name w:val="Body Text 3"/>
    <w:basedOn w:val="Normal"/>
    <w:link w:val="BodyText3Char"/>
    <w:rsid w:val="00E23966"/>
    <w:pPr>
      <w:spacing w:after="120"/>
    </w:pPr>
    <w:rPr>
      <w:sz w:val="16"/>
      <w:szCs w:val="16"/>
    </w:rPr>
  </w:style>
  <w:style w:type="character" w:customStyle="1" w:styleId="BodyText3Char">
    <w:name w:val="Body Text 3 Char"/>
    <w:basedOn w:val="DefaultParagraphFont"/>
    <w:link w:val="BodyText3"/>
    <w:rsid w:val="00E23966"/>
    <w:rPr>
      <w:sz w:val="16"/>
      <w:szCs w:val="16"/>
    </w:rPr>
  </w:style>
  <w:style w:type="table" w:styleId="TableGrid">
    <w:name w:val="Table Grid"/>
    <w:basedOn w:val="TableNormal"/>
    <w:rsid w:val="001C6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636"/>
    <w:pPr>
      <w:tabs>
        <w:tab w:val="center" w:pos="4680"/>
        <w:tab w:val="right" w:pos="9360"/>
      </w:tabs>
    </w:pPr>
  </w:style>
  <w:style w:type="character" w:customStyle="1" w:styleId="HeaderChar">
    <w:name w:val="Header Char"/>
    <w:basedOn w:val="DefaultParagraphFont"/>
    <w:link w:val="Header"/>
    <w:uiPriority w:val="99"/>
    <w:rsid w:val="008D0636"/>
    <w:rPr>
      <w:sz w:val="24"/>
    </w:rPr>
  </w:style>
  <w:style w:type="paragraph" w:styleId="Footer">
    <w:name w:val="footer"/>
    <w:basedOn w:val="Normal"/>
    <w:link w:val="FooterChar"/>
    <w:unhideWhenUsed/>
    <w:rsid w:val="008D0636"/>
    <w:pPr>
      <w:tabs>
        <w:tab w:val="center" w:pos="4680"/>
        <w:tab w:val="right" w:pos="9360"/>
      </w:tabs>
    </w:pPr>
  </w:style>
  <w:style w:type="character" w:customStyle="1" w:styleId="FooterChar">
    <w:name w:val="Footer Char"/>
    <w:basedOn w:val="DefaultParagraphFont"/>
    <w:link w:val="Footer"/>
    <w:rsid w:val="008D06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4695-BE6E-4D13-A46E-0B0209BE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4437</Words>
  <Characters>25293</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dmengel</dc:creator>
  <cp:lastModifiedBy>Sue Heath</cp:lastModifiedBy>
  <cp:revision>2</cp:revision>
  <cp:lastPrinted>2015-06-08T20:32:00Z</cp:lastPrinted>
  <dcterms:created xsi:type="dcterms:W3CDTF">2017-04-24T18:13:00Z</dcterms:created>
  <dcterms:modified xsi:type="dcterms:W3CDTF">2017-04-24T18:13:00Z</dcterms:modified>
</cp:coreProperties>
</file>