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838"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
        <w:gridCol w:w="3330"/>
        <w:gridCol w:w="5405"/>
        <w:gridCol w:w="73"/>
        <w:gridCol w:w="12"/>
      </w:tblGrid>
      <w:tr w:rsidR="009D5AFE" w:rsidRPr="009D5AFE" w:rsidTr="00406CFF">
        <w:trPr>
          <w:gridBefore w:val="1"/>
          <w:gridAfter w:val="2"/>
          <w:wBefore w:w="18" w:type="dxa"/>
          <w:wAfter w:w="85" w:type="dxa"/>
        </w:trPr>
        <w:tc>
          <w:tcPr>
            <w:tcW w:w="3330" w:type="dxa"/>
            <w:tcMar>
              <w:top w:w="43" w:type="dxa"/>
              <w:left w:w="0" w:type="dxa"/>
              <w:bottom w:w="43" w:type="dxa"/>
              <w:right w:w="0" w:type="dxa"/>
            </w:tcMar>
          </w:tcPr>
          <w:p w:rsidR="00335A26" w:rsidRPr="009D5AFE" w:rsidRDefault="00335A26" w:rsidP="00FF4F4F">
            <w:pPr>
              <w:pStyle w:val="Heading2"/>
              <w:keepNext w:val="0"/>
              <w:numPr>
                <w:ilvl w:val="0"/>
                <w:numId w:val="0"/>
              </w:numPr>
              <w:ind w:left="576" w:hanging="576"/>
              <w:outlineLvl w:val="1"/>
              <w:rPr>
                <w:color w:val="auto"/>
              </w:rPr>
            </w:pPr>
            <w:bookmarkStart w:id="0" w:name="_GoBack"/>
            <w:bookmarkEnd w:id="0"/>
            <w:r w:rsidRPr="009D5AFE">
              <w:rPr>
                <w:color w:val="auto"/>
              </w:rPr>
              <w:t xml:space="preserve">Project Number: </w:t>
            </w:r>
          </w:p>
        </w:tc>
        <w:tc>
          <w:tcPr>
            <w:tcW w:w="5405" w:type="dxa"/>
            <w:tcMar>
              <w:top w:w="43" w:type="dxa"/>
              <w:left w:w="0" w:type="dxa"/>
              <w:bottom w:w="43" w:type="dxa"/>
              <w:right w:w="0" w:type="dxa"/>
            </w:tcMar>
          </w:tcPr>
          <w:p w:rsidR="00335A26" w:rsidRPr="009D5AFE" w:rsidRDefault="003B4CC9" w:rsidP="00C602B2">
            <w:r>
              <w:t>1420-532-5659</w:t>
            </w:r>
          </w:p>
        </w:tc>
      </w:tr>
      <w:tr w:rsidR="009D5AFE" w:rsidRPr="009D5AFE" w:rsidTr="00406CFF">
        <w:trPr>
          <w:gridBefore w:val="1"/>
          <w:gridAfter w:val="2"/>
          <w:wBefore w:w="18" w:type="dxa"/>
          <w:wAfter w:w="85" w:type="dxa"/>
        </w:trPr>
        <w:tc>
          <w:tcPr>
            <w:tcW w:w="3330" w:type="dxa"/>
            <w:tcMar>
              <w:top w:w="43" w:type="dxa"/>
              <w:left w:w="0" w:type="dxa"/>
              <w:bottom w:w="43" w:type="dxa"/>
              <w:right w:w="0" w:type="dxa"/>
            </w:tcMar>
          </w:tcPr>
          <w:p w:rsidR="00335A26" w:rsidRPr="009D5AFE" w:rsidRDefault="00335A26" w:rsidP="00FF4F4F">
            <w:pPr>
              <w:pStyle w:val="Heading2"/>
              <w:keepNext w:val="0"/>
              <w:numPr>
                <w:ilvl w:val="0"/>
                <w:numId w:val="0"/>
              </w:numPr>
              <w:ind w:left="576" w:hanging="576"/>
              <w:outlineLvl w:val="1"/>
              <w:rPr>
                <w:i/>
                <w:color w:val="auto"/>
              </w:rPr>
            </w:pPr>
            <w:r w:rsidRPr="009D5AFE">
              <w:rPr>
                <w:color w:val="auto"/>
              </w:rPr>
              <w:t xml:space="preserve">Project Title: </w:t>
            </w:r>
          </w:p>
        </w:tc>
        <w:tc>
          <w:tcPr>
            <w:tcW w:w="5405" w:type="dxa"/>
            <w:tcMar>
              <w:top w:w="43" w:type="dxa"/>
              <w:left w:w="0" w:type="dxa"/>
              <w:bottom w:w="43" w:type="dxa"/>
              <w:right w:w="0" w:type="dxa"/>
            </w:tcMar>
          </w:tcPr>
          <w:p w:rsidR="00335A26" w:rsidRPr="009D5AFE" w:rsidRDefault="003B4CC9" w:rsidP="00C602B2">
            <w:r w:rsidRPr="00B32B39">
              <w:rPr>
                <w:rFonts w:asciiTheme="minorHAnsi" w:hAnsiTheme="minorHAnsi" w:cstheme="minorHAnsi"/>
                <w:sz w:val="24"/>
                <w:szCs w:val="24"/>
              </w:rPr>
              <w:t xml:space="preserve">Genes and Markers for Resistance to </w:t>
            </w:r>
            <w:proofErr w:type="spellStart"/>
            <w:r w:rsidRPr="00B32B39">
              <w:rPr>
                <w:rFonts w:asciiTheme="minorHAnsi" w:hAnsiTheme="minorHAnsi" w:cstheme="minorHAnsi"/>
                <w:i/>
                <w:sz w:val="24"/>
                <w:szCs w:val="24"/>
              </w:rPr>
              <w:t>Phytophthora</w:t>
            </w:r>
            <w:proofErr w:type="spellEnd"/>
            <w:r w:rsidRPr="00B32B39">
              <w:rPr>
                <w:rFonts w:asciiTheme="minorHAnsi" w:hAnsiTheme="minorHAnsi" w:cstheme="minorHAnsi"/>
                <w:i/>
                <w:sz w:val="24"/>
                <w:szCs w:val="24"/>
              </w:rPr>
              <w:t xml:space="preserve"> </w:t>
            </w:r>
            <w:proofErr w:type="spellStart"/>
            <w:r w:rsidRPr="00B32B39">
              <w:rPr>
                <w:rFonts w:asciiTheme="minorHAnsi" w:hAnsiTheme="minorHAnsi" w:cstheme="minorHAnsi"/>
                <w:i/>
                <w:sz w:val="24"/>
                <w:szCs w:val="24"/>
              </w:rPr>
              <w:t>sojae</w:t>
            </w:r>
            <w:proofErr w:type="spellEnd"/>
            <w:r w:rsidRPr="00B32B39">
              <w:rPr>
                <w:rFonts w:asciiTheme="minorHAnsi" w:hAnsiTheme="minorHAnsi" w:cstheme="minorHAnsi"/>
                <w:sz w:val="24"/>
                <w:szCs w:val="24"/>
              </w:rPr>
              <w:t xml:space="preserve">, </w:t>
            </w:r>
            <w:r w:rsidRPr="00B32B39">
              <w:rPr>
                <w:rFonts w:asciiTheme="minorHAnsi" w:hAnsiTheme="minorHAnsi" w:cstheme="minorHAnsi"/>
                <w:i/>
                <w:sz w:val="24"/>
                <w:szCs w:val="24"/>
              </w:rPr>
              <w:t>Pythium</w:t>
            </w:r>
            <w:r w:rsidRPr="00B32B39">
              <w:rPr>
                <w:rFonts w:asciiTheme="minorHAnsi" w:hAnsiTheme="minorHAnsi" w:cstheme="minorHAnsi"/>
                <w:sz w:val="24"/>
                <w:szCs w:val="24"/>
              </w:rPr>
              <w:t xml:space="preserve"> spp., and </w:t>
            </w:r>
            <w:proofErr w:type="spellStart"/>
            <w:r w:rsidRPr="00B32B39">
              <w:rPr>
                <w:rFonts w:asciiTheme="minorHAnsi" w:hAnsiTheme="minorHAnsi" w:cstheme="minorHAnsi"/>
                <w:i/>
                <w:sz w:val="24"/>
                <w:szCs w:val="24"/>
              </w:rPr>
              <w:t>Fusarium</w:t>
            </w:r>
            <w:proofErr w:type="spellEnd"/>
            <w:r w:rsidRPr="00B32B39">
              <w:rPr>
                <w:rFonts w:asciiTheme="minorHAnsi" w:hAnsiTheme="minorHAnsi" w:cstheme="minorHAnsi"/>
                <w:i/>
                <w:sz w:val="24"/>
                <w:szCs w:val="24"/>
              </w:rPr>
              <w:t xml:space="preserve"> </w:t>
            </w:r>
            <w:proofErr w:type="spellStart"/>
            <w:r w:rsidRPr="00B32B39">
              <w:rPr>
                <w:rFonts w:asciiTheme="minorHAnsi" w:hAnsiTheme="minorHAnsi" w:cstheme="minorHAnsi"/>
                <w:i/>
                <w:sz w:val="24"/>
                <w:szCs w:val="24"/>
              </w:rPr>
              <w:t>graminearum</w:t>
            </w:r>
            <w:proofErr w:type="spellEnd"/>
            <w:r w:rsidRPr="00B32B39">
              <w:rPr>
                <w:rFonts w:asciiTheme="minorHAnsi" w:hAnsiTheme="minorHAnsi" w:cstheme="minorHAnsi"/>
                <w:i/>
                <w:sz w:val="24"/>
                <w:szCs w:val="24"/>
              </w:rPr>
              <w:t xml:space="preserve"> </w:t>
            </w:r>
            <w:r w:rsidRPr="00B32B39">
              <w:rPr>
                <w:rFonts w:asciiTheme="minorHAnsi" w:hAnsiTheme="minorHAnsi" w:cstheme="minorHAnsi"/>
                <w:sz w:val="24"/>
                <w:szCs w:val="24"/>
              </w:rPr>
              <w:t>in Soybean (Year 3 of 3)</w:t>
            </w:r>
          </w:p>
        </w:tc>
      </w:tr>
      <w:tr w:rsidR="009D5AFE" w:rsidRPr="009D5AFE" w:rsidTr="00406CFF">
        <w:trPr>
          <w:gridBefore w:val="1"/>
          <w:gridAfter w:val="2"/>
          <w:wBefore w:w="18" w:type="dxa"/>
          <w:wAfter w:w="85" w:type="dxa"/>
        </w:trPr>
        <w:tc>
          <w:tcPr>
            <w:tcW w:w="3330" w:type="dxa"/>
            <w:tcMar>
              <w:top w:w="43" w:type="dxa"/>
              <w:left w:w="0" w:type="dxa"/>
              <w:bottom w:w="43" w:type="dxa"/>
              <w:right w:w="0" w:type="dxa"/>
            </w:tcMar>
          </w:tcPr>
          <w:p w:rsidR="00335A26" w:rsidRPr="009D5AFE" w:rsidRDefault="00FF4F4F" w:rsidP="00FF4F4F">
            <w:pPr>
              <w:pStyle w:val="Heading2"/>
              <w:keepNext w:val="0"/>
              <w:numPr>
                <w:ilvl w:val="0"/>
                <w:numId w:val="0"/>
              </w:numPr>
              <w:ind w:left="576" w:hanging="576"/>
              <w:outlineLvl w:val="1"/>
              <w:rPr>
                <w:color w:val="auto"/>
              </w:rPr>
            </w:pPr>
            <w:r>
              <w:rPr>
                <w:color w:val="auto"/>
              </w:rPr>
              <w:t>Organization</w:t>
            </w:r>
            <w:r w:rsidR="00335A26" w:rsidRPr="009D5AFE">
              <w:rPr>
                <w:color w:val="auto"/>
              </w:rPr>
              <w:t xml:space="preserve">: </w:t>
            </w:r>
          </w:p>
        </w:tc>
        <w:tc>
          <w:tcPr>
            <w:tcW w:w="5405" w:type="dxa"/>
            <w:tcMar>
              <w:top w:w="43" w:type="dxa"/>
              <w:left w:w="0" w:type="dxa"/>
              <w:bottom w:w="43" w:type="dxa"/>
              <w:right w:w="0" w:type="dxa"/>
            </w:tcMar>
          </w:tcPr>
          <w:p w:rsidR="00335A26" w:rsidRDefault="003B4CC9" w:rsidP="00C602B2">
            <w:r>
              <w:t>The Ohio State University</w:t>
            </w:r>
          </w:p>
          <w:p w:rsidR="003B4CC9" w:rsidRDefault="003B4CC9" w:rsidP="00C602B2">
            <w:r>
              <w:t>Iowa State University</w:t>
            </w:r>
          </w:p>
          <w:p w:rsidR="003B4CC9" w:rsidRDefault="003B4CC9" w:rsidP="00C602B2">
            <w:r>
              <w:t xml:space="preserve">USDA-ARS </w:t>
            </w:r>
          </w:p>
          <w:p w:rsidR="003B4CC9" w:rsidRDefault="003B4CC9" w:rsidP="00C602B2">
            <w:r>
              <w:t>Virginia Tech</w:t>
            </w:r>
          </w:p>
          <w:p w:rsidR="003B4CC9" w:rsidRPr="009D5AFE" w:rsidRDefault="003B4CC9" w:rsidP="00C602B2">
            <w:r>
              <w:t>Missouri University</w:t>
            </w:r>
          </w:p>
        </w:tc>
      </w:tr>
      <w:tr w:rsidR="009D5AFE" w:rsidRPr="009D5AFE" w:rsidTr="00406CFF">
        <w:trPr>
          <w:gridBefore w:val="1"/>
          <w:gridAfter w:val="2"/>
          <w:wBefore w:w="18" w:type="dxa"/>
          <w:wAfter w:w="85" w:type="dxa"/>
        </w:trPr>
        <w:tc>
          <w:tcPr>
            <w:tcW w:w="3330" w:type="dxa"/>
            <w:tcMar>
              <w:top w:w="43" w:type="dxa"/>
              <w:left w:w="0" w:type="dxa"/>
              <w:bottom w:w="43" w:type="dxa"/>
              <w:right w:w="0" w:type="dxa"/>
            </w:tcMar>
          </w:tcPr>
          <w:p w:rsidR="00335A26" w:rsidRPr="009D5AFE" w:rsidRDefault="00FF4F4F" w:rsidP="00FF4F4F">
            <w:pPr>
              <w:pStyle w:val="Heading2"/>
              <w:keepNext w:val="0"/>
              <w:numPr>
                <w:ilvl w:val="0"/>
                <w:numId w:val="0"/>
              </w:numPr>
              <w:ind w:left="576" w:hanging="576"/>
              <w:outlineLvl w:val="1"/>
              <w:rPr>
                <w:i/>
                <w:color w:val="auto"/>
              </w:rPr>
            </w:pPr>
            <w:r>
              <w:rPr>
                <w:color w:val="auto"/>
              </w:rPr>
              <w:t>Principal Investigator Name:</w:t>
            </w:r>
          </w:p>
        </w:tc>
        <w:tc>
          <w:tcPr>
            <w:tcW w:w="5405" w:type="dxa"/>
            <w:tcMar>
              <w:top w:w="43" w:type="dxa"/>
              <w:left w:w="0" w:type="dxa"/>
              <w:bottom w:w="43" w:type="dxa"/>
              <w:right w:w="0" w:type="dxa"/>
            </w:tcMar>
          </w:tcPr>
          <w:p w:rsidR="00335A26" w:rsidRPr="009D5AFE" w:rsidRDefault="003B4CC9" w:rsidP="00C602B2">
            <w:r>
              <w:t>Dr. Anne E. Dorrance</w:t>
            </w:r>
          </w:p>
        </w:tc>
      </w:tr>
      <w:tr w:rsidR="00773484" w:rsidTr="00F070B4">
        <w:trPr>
          <w:gridBefore w:val="1"/>
          <w:gridAfter w:val="2"/>
          <w:wBefore w:w="18" w:type="dxa"/>
          <w:wAfter w:w="85" w:type="dxa"/>
          <w:trHeight w:val="1180"/>
        </w:trPr>
        <w:tc>
          <w:tcPr>
            <w:tcW w:w="8735" w:type="dxa"/>
            <w:gridSpan w:val="2"/>
            <w:tcMar>
              <w:top w:w="43" w:type="dxa"/>
              <w:left w:w="0" w:type="dxa"/>
              <w:bottom w:w="43" w:type="dxa"/>
              <w:right w:w="0" w:type="dxa"/>
            </w:tcMar>
          </w:tcPr>
          <w:p w:rsidR="00773484" w:rsidRPr="00693D9D" w:rsidRDefault="00773484" w:rsidP="00F070B4">
            <w:pPr>
              <w:pStyle w:val="Heading2"/>
              <w:numPr>
                <w:ilvl w:val="0"/>
                <w:numId w:val="0"/>
              </w:numPr>
              <w:ind w:left="576" w:hanging="576"/>
              <w:outlineLvl w:val="1"/>
              <w:rPr>
                <w:b w:val="0"/>
              </w:rPr>
            </w:pPr>
            <w:r w:rsidRPr="008041BE">
              <w:t xml:space="preserve">Project </w:t>
            </w:r>
            <w:r w:rsidR="008041BE">
              <w:t>Status</w:t>
            </w:r>
            <w:r w:rsidR="00FF4F4F" w:rsidRPr="008041BE">
              <w:t xml:space="preserve"> - </w:t>
            </w:r>
            <w:r w:rsidR="00FF4F4F" w:rsidRPr="008041BE">
              <w:rPr>
                <w:b w:val="0"/>
              </w:rPr>
              <w:t xml:space="preserve">What </w:t>
            </w:r>
            <w:r w:rsidR="0025429E" w:rsidRPr="008041BE">
              <w:rPr>
                <w:b w:val="0"/>
              </w:rPr>
              <w:t xml:space="preserve">key activities were undertaken and what were the key </w:t>
            </w:r>
            <w:r w:rsidR="00FF4F4F" w:rsidRPr="008041BE">
              <w:rPr>
                <w:b w:val="0"/>
              </w:rPr>
              <w:t>accomplis</w:t>
            </w:r>
            <w:r w:rsidR="0025429E" w:rsidRPr="008041BE">
              <w:rPr>
                <w:b w:val="0"/>
              </w:rPr>
              <w:t>hments</w:t>
            </w:r>
            <w:r w:rsidR="00FF4F4F" w:rsidRPr="008041BE">
              <w:rPr>
                <w:b w:val="0"/>
              </w:rPr>
              <w:t xml:space="preserve"> during the life of </w:t>
            </w:r>
            <w:r w:rsidR="004C0762" w:rsidRPr="008041BE">
              <w:rPr>
                <w:b w:val="0"/>
              </w:rPr>
              <w:t>this</w:t>
            </w:r>
            <w:r w:rsidR="00FF4F4F" w:rsidRPr="008041BE">
              <w:rPr>
                <w:b w:val="0"/>
              </w:rPr>
              <w:t xml:space="preserve"> project</w:t>
            </w:r>
            <w:r w:rsidR="00083E61" w:rsidRPr="008041BE">
              <w:rPr>
                <w:b w:val="0"/>
              </w:rPr>
              <w:t>?</w:t>
            </w:r>
            <w:r w:rsidR="00693D9D" w:rsidRPr="008041BE">
              <w:rPr>
                <w:b w:val="0"/>
              </w:rPr>
              <w:t xml:space="preserve">  </w:t>
            </w:r>
            <w:r w:rsidR="008041BE" w:rsidRPr="008041BE">
              <w:rPr>
                <w:b w:val="0"/>
              </w:rPr>
              <w:t xml:space="preserve">Please use this field to clearly and concisely report on project progress.  The information included should reflect quantifiable results </w:t>
            </w:r>
            <w:r w:rsidR="00F070B4">
              <w:rPr>
                <w:b w:val="0"/>
              </w:rPr>
              <w:t xml:space="preserve">(expand upon the KPIs) </w:t>
            </w:r>
            <w:r w:rsidR="008041BE" w:rsidRPr="008041BE">
              <w:rPr>
                <w:b w:val="0"/>
              </w:rPr>
              <w:t xml:space="preserve">that can be used to evaluate and measure project success.  Technical reports, no longer than 4 pages, may be </w:t>
            </w:r>
            <w:r w:rsidR="00F070B4">
              <w:rPr>
                <w:b w:val="0"/>
              </w:rPr>
              <w:t xml:space="preserve">included in this section.  </w:t>
            </w:r>
          </w:p>
        </w:tc>
      </w:tr>
      <w:tr w:rsidR="00773484" w:rsidTr="00406CFF">
        <w:trPr>
          <w:gridBefore w:val="1"/>
          <w:gridAfter w:val="2"/>
          <w:wBefore w:w="18" w:type="dxa"/>
          <w:wAfter w:w="85" w:type="dxa"/>
          <w:trHeight w:val="1630"/>
        </w:trPr>
        <w:tc>
          <w:tcPr>
            <w:tcW w:w="8735" w:type="dxa"/>
            <w:gridSpan w:val="2"/>
            <w:tcMar>
              <w:top w:w="43" w:type="dxa"/>
              <w:left w:w="0" w:type="dxa"/>
              <w:bottom w:w="43" w:type="dxa"/>
              <w:right w:w="0" w:type="dxa"/>
            </w:tcMar>
          </w:tcPr>
          <w:p w:rsidR="007823B2" w:rsidRDefault="003B4CC9" w:rsidP="0041728E">
            <w:r>
              <w:t>Please see attached document</w:t>
            </w:r>
          </w:p>
        </w:tc>
      </w:tr>
      <w:tr w:rsidR="00F070B4" w:rsidTr="00406CFF">
        <w:trPr>
          <w:gridBefore w:val="1"/>
          <w:wBefore w:w="18" w:type="dxa"/>
        </w:trPr>
        <w:tc>
          <w:tcPr>
            <w:tcW w:w="8820" w:type="dxa"/>
            <w:gridSpan w:val="4"/>
            <w:tcMar>
              <w:top w:w="43" w:type="dxa"/>
              <w:left w:w="0" w:type="dxa"/>
              <w:bottom w:w="43" w:type="dxa"/>
              <w:right w:w="0" w:type="dxa"/>
            </w:tcMar>
          </w:tcPr>
          <w:p w:rsidR="00F070B4" w:rsidRDefault="00F070B4" w:rsidP="00491CE6">
            <w:pPr>
              <w:pStyle w:val="Heading2"/>
              <w:numPr>
                <w:ilvl w:val="0"/>
                <w:numId w:val="0"/>
              </w:numPr>
              <w:ind w:left="576" w:hanging="576"/>
              <w:outlineLvl w:val="1"/>
            </w:pPr>
            <w:r>
              <w:t xml:space="preserve">Did this project meet the intended Key Performance Indicators (KPIs)? </w:t>
            </w:r>
            <w:r w:rsidRPr="00FF4F4F">
              <w:rPr>
                <w:b w:val="0"/>
              </w:rPr>
              <w:t xml:space="preserve">List each KPI and </w:t>
            </w:r>
            <w:r>
              <w:rPr>
                <w:b w:val="0"/>
              </w:rPr>
              <w:t xml:space="preserve">describe progress made (or not made) toward addressing it, including metrics where appropriate.  </w:t>
            </w:r>
          </w:p>
        </w:tc>
      </w:tr>
      <w:tr w:rsidR="00F070B4" w:rsidTr="00406CFF">
        <w:trPr>
          <w:gridBefore w:val="1"/>
          <w:wBefore w:w="18" w:type="dxa"/>
        </w:trPr>
        <w:tc>
          <w:tcPr>
            <w:tcW w:w="8820" w:type="dxa"/>
            <w:gridSpan w:val="4"/>
            <w:tcMar>
              <w:top w:w="43" w:type="dxa"/>
              <w:left w:w="0" w:type="dxa"/>
              <w:bottom w:w="43" w:type="dxa"/>
              <w:right w:w="0" w:type="dxa"/>
            </w:tcMar>
          </w:tcPr>
          <w:p w:rsidR="0094449D" w:rsidRPr="006B4CC6" w:rsidRDefault="0094449D" w:rsidP="00387F94">
            <w:pPr>
              <w:pStyle w:val="BodyText"/>
              <w:widowControl w:val="0"/>
              <w:numPr>
                <w:ilvl w:val="0"/>
                <w:numId w:val="4"/>
              </w:numPr>
              <w:tabs>
                <w:tab w:val="left" w:pos="340"/>
              </w:tabs>
              <w:spacing w:before="34" w:after="0" w:line="240" w:lineRule="auto"/>
              <w:ind w:firstLine="0"/>
              <w:jc w:val="both"/>
              <w:rPr>
                <w:rFonts w:asciiTheme="minorHAnsi" w:hAnsiTheme="minorHAnsi" w:cstheme="minorHAnsi"/>
                <w:sz w:val="22"/>
                <w:szCs w:val="22"/>
              </w:rPr>
            </w:pPr>
            <w:r w:rsidRPr="002F3D2E">
              <w:rPr>
                <w:rFonts w:asciiTheme="minorHAnsi" w:hAnsiTheme="minorHAnsi" w:cstheme="minorHAnsi"/>
                <w:w w:val="110"/>
                <w:sz w:val="22"/>
                <w:szCs w:val="22"/>
              </w:rPr>
              <w:t>Six</w:t>
            </w:r>
            <w:r w:rsidRPr="002F3D2E">
              <w:rPr>
                <w:rFonts w:asciiTheme="minorHAnsi" w:hAnsiTheme="minorHAnsi" w:cstheme="minorHAnsi"/>
                <w:spacing w:val="13"/>
                <w:w w:val="110"/>
                <w:sz w:val="22"/>
                <w:szCs w:val="22"/>
              </w:rPr>
              <w:t xml:space="preserve"> </w:t>
            </w:r>
            <w:r w:rsidRPr="002F3D2E">
              <w:rPr>
                <w:rFonts w:asciiTheme="minorHAnsi" w:hAnsiTheme="minorHAnsi" w:cstheme="minorHAnsi"/>
                <w:w w:val="110"/>
                <w:sz w:val="22"/>
                <w:szCs w:val="22"/>
              </w:rPr>
              <w:t>new</w:t>
            </w:r>
            <w:r w:rsidRPr="002F3D2E">
              <w:rPr>
                <w:rFonts w:asciiTheme="minorHAnsi" w:hAnsiTheme="minorHAnsi" w:cstheme="minorHAnsi"/>
                <w:spacing w:val="13"/>
                <w:w w:val="110"/>
                <w:sz w:val="22"/>
                <w:szCs w:val="22"/>
              </w:rPr>
              <w:t xml:space="preserve"> </w:t>
            </w:r>
            <w:r w:rsidRPr="002F3D2E">
              <w:rPr>
                <w:rFonts w:asciiTheme="minorHAnsi" w:hAnsiTheme="minorHAnsi" w:cstheme="minorHAnsi"/>
                <w:w w:val="110"/>
                <w:sz w:val="22"/>
                <w:szCs w:val="22"/>
              </w:rPr>
              <w:t>loci</w:t>
            </w:r>
            <w:r w:rsidRPr="002F3D2E">
              <w:rPr>
                <w:rFonts w:asciiTheme="minorHAnsi" w:hAnsiTheme="minorHAnsi" w:cstheme="minorHAnsi"/>
                <w:spacing w:val="14"/>
                <w:w w:val="110"/>
                <w:sz w:val="22"/>
                <w:szCs w:val="22"/>
              </w:rPr>
              <w:t xml:space="preserve"> </w:t>
            </w:r>
            <w:r w:rsidRPr="002F3D2E">
              <w:rPr>
                <w:rFonts w:asciiTheme="minorHAnsi" w:hAnsiTheme="minorHAnsi" w:cstheme="minorHAnsi"/>
                <w:w w:val="110"/>
                <w:sz w:val="22"/>
                <w:szCs w:val="22"/>
              </w:rPr>
              <w:t>(</w:t>
            </w:r>
            <w:proofErr w:type="spellStart"/>
            <w:r w:rsidRPr="002F3D2E">
              <w:rPr>
                <w:rFonts w:asciiTheme="minorHAnsi" w:hAnsiTheme="minorHAnsi" w:cstheme="minorHAnsi"/>
                <w:w w:val="110"/>
                <w:sz w:val="22"/>
                <w:szCs w:val="22"/>
              </w:rPr>
              <w:t>Rps</w:t>
            </w:r>
            <w:proofErr w:type="spellEnd"/>
            <w:r w:rsidRPr="002F3D2E">
              <w:rPr>
                <w:rFonts w:asciiTheme="minorHAnsi" w:hAnsiTheme="minorHAnsi" w:cstheme="minorHAnsi"/>
                <w:spacing w:val="13"/>
                <w:w w:val="110"/>
                <w:sz w:val="22"/>
                <w:szCs w:val="22"/>
              </w:rPr>
              <w:t xml:space="preserve"> </w:t>
            </w:r>
            <w:r w:rsidRPr="002F3D2E">
              <w:rPr>
                <w:rFonts w:asciiTheme="minorHAnsi" w:hAnsiTheme="minorHAnsi" w:cstheme="minorHAnsi"/>
                <w:w w:val="110"/>
                <w:sz w:val="22"/>
                <w:szCs w:val="22"/>
              </w:rPr>
              <w:t>genes)</w:t>
            </w:r>
            <w:r w:rsidRPr="002F3D2E">
              <w:rPr>
                <w:rFonts w:asciiTheme="minorHAnsi" w:hAnsiTheme="minorHAnsi" w:cstheme="minorHAnsi"/>
                <w:spacing w:val="13"/>
                <w:w w:val="110"/>
                <w:sz w:val="22"/>
                <w:szCs w:val="22"/>
              </w:rPr>
              <w:t xml:space="preserve"> </w:t>
            </w:r>
            <w:r w:rsidRPr="002F3D2E">
              <w:rPr>
                <w:rFonts w:asciiTheme="minorHAnsi" w:hAnsiTheme="minorHAnsi" w:cstheme="minorHAnsi"/>
                <w:w w:val="110"/>
                <w:sz w:val="22"/>
                <w:szCs w:val="22"/>
              </w:rPr>
              <w:t>will</w:t>
            </w:r>
            <w:r w:rsidRPr="002F3D2E">
              <w:rPr>
                <w:rFonts w:asciiTheme="minorHAnsi" w:hAnsiTheme="minorHAnsi" w:cstheme="minorHAnsi"/>
                <w:spacing w:val="14"/>
                <w:w w:val="110"/>
                <w:sz w:val="22"/>
                <w:szCs w:val="22"/>
              </w:rPr>
              <w:t xml:space="preserve"> </w:t>
            </w:r>
            <w:r w:rsidRPr="002F3D2E">
              <w:rPr>
                <w:rFonts w:asciiTheme="minorHAnsi" w:hAnsiTheme="minorHAnsi" w:cstheme="minorHAnsi"/>
                <w:w w:val="110"/>
                <w:sz w:val="22"/>
                <w:szCs w:val="22"/>
              </w:rPr>
              <w:t>be</w:t>
            </w:r>
            <w:r w:rsidRPr="002F3D2E">
              <w:rPr>
                <w:rFonts w:asciiTheme="minorHAnsi" w:hAnsiTheme="minorHAnsi" w:cstheme="minorHAnsi"/>
                <w:spacing w:val="13"/>
                <w:w w:val="110"/>
                <w:sz w:val="22"/>
                <w:szCs w:val="22"/>
              </w:rPr>
              <w:t xml:space="preserve"> </w:t>
            </w:r>
            <w:r w:rsidRPr="002F3D2E">
              <w:rPr>
                <w:rFonts w:asciiTheme="minorHAnsi" w:hAnsiTheme="minorHAnsi" w:cstheme="minorHAnsi"/>
                <w:w w:val="110"/>
                <w:sz w:val="22"/>
                <w:szCs w:val="22"/>
              </w:rPr>
              <w:t>identified</w:t>
            </w:r>
            <w:r w:rsidRPr="002F3D2E">
              <w:rPr>
                <w:rFonts w:asciiTheme="minorHAnsi" w:hAnsiTheme="minorHAnsi" w:cstheme="minorHAnsi"/>
                <w:spacing w:val="13"/>
                <w:w w:val="110"/>
                <w:sz w:val="22"/>
                <w:szCs w:val="22"/>
              </w:rPr>
              <w:t xml:space="preserve"> </w:t>
            </w:r>
            <w:r w:rsidRPr="002F3D2E">
              <w:rPr>
                <w:rFonts w:asciiTheme="minorHAnsi" w:hAnsiTheme="minorHAnsi" w:cstheme="minorHAnsi"/>
                <w:w w:val="110"/>
                <w:sz w:val="22"/>
                <w:szCs w:val="22"/>
              </w:rPr>
              <w:t>that</w:t>
            </w:r>
            <w:r w:rsidRPr="002F3D2E">
              <w:rPr>
                <w:rFonts w:asciiTheme="minorHAnsi" w:hAnsiTheme="minorHAnsi" w:cstheme="minorHAnsi"/>
                <w:spacing w:val="14"/>
                <w:w w:val="110"/>
                <w:sz w:val="22"/>
                <w:szCs w:val="22"/>
              </w:rPr>
              <w:t xml:space="preserve"> </w:t>
            </w:r>
            <w:r w:rsidRPr="002F3D2E">
              <w:rPr>
                <w:rFonts w:asciiTheme="minorHAnsi" w:hAnsiTheme="minorHAnsi" w:cstheme="minorHAnsi"/>
                <w:w w:val="110"/>
                <w:sz w:val="22"/>
                <w:szCs w:val="22"/>
              </w:rPr>
              <w:t>confer</w:t>
            </w:r>
            <w:r w:rsidRPr="002F3D2E">
              <w:rPr>
                <w:rFonts w:asciiTheme="minorHAnsi" w:hAnsiTheme="minorHAnsi" w:cstheme="minorHAnsi"/>
                <w:spacing w:val="13"/>
                <w:w w:val="110"/>
                <w:sz w:val="22"/>
                <w:szCs w:val="22"/>
              </w:rPr>
              <w:t xml:space="preserve"> </w:t>
            </w:r>
            <w:r w:rsidRPr="002F3D2E">
              <w:rPr>
                <w:rFonts w:asciiTheme="minorHAnsi" w:hAnsiTheme="minorHAnsi" w:cstheme="minorHAnsi"/>
                <w:w w:val="110"/>
                <w:sz w:val="22"/>
                <w:szCs w:val="22"/>
              </w:rPr>
              <w:t>resistance</w:t>
            </w:r>
            <w:r w:rsidRPr="002F3D2E">
              <w:rPr>
                <w:rFonts w:asciiTheme="minorHAnsi" w:hAnsiTheme="minorHAnsi" w:cstheme="minorHAnsi"/>
                <w:spacing w:val="14"/>
                <w:w w:val="110"/>
                <w:sz w:val="22"/>
                <w:szCs w:val="22"/>
              </w:rPr>
              <w:t xml:space="preserve"> </w:t>
            </w:r>
            <w:r w:rsidRPr="002F3D2E">
              <w:rPr>
                <w:rFonts w:asciiTheme="minorHAnsi" w:hAnsiTheme="minorHAnsi" w:cstheme="minorHAnsi"/>
                <w:w w:val="110"/>
                <w:sz w:val="22"/>
                <w:szCs w:val="22"/>
              </w:rPr>
              <w:t>to</w:t>
            </w:r>
            <w:r w:rsidRPr="002F3D2E">
              <w:rPr>
                <w:rFonts w:asciiTheme="minorHAnsi" w:hAnsiTheme="minorHAnsi" w:cstheme="minorHAnsi"/>
                <w:spacing w:val="13"/>
                <w:w w:val="110"/>
                <w:sz w:val="22"/>
                <w:szCs w:val="22"/>
              </w:rPr>
              <w:t xml:space="preserve"> </w:t>
            </w:r>
            <w:proofErr w:type="spellStart"/>
            <w:r w:rsidRPr="006B4CC6">
              <w:rPr>
                <w:rFonts w:asciiTheme="minorHAnsi" w:hAnsiTheme="minorHAnsi" w:cstheme="minorHAnsi"/>
                <w:i/>
                <w:w w:val="110"/>
                <w:sz w:val="22"/>
                <w:szCs w:val="22"/>
              </w:rPr>
              <w:t>Phytophthora</w:t>
            </w:r>
            <w:proofErr w:type="spellEnd"/>
            <w:r w:rsidRPr="006B4CC6">
              <w:rPr>
                <w:rFonts w:asciiTheme="minorHAnsi" w:hAnsiTheme="minorHAnsi" w:cstheme="minorHAnsi"/>
                <w:i/>
                <w:spacing w:val="13"/>
                <w:w w:val="110"/>
                <w:sz w:val="22"/>
                <w:szCs w:val="22"/>
              </w:rPr>
              <w:t xml:space="preserve"> </w:t>
            </w:r>
            <w:proofErr w:type="spellStart"/>
            <w:r w:rsidRPr="006B4CC6">
              <w:rPr>
                <w:rFonts w:asciiTheme="minorHAnsi" w:hAnsiTheme="minorHAnsi" w:cstheme="minorHAnsi"/>
                <w:i/>
                <w:w w:val="110"/>
                <w:sz w:val="22"/>
                <w:szCs w:val="22"/>
              </w:rPr>
              <w:t>sojae</w:t>
            </w:r>
            <w:proofErr w:type="spellEnd"/>
            <w:r w:rsidRPr="002F3D2E">
              <w:rPr>
                <w:rFonts w:asciiTheme="minorHAnsi" w:hAnsiTheme="minorHAnsi" w:cstheme="minorHAnsi"/>
                <w:w w:val="110"/>
                <w:sz w:val="22"/>
                <w:szCs w:val="22"/>
              </w:rPr>
              <w:t>.</w:t>
            </w:r>
          </w:p>
          <w:p w:rsidR="0094449D" w:rsidRDefault="0094449D" w:rsidP="0094449D">
            <w:pPr>
              <w:pStyle w:val="BodyText"/>
              <w:tabs>
                <w:tab w:val="left" w:pos="340"/>
              </w:tabs>
              <w:spacing w:before="34"/>
              <w:jc w:val="both"/>
              <w:rPr>
                <w:rFonts w:asciiTheme="minorHAnsi" w:hAnsiTheme="minorHAnsi" w:cstheme="minorHAnsi"/>
                <w:w w:val="110"/>
                <w:sz w:val="22"/>
                <w:szCs w:val="22"/>
              </w:rPr>
            </w:pPr>
          </w:p>
          <w:p w:rsidR="0094449D" w:rsidRPr="002F3D2E" w:rsidRDefault="0094449D" w:rsidP="0094449D">
            <w:pPr>
              <w:pStyle w:val="BodyText"/>
              <w:tabs>
                <w:tab w:val="left" w:pos="340"/>
              </w:tabs>
              <w:spacing w:before="34"/>
              <w:ind w:left="110"/>
              <w:jc w:val="both"/>
              <w:rPr>
                <w:rFonts w:asciiTheme="minorHAnsi" w:hAnsiTheme="minorHAnsi" w:cstheme="minorHAnsi"/>
                <w:sz w:val="22"/>
                <w:szCs w:val="22"/>
              </w:rPr>
            </w:pPr>
            <w:r>
              <w:rPr>
                <w:rFonts w:asciiTheme="minorHAnsi" w:hAnsiTheme="minorHAnsi" w:cstheme="minorHAnsi"/>
                <w:w w:val="110"/>
                <w:sz w:val="22"/>
                <w:szCs w:val="22"/>
              </w:rPr>
              <w:tab/>
              <w:t>Our analysis is still in progress, but this will be surpassed based on the data to date.</w:t>
            </w:r>
          </w:p>
          <w:p w:rsidR="0094449D" w:rsidRPr="002F3D2E" w:rsidRDefault="0094449D" w:rsidP="0094449D">
            <w:pPr>
              <w:spacing w:before="3"/>
              <w:rPr>
                <w:rFonts w:eastAsia="Gill Sans MT" w:cstheme="minorHAnsi"/>
              </w:rPr>
            </w:pPr>
          </w:p>
          <w:p w:rsidR="0094449D" w:rsidRPr="006B4CC6" w:rsidRDefault="0094449D" w:rsidP="00387F94">
            <w:pPr>
              <w:pStyle w:val="BodyText"/>
              <w:widowControl w:val="0"/>
              <w:numPr>
                <w:ilvl w:val="0"/>
                <w:numId w:val="4"/>
              </w:numPr>
              <w:tabs>
                <w:tab w:val="left" w:pos="366"/>
              </w:tabs>
              <w:spacing w:after="0" w:line="275" w:lineRule="auto"/>
              <w:ind w:right="106" w:firstLine="0"/>
              <w:jc w:val="both"/>
              <w:rPr>
                <w:rFonts w:asciiTheme="minorHAnsi" w:hAnsiTheme="minorHAnsi" w:cstheme="minorHAnsi"/>
                <w:sz w:val="22"/>
                <w:szCs w:val="22"/>
              </w:rPr>
            </w:pPr>
            <w:r w:rsidRPr="002F3D2E">
              <w:rPr>
                <w:rFonts w:asciiTheme="minorHAnsi" w:hAnsiTheme="minorHAnsi" w:cstheme="minorHAnsi"/>
                <w:spacing w:val="3"/>
                <w:w w:val="115"/>
                <w:sz w:val="22"/>
                <w:szCs w:val="22"/>
              </w:rPr>
              <w:t>Constructs</w:t>
            </w:r>
            <w:r w:rsidRPr="002F3D2E">
              <w:rPr>
                <w:rFonts w:asciiTheme="minorHAnsi" w:hAnsiTheme="minorHAnsi" w:cstheme="minorHAnsi"/>
                <w:spacing w:val="13"/>
                <w:w w:val="115"/>
                <w:sz w:val="22"/>
                <w:szCs w:val="22"/>
              </w:rPr>
              <w:t xml:space="preserve"> </w:t>
            </w:r>
            <w:r w:rsidRPr="002F3D2E">
              <w:rPr>
                <w:rFonts w:asciiTheme="minorHAnsi" w:hAnsiTheme="minorHAnsi" w:cstheme="minorHAnsi"/>
                <w:spacing w:val="2"/>
                <w:w w:val="115"/>
                <w:sz w:val="22"/>
                <w:szCs w:val="22"/>
              </w:rPr>
              <w:t>for</w:t>
            </w:r>
            <w:r w:rsidRPr="002F3D2E">
              <w:rPr>
                <w:rFonts w:asciiTheme="minorHAnsi" w:hAnsiTheme="minorHAnsi" w:cstheme="minorHAnsi"/>
                <w:spacing w:val="14"/>
                <w:w w:val="115"/>
                <w:sz w:val="22"/>
                <w:szCs w:val="22"/>
              </w:rPr>
              <w:t xml:space="preserve"> </w:t>
            </w:r>
            <w:r w:rsidRPr="002F3D2E">
              <w:rPr>
                <w:rFonts w:asciiTheme="minorHAnsi" w:hAnsiTheme="minorHAnsi" w:cstheme="minorHAnsi"/>
                <w:spacing w:val="2"/>
                <w:w w:val="115"/>
                <w:sz w:val="22"/>
                <w:szCs w:val="22"/>
              </w:rPr>
              <w:t>silencing</w:t>
            </w:r>
            <w:r w:rsidRPr="002F3D2E">
              <w:rPr>
                <w:rFonts w:asciiTheme="minorHAnsi" w:hAnsiTheme="minorHAnsi" w:cstheme="minorHAnsi"/>
                <w:spacing w:val="14"/>
                <w:w w:val="115"/>
                <w:sz w:val="22"/>
                <w:szCs w:val="22"/>
              </w:rPr>
              <w:t xml:space="preserve"> </w:t>
            </w:r>
            <w:r w:rsidRPr="002F3D2E">
              <w:rPr>
                <w:rFonts w:asciiTheme="minorHAnsi" w:hAnsiTheme="minorHAnsi" w:cstheme="minorHAnsi"/>
                <w:spacing w:val="2"/>
                <w:w w:val="115"/>
                <w:sz w:val="22"/>
                <w:szCs w:val="22"/>
              </w:rPr>
              <w:t>20</w:t>
            </w:r>
            <w:r w:rsidRPr="002F3D2E">
              <w:rPr>
                <w:rFonts w:asciiTheme="minorHAnsi" w:hAnsiTheme="minorHAnsi" w:cstheme="minorHAnsi"/>
                <w:spacing w:val="13"/>
                <w:w w:val="115"/>
                <w:sz w:val="22"/>
                <w:szCs w:val="22"/>
              </w:rPr>
              <w:t xml:space="preserve"> </w:t>
            </w:r>
            <w:proofErr w:type="spellStart"/>
            <w:r w:rsidRPr="002F3D2E">
              <w:rPr>
                <w:rFonts w:asciiTheme="minorHAnsi" w:hAnsiTheme="minorHAnsi" w:cstheme="minorHAnsi"/>
                <w:spacing w:val="3"/>
                <w:w w:val="115"/>
                <w:sz w:val="22"/>
                <w:szCs w:val="22"/>
              </w:rPr>
              <w:t>Rps</w:t>
            </w:r>
            <w:proofErr w:type="spellEnd"/>
            <w:r w:rsidRPr="002F3D2E">
              <w:rPr>
                <w:rFonts w:asciiTheme="minorHAnsi" w:hAnsiTheme="minorHAnsi" w:cstheme="minorHAnsi"/>
                <w:spacing w:val="3"/>
                <w:w w:val="115"/>
                <w:sz w:val="22"/>
                <w:szCs w:val="22"/>
              </w:rPr>
              <w:t>-related</w:t>
            </w:r>
            <w:r w:rsidRPr="002F3D2E">
              <w:rPr>
                <w:rFonts w:asciiTheme="minorHAnsi" w:hAnsiTheme="minorHAnsi" w:cstheme="minorHAnsi"/>
                <w:spacing w:val="14"/>
                <w:w w:val="115"/>
                <w:sz w:val="22"/>
                <w:szCs w:val="22"/>
              </w:rPr>
              <w:t xml:space="preserve"> </w:t>
            </w:r>
            <w:r w:rsidRPr="002F3D2E">
              <w:rPr>
                <w:rFonts w:asciiTheme="minorHAnsi" w:hAnsiTheme="minorHAnsi" w:cstheme="minorHAnsi"/>
                <w:spacing w:val="2"/>
                <w:w w:val="115"/>
                <w:sz w:val="22"/>
                <w:szCs w:val="22"/>
              </w:rPr>
              <w:t>genes</w:t>
            </w:r>
            <w:r w:rsidRPr="002F3D2E">
              <w:rPr>
                <w:rFonts w:asciiTheme="minorHAnsi" w:hAnsiTheme="minorHAnsi" w:cstheme="minorHAnsi"/>
                <w:spacing w:val="14"/>
                <w:w w:val="115"/>
                <w:sz w:val="22"/>
                <w:szCs w:val="22"/>
              </w:rPr>
              <w:t xml:space="preserve"> </w:t>
            </w:r>
            <w:r w:rsidRPr="002F3D2E">
              <w:rPr>
                <w:rFonts w:asciiTheme="minorHAnsi" w:hAnsiTheme="minorHAnsi" w:cstheme="minorHAnsi"/>
                <w:spacing w:val="2"/>
                <w:w w:val="115"/>
                <w:sz w:val="22"/>
                <w:szCs w:val="22"/>
              </w:rPr>
              <w:t>will</w:t>
            </w:r>
            <w:r w:rsidRPr="002F3D2E">
              <w:rPr>
                <w:rFonts w:asciiTheme="minorHAnsi" w:hAnsiTheme="minorHAnsi" w:cstheme="minorHAnsi"/>
                <w:spacing w:val="13"/>
                <w:w w:val="115"/>
                <w:sz w:val="22"/>
                <w:szCs w:val="22"/>
              </w:rPr>
              <w:t xml:space="preserve"> </w:t>
            </w:r>
            <w:r w:rsidRPr="002F3D2E">
              <w:rPr>
                <w:rFonts w:asciiTheme="minorHAnsi" w:hAnsiTheme="minorHAnsi" w:cstheme="minorHAnsi"/>
                <w:spacing w:val="2"/>
                <w:w w:val="115"/>
                <w:sz w:val="22"/>
                <w:szCs w:val="22"/>
              </w:rPr>
              <w:t>be</w:t>
            </w:r>
            <w:r w:rsidRPr="002F3D2E">
              <w:rPr>
                <w:rFonts w:asciiTheme="minorHAnsi" w:hAnsiTheme="minorHAnsi" w:cstheme="minorHAnsi"/>
                <w:spacing w:val="14"/>
                <w:w w:val="115"/>
                <w:sz w:val="22"/>
                <w:szCs w:val="22"/>
              </w:rPr>
              <w:t xml:space="preserve"> </w:t>
            </w:r>
            <w:r w:rsidRPr="002F3D2E">
              <w:rPr>
                <w:rFonts w:asciiTheme="minorHAnsi" w:hAnsiTheme="minorHAnsi" w:cstheme="minorHAnsi"/>
                <w:spacing w:val="3"/>
                <w:w w:val="115"/>
                <w:sz w:val="22"/>
                <w:szCs w:val="22"/>
              </w:rPr>
              <w:t>completed</w:t>
            </w:r>
            <w:r w:rsidRPr="002F3D2E">
              <w:rPr>
                <w:rFonts w:asciiTheme="minorHAnsi" w:hAnsiTheme="minorHAnsi" w:cstheme="minorHAnsi"/>
                <w:spacing w:val="14"/>
                <w:w w:val="115"/>
                <w:sz w:val="22"/>
                <w:szCs w:val="22"/>
              </w:rPr>
              <w:t xml:space="preserve"> </w:t>
            </w:r>
            <w:r w:rsidRPr="002F3D2E">
              <w:rPr>
                <w:rFonts w:asciiTheme="minorHAnsi" w:hAnsiTheme="minorHAnsi" w:cstheme="minorHAnsi"/>
                <w:spacing w:val="1"/>
                <w:w w:val="115"/>
                <w:sz w:val="22"/>
                <w:szCs w:val="22"/>
              </w:rPr>
              <w:t>and</w:t>
            </w:r>
            <w:r w:rsidRPr="002F3D2E">
              <w:rPr>
                <w:rFonts w:asciiTheme="minorHAnsi" w:hAnsiTheme="minorHAnsi" w:cstheme="minorHAnsi"/>
                <w:spacing w:val="14"/>
                <w:w w:val="115"/>
                <w:sz w:val="22"/>
                <w:szCs w:val="22"/>
              </w:rPr>
              <w:t xml:space="preserve"> </w:t>
            </w:r>
            <w:r w:rsidRPr="002F3D2E">
              <w:rPr>
                <w:rFonts w:asciiTheme="minorHAnsi" w:hAnsiTheme="minorHAnsi" w:cstheme="minorHAnsi"/>
                <w:spacing w:val="3"/>
                <w:w w:val="115"/>
                <w:sz w:val="22"/>
                <w:szCs w:val="22"/>
              </w:rPr>
              <w:t>potentially</w:t>
            </w:r>
            <w:r w:rsidRPr="002F3D2E">
              <w:rPr>
                <w:rFonts w:asciiTheme="minorHAnsi" w:hAnsiTheme="minorHAnsi" w:cstheme="minorHAnsi"/>
                <w:spacing w:val="13"/>
                <w:w w:val="115"/>
                <w:sz w:val="22"/>
                <w:szCs w:val="22"/>
              </w:rPr>
              <w:t xml:space="preserve"> </w:t>
            </w:r>
            <w:r w:rsidRPr="002F3D2E">
              <w:rPr>
                <w:rFonts w:asciiTheme="minorHAnsi" w:hAnsiTheme="minorHAnsi" w:cstheme="minorHAnsi"/>
                <w:spacing w:val="2"/>
                <w:w w:val="115"/>
                <w:sz w:val="22"/>
                <w:szCs w:val="22"/>
              </w:rPr>
              <w:t>screening</w:t>
            </w:r>
            <w:r w:rsidRPr="002F3D2E">
              <w:rPr>
                <w:rFonts w:asciiTheme="minorHAnsi" w:hAnsiTheme="minorHAnsi" w:cstheme="minorHAnsi"/>
                <w:spacing w:val="14"/>
                <w:w w:val="115"/>
                <w:sz w:val="22"/>
                <w:szCs w:val="22"/>
              </w:rPr>
              <w:t xml:space="preserve"> </w:t>
            </w:r>
            <w:r w:rsidRPr="002F3D2E">
              <w:rPr>
                <w:rFonts w:asciiTheme="minorHAnsi" w:hAnsiTheme="minorHAnsi" w:cstheme="minorHAnsi"/>
                <w:spacing w:val="2"/>
                <w:w w:val="115"/>
                <w:sz w:val="22"/>
                <w:szCs w:val="22"/>
              </w:rPr>
              <w:t>will</w:t>
            </w:r>
            <w:r w:rsidRPr="002F3D2E">
              <w:rPr>
                <w:rFonts w:asciiTheme="minorHAnsi" w:hAnsiTheme="minorHAnsi" w:cstheme="minorHAnsi"/>
                <w:spacing w:val="14"/>
                <w:w w:val="115"/>
                <w:sz w:val="22"/>
                <w:szCs w:val="22"/>
              </w:rPr>
              <w:t xml:space="preserve"> </w:t>
            </w:r>
            <w:r w:rsidRPr="002F3D2E">
              <w:rPr>
                <w:rFonts w:asciiTheme="minorHAnsi" w:hAnsiTheme="minorHAnsi" w:cstheme="minorHAnsi"/>
                <w:spacing w:val="3"/>
                <w:w w:val="115"/>
                <w:sz w:val="22"/>
                <w:szCs w:val="22"/>
              </w:rPr>
              <w:t>also</w:t>
            </w:r>
            <w:r w:rsidRPr="002F3D2E">
              <w:rPr>
                <w:rFonts w:asciiTheme="minorHAnsi" w:hAnsiTheme="minorHAnsi" w:cstheme="minorHAnsi"/>
                <w:spacing w:val="13"/>
                <w:w w:val="115"/>
                <w:sz w:val="22"/>
                <w:szCs w:val="22"/>
              </w:rPr>
              <w:t xml:space="preserve"> </w:t>
            </w:r>
            <w:r w:rsidRPr="002F3D2E">
              <w:rPr>
                <w:rFonts w:asciiTheme="minorHAnsi" w:hAnsiTheme="minorHAnsi" w:cstheme="minorHAnsi"/>
                <w:spacing w:val="4"/>
                <w:w w:val="115"/>
                <w:sz w:val="22"/>
                <w:szCs w:val="22"/>
              </w:rPr>
              <w:t>be</w:t>
            </w:r>
            <w:r w:rsidRPr="002F3D2E">
              <w:rPr>
                <w:rFonts w:asciiTheme="minorHAnsi" w:hAnsiTheme="minorHAnsi" w:cstheme="minorHAnsi"/>
                <w:spacing w:val="82"/>
                <w:w w:val="113"/>
                <w:sz w:val="22"/>
                <w:szCs w:val="22"/>
              </w:rPr>
              <w:t xml:space="preserve"> </w:t>
            </w:r>
            <w:r w:rsidRPr="002F3D2E">
              <w:rPr>
                <w:rFonts w:asciiTheme="minorHAnsi" w:hAnsiTheme="minorHAnsi" w:cstheme="minorHAnsi"/>
                <w:spacing w:val="2"/>
                <w:w w:val="115"/>
                <w:sz w:val="22"/>
                <w:szCs w:val="22"/>
              </w:rPr>
              <w:t>completed.</w:t>
            </w:r>
            <w:r w:rsidRPr="002F3D2E">
              <w:rPr>
                <w:rFonts w:asciiTheme="minorHAnsi" w:hAnsiTheme="minorHAnsi" w:cstheme="minorHAnsi"/>
                <w:spacing w:val="56"/>
                <w:w w:val="115"/>
                <w:sz w:val="22"/>
                <w:szCs w:val="22"/>
              </w:rPr>
              <w:t xml:space="preserve"> </w:t>
            </w:r>
            <w:r w:rsidRPr="002F3D2E">
              <w:rPr>
                <w:rFonts w:asciiTheme="minorHAnsi" w:hAnsiTheme="minorHAnsi" w:cstheme="minorHAnsi"/>
                <w:spacing w:val="2"/>
                <w:w w:val="115"/>
                <w:sz w:val="22"/>
                <w:szCs w:val="22"/>
              </w:rPr>
              <w:t>This</w:t>
            </w:r>
            <w:r w:rsidRPr="002F3D2E">
              <w:rPr>
                <w:rFonts w:asciiTheme="minorHAnsi" w:hAnsiTheme="minorHAnsi" w:cstheme="minorHAnsi"/>
                <w:spacing w:val="1"/>
                <w:w w:val="115"/>
                <w:sz w:val="22"/>
                <w:szCs w:val="22"/>
              </w:rPr>
              <w:t xml:space="preserve"> will</w:t>
            </w:r>
            <w:r w:rsidRPr="002F3D2E">
              <w:rPr>
                <w:rFonts w:asciiTheme="minorHAnsi" w:hAnsiTheme="minorHAnsi" w:cstheme="minorHAnsi"/>
                <w:spacing w:val="2"/>
                <w:w w:val="115"/>
                <w:sz w:val="22"/>
                <w:szCs w:val="22"/>
              </w:rPr>
              <w:t xml:space="preserve"> also</w:t>
            </w:r>
            <w:r w:rsidRPr="002F3D2E">
              <w:rPr>
                <w:rFonts w:asciiTheme="minorHAnsi" w:hAnsiTheme="minorHAnsi" w:cstheme="minorHAnsi"/>
                <w:spacing w:val="1"/>
                <w:w w:val="115"/>
                <w:sz w:val="22"/>
                <w:szCs w:val="22"/>
              </w:rPr>
              <w:t xml:space="preserve"> </w:t>
            </w:r>
            <w:r w:rsidRPr="002F3D2E">
              <w:rPr>
                <w:rFonts w:asciiTheme="minorHAnsi" w:hAnsiTheme="minorHAnsi" w:cstheme="minorHAnsi"/>
                <w:spacing w:val="2"/>
                <w:w w:val="115"/>
                <w:sz w:val="22"/>
                <w:szCs w:val="22"/>
              </w:rPr>
              <w:t>provide</w:t>
            </w:r>
            <w:r w:rsidRPr="002F3D2E">
              <w:rPr>
                <w:rFonts w:asciiTheme="minorHAnsi" w:hAnsiTheme="minorHAnsi" w:cstheme="minorHAnsi"/>
                <w:spacing w:val="1"/>
                <w:w w:val="115"/>
                <w:sz w:val="22"/>
                <w:szCs w:val="22"/>
              </w:rPr>
              <w:t xml:space="preserve"> </w:t>
            </w:r>
            <w:r w:rsidRPr="002F3D2E">
              <w:rPr>
                <w:rFonts w:asciiTheme="minorHAnsi" w:hAnsiTheme="minorHAnsi" w:cstheme="minorHAnsi"/>
                <w:spacing w:val="2"/>
                <w:w w:val="115"/>
                <w:sz w:val="22"/>
                <w:szCs w:val="22"/>
              </w:rPr>
              <w:t xml:space="preserve">for </w:t>
            </w:r>
            <w:r w:rsidRPr="002F3D2E">
              <w:rPr>
                <w:rFonts w:asciiTheme="minorHAnsi" w:hAnsiTheme="minorHAnsi" w:cstheme="minorHAnsi"/>
                <w:spacing w:val="1"/>
                <w:w w:val="115"/>
                <w:sz w:val="22"/>
                <w:szCs w:val="22"/>
              </w:rPr>
              <w:t xml:space="preserve">specific </w:t>
            </w:r>
            <w:r w:rsidRPr="002F3D2E">
              <w:rPr>
                <w:rFonts w:asciiTheme="minorHAnsi" w:hAnsiTheme="minorHAnsi" w:cstheme="minorHAnsi"/>
                <w:spacing w:val="2"/>
                <w:w w:val="115"/>
                <w:sz w:val="22"/>
                <w:szCs w:val="22"/>
              </w:rPr>
              <w:t>marke</w:t>
            </w:r>
            <w:r>
              <w:rPr>
                <w:rFonts w:asciiTheme="minorHAnsi" w:hAnsiTheme="minorHAnsi" w:cstheme="minorHAnsi"/>
                <w:spacing w:val="2"/>
                <w:w w:val="115"/>
                <w:sz w:val="22"/>
                <w:szCs w:val="22"/>
              </w:rPr>
              <w:t>r</w:t>
            </w:r>
            <w:r w:rsidRPr="002F3D2E">
              <w:rPr>
                <w:rFonts w:asciiTheme="minorHAnsi" w:hAnsiTheme="minorHAnsi" w:cstheme="minorHAnsi"/>
                <w:spacing w:val="2"/>
                <w:w w:val="115"/>
                <w:sz w:val="22"/>
                <w:szCs w:val="22"/>
              </w:rPr>
              <w:t>s for</w:t>
            </w:r>
            <w:r w:rsidRPr="002F3D2E">
              <w:rPr>
                <w:rFonts w:asciiTheme="minorHAnsi" w:hAnsiTheme="minorHAnsi" w:cstheme="minorHAnsi"/>
                <w:spacing w:val="1"/>
                <w:w w:val="115"/>
                <w:sz w:val="22"/>
                <w:szCs w:val="22"/>
              </w:rPr>
              <w:t xml:space="preserve"> </w:t>
            </w:r>
            <w:r w:rsidRPr="002F3D2E">
              <w:rPr>
                <w:rFonts w:asciiTheme="minorHAnsi" w:hAnsiTheme="minorHAnsi" w:cstheme="minorHAnsi"/>
                <w:spacing w:val="2"/>
                <w:w w:val="115"/>
                <w:sz w:val="22"/>
                <w:szCs w:val="22"/>
              </w:rPr>
              <w:t>marker</w:t>
            </w:r>
            <w:r w:rsidRPr="002F3D2E">
              <w:rPr>
                <w:rFonts w:asciiTheme="minorHAnsi" w:hAnsiTheme="minorHAnsi" w:cstheme="minorHAnsi"/>
                <w:spacing w:val="1"/>
                <w:w w:val="115"/>
                <w:sz w:val="22"/>
                <w:szCs w:val="22"/>
              </w:rPr>
              <w:t xml:space="preserve"> assisted</w:t>
            </w:r>
            <w:r w:rsidRPr="002F3D2E">
              <w:rPr>
                <w:rFonts w:asciiTheme="minorHAnsi" w:hAnsiTheme="minorHAnsi" w:cstheme="minorHAnsi"/>
                <w:spacing w:val="2"/>
                <w:w w:val="115"/>
                <w:sz w:val="22"/>
                <w:szCs w:val="22"/>
              </w:rPr>
              <w:t xml:space="preserve"> selection</w:t>
            </w:r>
            <w:r w:rsidRPr="002F3D2E">
              <w:rPr>
                <w:rFonts w:asciiTheme="minorHAnsi" w:hAnsiTheme="minorHAnsi" w:cstheme="minorHAnsi"/>
                <w:spacing w:val="1"/>
                <w:w w:val="115"/>
                <w:sz w:val="22"/>
                <w:szCs w:val="22"/>
              </w:rPr>
              <w:t xml:space="preserve"> </w:t>
            </w:r>
            <w:r w:rsidRPr="002F3D2E">
              <w:rPr>
                <w:rFonts w:asciiTheme="minorHAnsi" w:hAnsiTheme="minorHAnsi" w:cstheme="minorHAnsi"/>
                <w:spacing w:val="2"/>
                <w:w w:val="115"/>
                <w:sz w:val="22"/>
                <w:szCs w:val="22"/>
              </w:rPr>
              <w:t>for the</w:t>
            </w:r>
            <w:r w:rsidRPr="002F3D2E">
              <w:rPr>
                <w:rFonts w:asciiTheme="minorHAnsi" w:hAnsiTheme="minorHAnsi" w:cstheme="minorHAnsi"/>
                <w:spacing w:val="1"/>
                <w:w w:val="115"/>
                <w:sz w:val="22"/>
                <w:szCs w:val="22"/>
              </w:rPr>
              <w:t xml:space="preserve"> </w:t>
            </w:r>
            <w:r w:rsidRPr="002F3D2E">
              <w:rPr>
                <w:rFonts w:asciiTheme="minorHAnsi" w:hAnsiTheme="minorHAnsi" w:cstheme="minorHAnsi"/>
                <w:spacing w:val="2"/>
                <w:w w:val="115"/>
                <w:sz w:val="22"/>
                <w:szCs w:val="22"/>
              </w:rPr>
              <w:t xml:space="preserve">correct </w:t>
            </w:r>
            <w:r w:rsidRPr="002F3D2E">
              <w:rPr>
                <w:rFonts w:asciiTheme="minorHAnsi" w:hAnsiTheme="minorHAnsi" w:cstheme="minorHAnsi"/>
                <w:spacing w:val="3"/>
                <w:w w:val="115"/>
                <w:sz w:val="22"/>
                <w:szCs w:val="22"/>
              </w:rPr>
              <w:t>R-gene</w:t>
            </w:r>
            <w:r w:rsidRPr="002F3D2E">
              <w:rPr>
                <w:rFonts w:asciiTheme="minorHAnsi" w:hAnsiTheme="minorHAnsi" w:cstheme="minorHAnsi"/>
                <w:spacing w:val="82"/>
                <w:w w:val="113"/>
                <w:sz w:val="22"/>
                <w:szCs w:val="22"/>
              </w:rPr>
              <w:t xml:space="preserve"> </w:t>
            </w:r>
            <w:r w:rsidRPr="002F3D2E">
              <w:rPr>
                <w:rFonts w:asciiTheme="minorHAnsi" w:hAnsiTheme="minorHAnsi" w:cstheme="minorHAnsi"/>
                <w:w w:val="115"/>
                <w:sz w:val="22"/>
                <w:szCs w:val="22"/>
              </w:rPr>
              <w:t>sequence</w:t>
            </w:r>
          </w:p>
          <w:p w:rsidR="0094449D" w:rsidRDefault="0094449D" w:rsidP="0094449D">
            <w:pPr>
              <w:pStyle w:val="BodyText"/>
              <w:tabs>
                <w:tab w:val="left" w:pos="366"/>
              </w:tabs>
              <w:spacing w:line="275" w:lineRule="auto"/>
              <w:ind w:right="106"/>
              <w:jc w:val="both"/>
              <w:rPr>
                <w:rFonts w:asciiTheme="minorHAnsi" w:hAnsiTheme="minorHAnsi" w:cstheme="minorHAnsi"/>
                <w:w w:val="115"/>
                <w:sz w:val="22"/>
                <w:szCs w:val="22"/>
              </w:rPr>
            </w:pPr>
          </w:p>
          <w:p w:rsidR="0094449D" w:rsidRPr="002F3D2E" w:rsidRDefault="0094449D" w:rsidP="0094449D">
            <w:pPr>
              <w:pStyle w:val="BodyText"/>
              <w:tabs>
                <w:tab w:val="left" w:pos="366"/>
              </w:tabs>
              <w:spacing w:line="275" w:lineRule="auto"/>
              <w:ind w:left="110" w:right="106"/>
              <w:jc w:val="both"/>
              <w:rPr>
                <w:rFonts w:asciiTheme="minorHAnsi" w:hAnsiTheme="minorHAnsi" w:cstheme="minorHAnsi"/>
                <w:sz w:val="22"/>
                <w:szCs w:val="22"/>
              </w:rPr>
            </w:pPr>
            <w:r>
              <w:rPr>
                <w:rFonts w:asciiTheme="minorHAnsi" w:hAnsiTheme="minorHAnsi" w:cstheme="minorHAnsi"/>
                <w:w w:val="115"/>
                <w:sz w:val="22"/>
                <w:szCs w:val="22"/>
              </w:rPr>
              <w:t xml:space="preserve">One assay was completed – and more are in progress.  </w:t>
            </w:r>
          </w:p>
          <w:p w:rsidR="0094449D" w:rsidRPr="002F3D2E" w:rsidRDefault="0094449D" w:rsidP="0094449D">
            <w:pPr>
              <w:spacing w:before="4"/>
              <w:rPr>
                <w:rFonts w:eastAsia="Gill Sans MT" w:cstheme="minorHAnsi"/>
              </w:rPr>
            </w:pPr>
          </w:p>
          <w:p w:rsidR="0094449D" w:rsidRPr="006B4CC6" w:rsidRDefault="0094449D" w:rsidP="00387F94">
            <w:pPr>
              <w:pStyle w:val="BodyText"/>
              <w:widowControl w:val="0"/>
              <w:numPr>
                <w:ilvl w:val="0"/>
                <w:numId w:val="4"/>
              </w:numPr>
              <w:tabs>
                <w:tab w:val="left" w:pos="370"/>
              </w:tabs>
              <w:spacing w:after="0" w:line="275" w:lineRule="auto"/>
              <w:ind w:right="132" w:firstLine="0"/>
              <w:rPr>
                <w:rFonts w:asciiTheme="minorHAnsi" w:hAnsiTheme="minorHAnsi" w:cstheme="minorHAnsi"/>
                <w:sz w:val="22"/>
                <w:szCs w:val="22"/>
              </w:rPr>
            </w:pPr>
            <w:r w:rsidRPr="002F3D2E">
              <w:rPr>
                <w:rFonts w:asciiTheme="minorHAnsi" w:hAnsiTheme="minorHAnsi" w:cstheme="minorHAnsi"/>
                <w:spacing w:val="3"/>
                <w:w w:val="115"/>
                <w:sz w:val="22"/>
                <w:szCs w:val="22"/>
              </w:rPr>
              <w:t>Identify</w:t>
            </w:r>
            <w:r w:rsidRPr="002F3D2E">
              <w:rPr>
                <w:rFonts w:asciiTheme="minorHAnsi" w:hAnsiTheme="minorHAnsi" w:cstheme="minorHAnsi"/>
                <w:spacing w:val="23"/>
                <w:w w:val="115"/>
                <w:sz w:val="22"/>
                <w:szCs w:val="22"/>
              </w:rPr>
              <w:t xml:space="preserve"> </w:t>
            </w:r>
            <w:r w:rsidRPr="002F3D2E">
              <w:rPr>
                <w:rFonts w:asciiTheme="minorHAnsi" w:hAnsiTheme="minorHAnsi" w:cstheme="minorHAnsi"/>
                <w:spacing w:val="3"/>
                <w:w w:val="115"/>
                <w:sz w:val="22"/>
                <w:szCs w:val="22"/>
              </w:rPr>
              <w:t>the</w:t>
            </w:r>
            <w:r w:rsidRPr="002F3D2E">
              <w:rPr>
                <w:rFonts w:asciiTheme="minorHAnsi" w:hAnsiTheme="minorHAnsi" w:cstheme="minorHAnsi"/>
                <w:spacing w:val="24"/>
                <w:w w:val="115"/>
                <w:sz w:val="22"/>
                <w:szCs w:val="22"/>
              </w:rPr>
              <w:t xml:space="preserve"> </w:t>
            </w:r>
            <w:r w:rsidRPr="002F3D2E">
              <w:rPr>
                <w:rFonts w:asciiTheme="minorHAnsi" w:hAnsiTheme="minorHAnsi" w:cstheme="minorHAnsi"/>
                <w:spacing w:val="3"/>
                <w:w w:val="115"/>
                <w:sz w:val="22"/>
                <w:szCs w:val="22"/>
              </w:rPr>
              <w:t>quantitative</w:t>
            </w:r>
            <w:r w:rsidRPr="002F3D2E">
              <w:rPr>
                <w:rFonts w:asciiTheme="minorHAnsi" w:hAnsiTheme="minorHAnsi" w:cstheme="minorHAnsi"/>
                <w:spacing w:val="24"/>
                <w:w w:val="115"/>
                <w:sz w:val="22"/>
                <w:szCs w:val="22"/>
              </w:rPr>
              <w:t xml:space="preserve"> </w:t>
            </w:r>
            <w:r w:rsidRPr="002F3D2E">
              <w:rPr>
                <w:rFonts w:asciiTheme="minorHAnsi" w:hAnsiTheme="minorHAnsi" w:cstheme="minorHAnsi"/>
                <w:spacing w:val="4"/>
                <w:w w:val="115"/>
                <w:sz w:val="22"/>
                <w:szCs w:val="22"/>
              </w:rPr>
              <w:t>trait</w:t>
            </w:r>
            <w:r w:rsidRPr="002F3D2E">
              <w:rPr>
                <w:rFonts w:asciiTheme="minorHAnsi" w:hAnsiTheme="minorHAnsi" w:cstheme="minorHAnsi"/>
                <w:spacing w:val="23"/>
                <w:w w:val="115"/>
                <w:sz w:val="22"/>
                <w:szCs w:val="22"/>
              </w:rPr>
              <w:t xml:space="preserve"> </w:t>
            </w:r>
            <w:r w:rsidRPr="002F3D2E">
              <w:rPr>
                <w:rFonts w:asciiTheme="minorHAnsi" w:hAnsiTheme="minorHAnsi" w:cstheme="minorHAnsi"/>
                <w:spacing w:val="3"/>
                <w:w w:val="115"/>
                <w:sz w:val="22"/>
                <w:szCs w:val="22"/>
              </w:rPr>
              <w:t>loci</w:t>
            </w:r>
            <w:r w:rsidRPr="002F3D2E">
              <w:rPr>
                <w:rFonts w:asciiTheme="minorHAnsi" w:hAnsiTheme="minorHAnsi" w:cstheme="minorHAnsi"/>
                <w:spacing w:val="24"/>
                <w:w w:val="115"/>
                <w:sz w:val="22"/>
                <w:szCs w:val="22"/>
              </w:rPr>
              <w:t xml:space="preserve"> </w:t>
            </w:r>
            <w:r w:rsidRPr="002F3D2E">
              <w:rPr>
                <w:rFonts w:asciiTheme="minorHAnsi" w:hAnsiTheme="minorHAnsi" w:cstheme="minorHAnsi"/>
                <w:spacing w:val="4"/>
                <w:w w:val="115"/>
                <w:sz w:val="22"/>
                <w:szCs w:val="22"/>
              </w:rPr>
              <w:t>associated</w:t>
            </w:r>
            <w:r w:rsidRPr="002F3D2E">
              <w:rPr>
                <w:rFonts w:asciiTheme="minorHAnsi" w:hAnsiTheme="minorHAnsi" w:cstheme="minorHAnsi"/>
                <w:spacing w:val="24"/>
                <w:w w:val="115"/>
                <w:sz w:val="22"/>
                <w:szCs w:val="22"/>
              </w:rPr>
              <w:t xml:space="preserve"> </w:t>
            </w:r>
            <w:r w:rsidRPr="002F3D2E">
              <w:rPr>
                <w:rFonts w:asciiTheme="minorHAnsi" w:hAnsiTheme="minorHAnsi" w:cstheme="minorHAnsi"/>
                <w:spacing w:val="3"/>
                <w:w w:val="115"/>
                <w:sz w:val="22"/>
                <w:szCs w:val="22"/>
              </w:rPr>
              <w:t>with</w:t>
            </w:r>
            <w:r w:rsidRPr="002F3D2E">
              <w:rPr>
                <w:rFonts w:asciiTheme="minorHAnsi" w:hAnsiTheme="minorHAnsi" w:cstheme="minorHAnsi"/>
                <w:spacing w:val="23"/>
                <w:w w:val="115"/>
                <w:sz w:val="22"/>
                <w:szCs w:val="22"/>
              </w:rPr>
              <w:t xml:space="preserve"> </w:t>
            </w:r>
            <w:r w:rsidRPr="002F3D2E">
              <w:rPr>
                <w:rFonts w:asciiTheme="minorHAnsi" w:hAnsiTheme="minorHAnsi" w:cstheme="minorHAnsi"/>
                <w:spacing w:val="4"/>
                <w:w w:val="115"/>
                <w:sz w:val="22"/>
                <w:szCs w:val="22"/>
              </w:rPr>
              <w:t>resistance</w:t>
            </w:r>
            <w:r w:rsidRPr="002F3D2E">
              <w:rPr>
                <w:rFonts w:asciiTheme="minorHAnsi" w:hAnsiTheme="minorHAnsi" w:cstheme="minorHAnsi"/>
                <w:spacing w:val="24"/>
                <w:w w:val="115"/>
                <w:sz w:val="22"/>
                <w:szCs w:val="22"/>
              </w:rPr>
              <w:t xml:space="preserve"> </w:t>
            </w:r>
            <w:r w:rsidRPr="002F3D2E">
              <w:rPr>
                <w:rFonts w:asciiTheme="minorHAnsi" w:hAnsiTheme="minorHAnsi" w:cstheme="minorHAnsi"/>
                <w:spacing w:val="2"/>
                <w:w w:val="115"/>
                <w:sz w:val="22"/>
                <w:szCs w:val="22"/>
              </w:rPr>
              <w:t>to</w:t>
            </w:r>
            <w:r w:rsidRPr="002F3D2E">
              <w:rPr>
                <w:rFonts w:asciiTheme="minorHAnsi" w:hAnsiTheme="minorHAnsi" w:cstheme="minorHAnsi"/>
                <w:spacing w:val="24"/>
                <w:w w:val="115"/>
                <w:sz w:val="22"/>
                <w:szCs w:val="22"/>
              </w:rPr>
              <w:t xml:space="preserve"> </w:t>
            </w:r>
            <w:r w:rsidRPr="002F3D2E">
              <w:rPr>
                <w:rFonts w:asciiTheme="minorHAnsi" w:hAnsiTheme="minorHAnsi" w:cstheme="minorHAnsi"/>
                <w:spacing w:val="1"/>
                <w:w w:val="115"/>
                <w:sz w:val="22"/>
                <w:szCs w:val="22"/>
              </w:rPr>
              <w:t>P.</w:t>
            </w:r>
            <w:r w:rsidRPr="002F3D2E">
              <w:rPr>
                <w:rFonts w:asciiTheme="minorHAnsi" w:hAnsiTheme="minorHAnsi" w:cstheme="minorHAnsi"/>
                <w:spacing w:val="24"/>
                <w:w w:val="115"/>
                <w:sz w:val="22"/>
                <w:szCs w:val="22"/>
              </w:rPr>
              <w:t xml:space="preserve"> </w:t>
            </w:r>
            <w:proofErr w:type="spellStart"/>
            <w:r w:rsidRPr="002F3D2E">
              <w:rPr>
                <w:rFonts w:asciiTheme="minorHAnsi" w:hAnsiTheme="minorHAnsi" w:cstheme="minorHAnsi"/>
                <w:spacing w:val="4"/>
                <w:w w:val="115"/>
                <w:sz w:val="22"/>
                <w:szCs w:val="22"/>
              </w:rPr>
              <w:t>sojae</w:t>
            </w:r>
            <w:proofErr w:type="spellEnd"/>
            <w:r w:rsidRPr="002F3D2E">
              <w:rPr>
                <w:rFonts w:asciiTheme="minorHAnsi" w:hAnsiTheme="minorHAnsi" w:cstheme="minorHAnsi"/>
                <w:spacing w:val="4"/>
                <w:w w:val="115"/>
                <w:sz w:val="22"/>
                <w:szCs w:val="22"/>
              </w:rPr>
              <w:t>,</w:t>
            </w:r>
            <w:r w:rsidRPr="002F3D2E">
              <w:rPr>
                <w:rFonts w:asciiTheme="minorHAnsi" w:hAnsiTheme="minorHAnsi" w:cstheme="minorHAnsi"/>
                <w:spacing w:val="23"/>
                <w:w w:val="115"/>
                <w:sz w:val="22"/>
                <w:szCs w:val="22"/>
              </w:rPr>
              <w:t xml:space="preserve"> </w:t>
            </w:r>
            <w:r w:rsidRPr="002F3D2E">
              <w:rPr>
                <w:rFonts w:asciiTheme="minorHAnsi" w:hAnsiTheme="minorHAnsi" w:cstheme="minorHAnsi"/>
                <w:spacing w:val="4"/>
                <w:w w:val="115"/>
                <w:sz w:val="22"/>
                <w:szCs w:val="22"/>
              </w:rPr>
              <w:t>Pythium</w:t>
            </w:r>
            <w:r w:rsidRPr="002F3D2E">
              <w:rPr>
                <w:rFonts w:asciiTheme="minorHAnsi" w:hAnsiTheme="minorHAnsi" w:cstheme="minorHAnsi"/>
                <w:spacing w:val="24"/>
                <w:w w:val="115"/>
                <w:sz w:val="22"/>
                <w:szCs w:val="22"/>
              </w:rPr>
              <w:t xml:space="preserve"> </w:t>
            </w:r>
            <w:r w:rsidRPr="002F3D2E">
              <w:rPr>
                <w:rFonts w:asciiTheme="minorHAnsi" w:hAnsiTheme="minorHAnsi" w:cstheme="minorHAnsi"/>
                <w:spacing w:val="3"/>
                <w:w w:val="115"/>
                <w:sz w:val="22"/>
                <w:szCs w:val="22"/>
              </w:rPr>
              <w:t>spp.,</w:t>
            </w:r>
            <w:r w:rsidRPr="002F3D2E">
              <w:rPr>
                <w:rFonts w:asciiTheme="minorHAnsi" w:hAnsiTheme="minorHAnsi" w:cstheme="minorHAnsi"/>
                <w:spacing w:val="24"/>
                <w:w w:val="115"/>
                <w:sz w:val="22"/>
                <w:szCs w:val="22"/>
              </w:rPr>
              <w:t xml:space="preserve"> </w:t>
            </w:r>
            <w:r w:rsidRPr="002F3D2E">
              <w:rPr>
                <w:rFonts w:asciiTheme="minorHAnsi" w:hAnsiTheme="minorHAnsi" w:cstheme="minorHAnsi"/>
                <w:spacing w:val="2"/>
                <w:w w:val="115"/>
                <w:sz w:val="22"/>
                <w:szCs w:val="22"/>
              </w:rPr>
              <w:t>and</w:t>
            </w:r>
            <w:r w:rsidRPr="002F3D2E">
              <w:rPr>
                <w:rFonts w:asciiTheme="minorHAnsi" w:hAnsiTheme="minorHAnsi" w:cstheme="minorHAnsi"/>
                <w:spacing w:val="23"/>
                <w:w w:val="115"/>
                <w:sz w:val="22"/>
                <w:szCs w:val="22"/>
              </w:rPr>
              <w:t xml:space="preserve"> </w:t>
            </w:r>
            <w:proofErr w:type="spellStart"/>
            <w:r w:rsidRPr="002F3D2E">
              <w:rPr>
                <w:rFonts w:asciiTheme="minorHAnsi" w:hAnsiTheme="minorHAnsi" w:cstheme="minorHAnsi"/>
                <w:spacing w:val="4"/>
                <w:w w:val="115"/>
                <w:sz w:val="22"/>
                <w:szCs w:val="22"/>
              </w:rPr>
              <w:t>Fusarium</w:t>
            </w:r>
            <w:proofErr w:type="spellEnd"/>
            <w:r w:rsidRPr="002F3D2E">
              <w:rPr>
                <w:rFonts w:asciiTheme="minorHAnsi" w:hAnsiTheme="minorHAnsi" w:cstheme="minorHAnsi"/>
                <w:spacing w:val="71"/>
                <w:w w:val="118"/>
                <w:sz w:val="22"/>
                <w:szCs w:val="22"/>
              </w:rPr>
              <w:t xml:space="preserve"> </w:t>
            </w:r>
            <w:proofErr w:type="spellStart"/>
            <w:r w:rsidRPr="002F3D2E">
              <w:rPr>
                <w:rFonts w:asciiTheme="minorHAnsi" w:hAnsiTheme="minorHAnsi" w:cstheme="minorHAnsi"/>
                <w:w w:val="115"/>
                <w:sz w:val="22"/>
                <w:szCs w:val="22"/>
              </w:rPr>
              <w:t>graminearum</w:t>
            </w:r>
            <w:proofErr w:type="spellEnd"/>
            <w:r w:rsidRPr="002F3D2E">
              <w:rPr>
                <w:rFonts w:asciiTheme="minorHAnsi" w:hAnsiTheme="minorHAnsi" w:cstheme="minorHAnsi"/>
                <w:w w:val="115"/>
                <w:sz w:val="22"/>
                <w:szCs w:val="22"/>
              </w:rPr>
              <w:t>.</w:t>
            </w:r>
            <w:r w:rsidRPr="002F3D2E">
              <w:rPr>
                <w:rFonts w:asciiTheme="minorHAnsi" w:hAnsiTheme="minorHAnsi" w:cstheme="minorHAnsi"/>
                <w:spacing w:val="57"/>
                <w:w w:val="115"/>
                <w:sz w:val="22"/>
                <w:szCs w:val="22"/>
              </w:rPr>
              <w:t xml:space="preserve"> </w:t>
            </w:r>
            <w:r w:rsidRPr="002F3D2E">
              <w:rPr>
                <w:rFonts w:asciiTheme="minorHAnsi" w:hAnsiTheme="minorHAnsi" w:cstheme="minorHAnsi"/>
                <w:w w:val="115"/>
                <w:sz w:val="22"/>
                <w:szCs w:val="22"/>
              </w:rPr>
              <w:t>complete</w:t>
            </w:r>
            <w:r w:rsidRPr="002F3D2E">
              <w:rPr>
                <w:rFonts w:asciiTheme="minorHAnsi" w:hAnsiTheme="minorHAnsi" w:cstheme="minorHAnsi"/>
                <w:spacing w:val="-3"/>
                <w:w w:val="115"/>
                <w:sz w:val="22"/>
                <w:szCs w:val="22"/>
              </w:rPr>
              <w:t xml:space="preserve"> </w:t>
            </w:r>
            <w:r w:rsidRPr="002F3D2E">
              <w:rPr>
                <w:rFonts w:asciiTheme="minorHAnsi" w:hAnsiTheme="minorHAnsi" w:cstheme="minorHAnsi"/>
                <w:w w:val="115"/>
                <w:sz w:val="22"/>
                <w:szCs w:val="22"/>
              </w:rPr>
              <w:t>mapping</w:t>
            </w:r>
            <w:r w:rsidRPr="002F3D2E">
              <w:rPr>
                <w:rFonts w:asciiTheme="minorHAnsi" w:hAnsiTheme="minorHAnsi" w:cstheme="minorHAnsi"/>
                <w:spacing w:val="-4"/>
                <w:w w:val="115"/>
                <w:sz w:val="22"/>
                <w:szCs w:val="22"/>
              </w:rPr>
              <w:t xml:space="preserve"> </w:t>
            </w:r>
            <w:r w:rsidRPr="002F3D2E">
              <w:rPr>
                <w:rFonts w:asciiTheme="minorHAnsi" w:hAnsiTheme="minorHAnsi" w:cstheme="minorHAnsi"/>
                <w:w w:val="115"/>
                <w:sz w:val="22"/>
                <w:szCs w:val="22"/>
              </w:rPr>
              <w:t>in</w:t>
            </w:r>
            <w:r w:rsidRPr="002F3D2E">
              <w:rPr>
                <w:rFonts w:asciiTheme="minorHAnsi" w:hAnsiTheme="minorHAnsi" w:cstheme="minorHAnsi"/>
                <w:spacing w:val="-4"/>
                <w:w w:val="115"/>
                <w:sz w:val="22"/>
                <w:szCs w:val="22"/>
              </w:rPr>
              <w:t xml:space="preserve"> </w:t>
            </w:r>
            <w:r w:rsidRPr="002F3D2E">
              <w:rPr>
                <w:rFonts w:asciiTheme="minorHAnsi" w:hAnsiTheme="minorHAnsi" w:cstheme="minorHAnsi"/>
                <w:w w:val="115"/>
                <w:sz w:val="22"/>
                <w:szCs w:val="22"/>
              </w:rPr>
              <w:t>at</w:t>
            </w:r>
            <w:r w:rsidRPr="002F3D2E">
              <w:rPr>
                <w:rFonts w:asciiTheme="minorHAnsi" w:hAnsiTheme="minorHAnsi" w:cstheme="minorHAnsi"/>
                <w:spacing w:val="-3"/>
                <w:w w:val="115"/>
                <w:sz w:val="22"/>
                <w:szCs w:val="22"/>
              </w:rPr>
              <w:t xml:space="preserve"> </w:t>
            </w:r>
            <w:r w:rsidRPr="002F3D2E">
              <w:rPr>
                <w:rFonts w:asciiTheme="minorHAnsi" w:hAnsiTheme="minorHAnsi" w:cstheme="minorHAnsi"/>
                <w:w w:val="115"/>
                <w:sz w:val="22"/>
                <w:szCs w:val="22"/>
              </w:rPr>
              <w:t>least</w:t>
            </w:r>
            <w:r w:rsidRPr="002F3D2E">
              <w:rPr>
                <w:rFonts w:asciiTheme="minorHAnsi" w:hAnsiTheme="minorHAnsi" w:cstheme="minorHAnsi"/>
                <w:spacing w:val="-4"/>
                <w:w w:val="115"/>
                <w:sz w:val="22"/>
                <w:szCs w:val="22"/>
              </w:rPr>
              <w:t xml:space="preserve"> </w:t>
            </w:r>
            <w:r w:rsidRPr="002F3D2E">
              <w:rPr>
                <w:rFonts w:asciiTheme="minorHAnsi" w:hAnsiTheme="minorHAnsi" w:cstheme="minorHAnsi"/>
                <w:w w:val="115"/>
                <w:sz w:val="22"/>
                <w:szCs w:val="22"/>
              </w:rPr>
              <w:t>10</w:t>
            </w:r>
            <w:r w:rsidRPr="002F3D2E">
              <w:rPr>
                <w:rFonts w:asciiTheme="minorHAnsi" w:hAnsiTheme="minorHAnsi" w:cstheme="minorHAnsi"/>
                <w:spacing w:val="-4"/>
                <w:w w:val="115"/>
                <w:sz w:val="22"/>
                <w:szCs w:val="22"/>
              </w:rPr>
              <w:t xml:space="preserve"> </w:t>
            </w:r>
            <w:r w:rsidRPr="002F3D2E">
              <w:rPr>
                <w:rFonts w:asciiTheme="minorHAnsi" w:hAnsiTheme="minorHAnsi" w:cstheme="minorHAnsi"/>
                <w:w w:val="115"/>
                <w:sz w:val="22"/>
                <w:szCs w:val="22"/>
              </w:rPr>
              <w:t>populations.</w:t>
            </w:r>
          </w:p>
          <w:p w:rsidR="0094449D" w:rsidRDefault="0094449D" w:rsidP="0094449D">
            <w:pPr>
              <w:pStyle w:val="BodyText"/>
              <w:tabs>
                <w:tab w:val="left" w:pos="370"/>
              </w:tabs>
              <w:spacing w:line="275" w:lineRule="auto"/>
              <w:ind w:right="132"/>
              <w:rPr>
                <w:rFonts w:asciiTheme="minorHAnsi" w:hAnsiTheme="minorHAnsi" w:cstheme="minorHAnsi"/>
                <w:w w:val="115"/>
                <w:sz w:val="22"/>
                <w:szCs w:val="22"/>
              </w:rPr>
            </w:pPr>
            <w:r w:rsidRPr="0094449D">
              <w:rPr>
                <w:rFonts w:asciiTheme="minorHAnsi" w:hAnsiTheme="minorHAnsi" w:cstheme="minorHAnsi"/>
                <w:i/>
                <w:w w:val="115"/>
                <w:sz w:val="22"/>
                <w:szCs w:val="22"/>
              </w:rPr>
              <w:t>We greatly exceeded this goal</w:t>
            </w:r>
            <w:r>
              <w:rPr>
                <w:rFonts w:asciiTheme="minorHAnsi" w:hAnsiTheme="minorHAnsi" w:cstheme="minorHAnsi"/>
                <w:w w:val="115"/>
                <w:sz w:val="22"/>
                <w:szCs w:val="22"/>
              </w:rPr>
              <w:t>:</w:t>
            </w:r>
          </w:p>
          <w:p w:rsidR="0094449D" w:rsidRDefault="0094449D" w:rsidP="0094449D">
            <w:pPr>
              <w:pStyle w:val="BodyText"/>
              <w:tabs>
                <w:tab w:val="left" w:pos="370"/>
              </w:tabs>
              <w:spacing w:line="275" w:lineRule="auto"/>
              <w:ind w:right="132"/>
              <w:rPr>
                <w:rFonts w:asciiTheme="minorHAnsi" w:hAnsiTheme="minorHAnsi" w:cstheme="minorHAnsi"/>
                <w:w w:val="115"/>
                <w:sz w:val="22"/>
                <w:szCs w:val="22"/>
              </w:rPr>
            </w:pPr>
            <w:r w:rsidRPr="000B4AF5">
              <w:rPr>
                <w:rFonts w:asciiTheme="minorHAnsi" w:hAnsiTheme="minorHAnsi" w:cstheme="minorHAnsi"/>
                <w:b/>
                <w:w w:val="115"/>
                <w:sz w:val="22"/>
                <w:szCs w:val="22"/>
              </w:rPr>
              <w:t>Published</w:t>
            </w:r>
            <w:r>
              <w:rPr>
                <w:rFonts w:asciiTheme="minorHAnsi" w:hAnsiTheme="minorHAnsi" w:cstheme="minorHAnsi"/>
                <w:w w:val="115"/>
                <w:sz w:val="22"/>
                <w:szCs w:val="22"/>
              </w:rPr>
              <w:t>:</w:t>
            </w:r>
          </w:p>
          <w:p w:rsidR="0094449D" w:rsidRDefault="0094449D" w:rsidP="0094449D">
            <w:pPr>
              <w:pStyle w:val="BodyText"/>
              <w:tabs>
                <w:tab w:val="left" w:pos="370"/>
              </w:tabs>
              <w:spacing w:line="275" w:lineRule="auto"/>
              <w:ind w:right="132"/>
              <w:rPr>
                <w:rFonts w:asciiTheme="minorHAnsi" w:hAnsiTheme="minorHAnsi" w:cstheme="minorHAnsi"/>
                <w:w w:val="115"/>
                <w:sz w:val="22"/>
                <w:szCs w:val="22"/>
              </w:rPr>
            </w:pPr>
            <w:r>
              <w:rPr>
                <w:rFonts w:asciiTheme="minorHAnsi" w:hAnsiTheme="minorHAnsi" w:cstheme="minorHAnsi"/>
                <w:w w:val="115"/>
                <w:sz w:val="22"/>
                <w:szCs w:val="22"/>
              </w:rPr>
              <w:lastRenderedPageBreak/>
              <w:t xml:space="preserve">Conrad x Sloan, P. </w:t>
            </w:r>
            <w:proofErr w:type="spellStart"/>
            <w:r>
              <w:rPr>
                <w:rFonts w:asciiTheme="minorHAnsi" w:hAnsiTheme="minorHAnsi" w:cstheme="minorHAnsi"/>
                <w:w w:val="115"/>
                <w:sz w:val="22"/>
                <w:szCs w:val="22"/>
              </w:rPr>
              <w:t>sojae</w:t>
            </w:r>
            <w:proofErr w:type="spellEnd"/>
            <w:r>
              <w:rPr>
                <w:rFonts w:asciiTheme="minorHAnsi" w:hAnsiTheme="minorHAnsi" w:cstheme="minorHAnsi"/>
                <w:w w:val="115"/>
                <w:sz w:val="22"/>
                <w:szCs w:val="22"/>
              </w:rPr>
              <w:t xml:space="preserve">, </w:t>
            </w:r>
            <w:proofErr w:type="spellStart"/>
            <w:r>
              <w:rPr>
                <w:rFonts w:asciiTheme="minorHAnsi" w:hAnsiTheme="minorHAnsi" w:cstheme="minorHAnsi"/>
                <w:w w:val="115"/>
                <w:sz w:val="22"/>
                <w:szCs w:val="22"/>
              </w:rPr>
              <w:t>Py</w:t>
            </w:r>
            <w:proofErr w:type="spellEnd"/>
            <w:r>
              <w:rPr>
                <w:rFonts w:asciiTheme="minorHAnsi" w:hAnsiTheme="minorHAnsi" w:cstheme="minorHAnsi"/>
                <w:w w:val="115"/>
                <w:sz w:val="22"/>
                <w:szCs w:val="22"/>
              </w:rPr>
              <w:t xml:space="preserve">. </w:t>
            </w:r>
            <w:proofErr w:type="spellStart"/>
            <w:r>
              <w:rPr>
                <w:rFonts w:asciiTheme="minorHAnsi" w:hAnsiTheme="minorHAnsi" w:cstheme="minorHAnsi"/>
                <w:w w:val="115"/>
                <w:sz w:val="22"/>
                <w:szCs w:val="22"/>
              </w:rPr>
              <w:t>irregulare</w:t>
            </w:r>
            <w:proofErr w:type="spellEnd"/>
            <w:r>
              <w:rPr>
                <w:rFonts w:asciiTheme="minorHAnsi" w:hAnsiTheme="minorHAnsi" w:cstheme="minorHAnsi"/>
                <w:w w:val="115"/>
                <w:sz w:val="22"/>
                <w:szCs w:val="22"/>
              </w:rPr>
              <w:t xml:space="preserve">, &amp; F. </w:t>
            </w:r>
            <w:proofErr w:type="spellStart"/>
            <w:r>
              <w:rPr>
                <w:rFonts w:asciiTheme="minorHAnsi" w:hAnsiTheme="minorHAnsi" w:cstheme="minorHAnsi"/>
                <w:w w:val="115"/>
                <w:sz w:val="22"/>
                <w:szCs w:val="22"/>
              </w:rPr>
              <w:t>graminearum</w:t>
            </w:r>
            <w:proofErr w:type="spellEnd"/>
          </w:p>
          <w:p w:rsidR="0094449D" w:rsidRDefault="0094449D" w:rsidP="0094449D">
            <w:pPr>
              <w:pStyle w:val="BodyText"/>
              <w:tabs>
                <w:tab w:val="left" w:pos="370"/>
              </w:tabs>
              <w:spacing w:line="275" w:lineRule="auto"/>
              <w:ind w:right="132"/>
              <w:rPr>
                <w:rFonts w:asciiTheme="minorHAnsi" w:hAnsiTheme="minorHAnsi" w:cstheme="minorHAnsi"/>
                <w:w w:val="115"/>
                <w:sz w:val="22"/>
                <w:szCs w:val="22"/>
              </w:rPr>
            </w:pPr>
            <w:r>
              <w:rPr>
                <w:rFonts w:asciiTheme="minorHAnsi" w:hAnsiTheme="minorHAnsi" w:cstheme="minorHAnsi"/>
                <w:w w:val="115"/>
                <w:sz w:val="22"/>
                <w:szCs w:val="22"/>
              </w:rPr>
              <w:t xml:space="preserve">Six PIs for QTL via joint linkage analysis for P. </w:t>
            </w:r>
            <w:proofErr w:type="spellStart"/>
            <w:r>
              <w:rPr>
                <w:rFonts w:asciiTheme="minorHAnsi" w:hAnsiTheme="minorHAnsi" w:cstheme="minorHAnsi"/>
                <w:w w:val="115"/>
                <w:sz w:val="22"/>
                <w:szCs w:val="22"/>
              </w:rPr>
              <w:t>sojae</w:t>
            </w:r>
            <w:proofErr w:type="spellEnd"/>
            <w:r>
              <w:rPr>
                <w:rFonts w:asciiTheme="minorHAnsi" w:hAnsiTheme="minorHAnsi" w:cstheme="minorHAnsi"/>
                <w:w w:val="115"/>
                <w:sz w:val="22"/>
                <w:szCs w:val="22"/>
              </w:rPr>
              <w:t xml:space="preserve"> </w:t>
            </w:r>
          </w:p>
          <w:p w:rsidR="0094449D" w:rsidRDefault="0094449D" w:rsidP="0094449D">
            <w:pPr>
              <w:pStyle w:val="BodyText"/>
              <w:tabs>
                <w:tab w:val="left" w:pos="370"/>
              </w:tabs>
              <w:spacing w:line="275" w:lineRule="auto"/>
              <w:ind w:right="132"/>
              <w:rPr>
                <w:rFonts w:asciiTheme="minorHAnsi" w:hAnsiTheme="minorHAnsi" w:cstheme="minorHAnsi"/>
                <w:w w:val="115"/>
                <w:sz w:val="22"/>
                <w:szCs w:val="22"/>
              </w:rPr>
            </w:pPr>
            <w:r>
              <w:rPr>
                <w:rFonts w:asciiTheme="minorHAnsi" w:hAnsiTheme="minorHAnsi" w:cstheme="minorHAnsi"/>
                <w:w w:val="115"/>
                <w:sz w:val="22"/>
                <w:szCs w:val="22"/>
              </w:rPr>
              <w:t xml:space="preserve">PI 567301B – F </w:t>
            </w:r>
            <w:proofErr w:type="spellStart"/>
            <w:r>
              <w:rPr>
                <w:rFonts w:asciiTheme="minorHAnsi" w:hAnsiTheme="minorHAnsi" w:cstheme="minorHAnsi"/>
                <w:w w:val="115"/>
                <w:sz w:val="22"/>
                <w:szCs w:val="22"/>
              </w:rPr>
              <w:t>graminearum</w:t>
            </w:r>
            <w:proofErr w:type="spellEnd"/>
          </w:p>
          <w:p w:rsidR="0094449D" w:rsidRDefault="0094449D" w:rsidP="0094449D">
            <w:pPr>
              <w:pStyle w:val="BodyText"/>
              <w:tabs>
                <w:tab w:val="left" w:pos="370"/>
              </w:tabs>
              <w:spacing w:line="275" w:lineRule="auto"/>
              <w:ind w:right="132"/>
              <w:rPr>
                <w:rFonts w:asciiTheme="minorHAnsi" w:hAnsiTheme="minorHAnsi" w:cstheme="minorHAnsi"/>
                <w:w w:val="115"/>
                <w:sz w:val="22"/>
                <w:szCs w:val="22"/>
              </w:rPr>
            </w:pPr>
            <w:r>
              <w:rPr>
                <w:rFonts w:asciiTheme="minorHAnsi" w:hAnsiTheme="minorHAnsi" w:cstheme="minorHAnsi"/>
                <w:w w:val="115"/>
                <w:sz w:val="22"/>
                <w:szCs w:val="22"/>
              </w:rPr>
              <w:t xml:space="preserve">PI 567301C – F. </w:t>
            </w:r>
            <w:proofErr w:type="spellStart"/>
            <w:r>
              <w:rPr>
                <w:rFonts w:asciiTheme="minorHAnsi" w:hAnsiTheme="minorHAnsi" w:cstheme="minorHAnsi"/>
                <w:w w:val="115"/>
                <w:sz w:val="22"/>
                <w:szCs w:val="22"/>
              </w:rPr>
              <w:t>graminearum</w:t>
            </w:r>
            <w:proofErr w:type="spellEnd"/>
          </w:p>
          <w:p w:rsidR="0094449D" w:rsidRDefault="0094449D" w:rsidP="0094449D">
            <w:pPr>
              <w:pStyle w:val="BodyText"/>
              <w:tabs>
                <w:tab w:val="left" w:pos="370"/>
              </w:tabs>
              <w:spacing w:line="275" w:lineRule="auto"/>
              <w:ind w:right="132"/>
              <w:rPr>
                <w:rFonts w:asciiTheme="minorHAnsi" w:hAnsiTheme="minorHAnsi" w:cstheme="minorHAnsi"/>
                <w:sz w:val="22"/>
                <w:szCs w:val="22"/>
              </w:rPr>
            </w:pPr>
            <w:r>
              <w:rPr>
                <w:rFonts w:asciiTheme="minorHAnsi" w:hAnsiTheme="minorHAnsi" w:cstheme="minorHAnsi"/>
                <w:sz w:val="22"/>
                <w:szCs w:val="22"/>
              </w:rPr>
              <w:t xml:space="preserve">GWAS study for P. </w:t>
            </w:r>
            <w:proofErr w:type="spellStart"/>
            <w:r>
              <w:rPr>
                <w:rFonts w:asciiTheme="minorHAnsi" w:hAnsiTheme="minorHAnsi" w:cstheme="minorHAnsi"/>
                <w:sz w:val="22"/>
                <w:szCs w:val="22"/>
              </w:rPr>
              <w:t>sojae</w:t>
            </w:r>
            <w:proofErr w:type="spellEnd"/>
          </w:p>
          <w:p w:rsidR="0094449D" w:rsidRDefault="0094449D" w:rsidP="0094449D">
            <w:pPr>
              <w:pStyle w:val="BodyText"/>
              <w:tabs>
                <w:tab w:val="left" w:pos="370"/>
              </w:tabs>
              <w:spacing w:line="275" w:lineRule="auto"/>
              <w:ind w:right="132"/>
              <w:rPr>
                <w:rFonts w:asciiTheme="minorHAnsi" w:hAnsiTheme="minorHAnsi" w:cstheme="minorHAnsi"/>
                <w:sz w:val="22"/>
                <w:szCs w:val="22"/>
              </w:rPr>
            </w:pPr>
            <w:r w:rsidRPr="000B4AF5">
              <w:rPr>
                <w:rFonts w:asciiTheme="minorHAnsi" w:hAnsiTheme="minorHAnsi" w:cstheme="minorHAnsi"/>
                <w:b/>
                <w:sz w:val="22"/>
                <w:szCs w:val="22"/>
              </w:rPr>
              <w:t>Final analysis and Manuscripts in progress</w:t>
            </w:r>
            <w:r>
              <w:rPr>
                <w:rFonts w:asciiTheme="minorHAnsi" w:hAnsiTheme="minorHAnsi" w:cstheme="minorHAnsi"/>
                <w:sz w:val="22"/>
                <w:szCs w:val="22"/>
              </w:rPr>
              <w:t>:</w:t>
            </w:r>
          </w:p>
          <w:p w:rsidR="0094449D" w:rsidRDefault="0094449D" w:rsidP="0094449D">
            <w:pPr>
              <w:pStyle w:val="BodyText"/>
              <w:tabs>
                <w:tab w:val="left" w:pos="370"/>
              </w:tabs>
              <w:spacing w:line="275" w:lineRule="auto"/>
              <w:ind w:right="132"/>
              <w:rPr>
                <w:rFonts w:asciiTheme="minorHAnsi" w:hAnsiTheme="minorHAnsi" w:cstheme="minorHAnsi"/>
                <w:sz w:val="22"/>
                <w:szCs w:val="22"/>
              </w:rPr>
            </w:pPr>
            <w:r>
              <w:rPr>
                <w:rFonts w:asciiTheme="minorHAnsi" w:hAnsiTheme="minorHAnsi" w:cstheme="minorHAnsi"/>
                <w:sz w:val="22"/>
                <w:szCs w:val="22"/>
              </w:rPr>
              <w:t xml:space="preserve">Magellan x PI 438489B: </w:t>
            </w:r>
            <w:proofErr w:type="spellStart"/>
            <w:r>
              <w:rPr>
                <w:rFonts w:asciiTheme="minorHAnsi" w:hAnsiTheme="minorHAnsi" w:cstheme="minorHAnsi"/>
                <w:sz w:val="22"/>
                <w:szCs w:val="22"/>
              </w:rPr>
              <w:t>Py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irregulare</w:t>
            </w:r>
            <w:proofErr w:type="spellEnd"/>
            <w:r>
              <w:rPr>
                <w:rFonts w:asciiTheme="minorHAnsi" w:hAnsiTheme="minorHAnsi" w:cstheme="minorHAnsi"/>
                <w:sz w:val="22"/>
                <w:szCs w:val="22"/>
              </w:rPr>
              <w:t xml:space="preserve"> &amp; P. </w:t>
            </w:r>
            <w:proofErr w:type="spellStart"/>
            <w:r>
              <w:rPr>
                <w:rFonts w:asciiTheme="minorHAnsi" w:hAnsiTheme="minorHAnsi" w:cstheme="minorHAnsi"/>
                <w:sz w:val="22"/>
                <w:szCs w:val="22"/>
              </w:rPr>
              <w:t>ultimum</w:t>
            </w:r>
            <w:proofErr w:type="spellEnd"/>
          </w:p>
          <w:p w:rsidR="0094449D" w:rsidRDefault="0094449D" w:rsidP="0094449D">
            <w:pPr>
              <w:pStyle w:val="BodyText"/>
              <w:tabs>
                <w:tab w:val="left" w:pos="370"/>
              </w:tabs>
              <w:spacing w:line="275" w:lineRule="auto"/>
              <w:ind w:right="132"/>
              <w:rPr>
                <w:rFonts w:asciiTheme="minorHAnsi" w:hAnsiTheme="minorHAnsi" w:cstheme="minorHAnsi"/>
                <w:sz w:val="22"/>
                <w:szCs w:val="22"/>
              </w:rPr>
            </w:pPr>
            <w:r>
              <w:rPr>
                <w:rFonts w:asciiTheme="minorHAnsi" w:hAnsiTheme="minorHAnsi" w:cstheme="minorHAnsi"/>
                <w:sz w:val="22"/>
                <w:szCs w:val="22"/>
              </w:rPr>
              <w:t>Wyandot x PI 200538</w:t>
            </w:r>
          </w:p>
          <w:p w:rsidR="0094449D" w:rsidRDefault="0094449D" w:rsidP="0094449D">
            <w:pPr>
              <w:pStyle w:val="BodyText"/>
              <w:tabs>
                <w:tab w:val="left" w:pos="370"/>
              </w:tabs>
              <w:spacing w:line="275" w:lineRule="auto"/>
              <w:ind w:right="132"/>
              <w:rPr>
                <w:rFonts w:asciiTheme="minorHAnsi" w:hAnsiTheme="minorHAnsi" w:cstheme="minorHAnsi"/>
                <w:sz w:val="22"/>
                <w:szCs w:val="22"/>
              </w:rPr>
            </w:pPr>
            <w:r>
              <w:rPr>
                <w:rFonts w:asciiTheme="minorHAnsi" w:hAnsiTheme="minorHAnsi" w:cstheme="minorHAnsi"/>
                <w:sz w:val="22"/>
                <w:szCs w:val="22"/>
              </w:rPr>
              <w:t xml:space="preserve">PI 408097 x Williams – </w:t>
            </w:r>
            <w:proofErr w:type="spellStart"/>
            <w:r>
              <w:rPr>
                <w:rFonts w:asciiTheme="minorHAnsi" w:hAnsiTheme="minorHAnsi" w:cstheme="minorHAnsi"/>
                <w:sz w:val="22"/>
                <w:szCs w:val="22"/>
              </w:rPr>
              <w:t>Py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irregulare</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Py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sylvaticum</w:t>
            </w:r>
            <w:proofErr w:type="spellEnd"/>
            <w:r>
              <w:rPr>
                <w:rFonts w:asciiTheme="minorHAnsi" w:hAnsiTheme="minorHAnsi" w:cstheme="minorHAnsi"/>
                <w:sz w:val="22"/>
                <w:szCs w:val="22"/>
              </w:rPr>
              <w:t xml:space="preserve">, &amp; </w:t>
            </w:r>
            <w:proofErr w:type="spellStart"/>
            <w:r>
              <w:rPr>
                <w:rFonts w:asciiTheme="minorHAnsi" w:hAnsiTheme="minorHAnsi" w:cstheme="minorHAnsi"/>
                <w:sz w:val="22"/>
                <w:szCs w:val="22"/>
              </w:rPr>
              <w:t>Py</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torulosum</w:t>
            </w:r>
            <w:proofErr w:type="spellEnd"/>
          </w:p>
          <w:p w:rsidR="0094449D" w:rsidRDefault="0094449D" w:rsidP="0094449D">
            <w:pPr>
              <w:pStyle w:val="BodyText"/>
              <w:tabs>
                <w:tab w:val="left" w:pos="370"/>
              </w:tabs>
              <w:spacing w:line="275" w:lineRule="auto"/>
              <w:ind w:right="132"/>
              <w:rPr>
                <w:rFonts w:asciiTheme="minorHAnsi" w:hAnsiTheme="minorHAnsi" w:cstheme="minorHAnsi"/>
                <w:sz w:val="22"/>
                <w:szCs w:val="22"/>
              </w:rPr>
            </w:pPr>
            <w:r>
              <w:rPr>
                <w:rFonts w:asciiTheme="minorHAnsi" w:hAnsiTheme="minorHAnsi" w:cstheme="minorHAnsi"/>
                <w:sz w:val="22"/>
                <w:szCs w:val="22"/>
              </w:rPr>
              <w:t>3 Nested Association Mapping Populations were completed – LG-05-4464, PI398881, and PI 427136 for resistance to Pythium spp.</w:t>
            </w:r>
          </w:p>
          <w:p w:rsidR="0094449D" w:rsidRPr="002F3D2E" w:rsidRDefault="0094449D" w:rsidP="0094449D">
            <w:pPr>
              <w:pStyle w:val="BodyText"/>
              <w:tabs>
                <w:tab w:val="left" w:pos="370"/>
              </w:tabs>
              <w:spacing w:line="275" w:lineRule="auto"/>
              <w:ind w:left="110" w:right="132"/>
              <w:rPr>
                <w:rFonts w:asciiTheme="minorHAnsi" w:hAnsiTheme="minorHAnsi" w:cstheme="minorHAnsi"/>
                <w:sz w:val="22"/>
                <w:szCs w:val="22"/>
              </w:rPr>
            </w:pPr>
            <w:r w:rsidRPr="0094449D">
              <w:rPr>
                <w:rFonts w:asciiTheme="minorHAnsi" w:hAnsiTheme="minorHAnsi" w:cstheme="minorHAnsi"/>
                <w:i/>
                <w:sz w:val="22"/>
                <w:szCs w:val="22"/>
              </w:rPr>
              <w:t>More populations are in various stages of analysis</w:t>
            </w:r>
            <w:r>
              <w:rPr>
                <w:rFonts w:asciiTheme="minorHAnsi" w:hAnsiTheme="minorHAnsi" w:cstheme="minorHAnsi"/>
                <w:sz w:val="22"/>
                <w:szCs w:val="22"/>
              </w:rPr>
              <w:t>.</w:t>
            </w:r>
          </w:p>
          <w:p w:rsidR="0094449D" w:rsidRPr="002F3D2E" w:rsidRDefault="0094449D" w:rsidP="0094449D">
            <w:pPr>
              <w:spacing w:before="4"/>
              <w:rPr>
                <w:rFonts w:eastAsia="Gill Sans MT" w:cstheme="minorHAnsi"/>
              </w:rPr>
            </w:pPr>
          </w:p>
          <w:p w:rsidR="0094449D" w:rsidRPr="0094449D" w:rsidRDefault="0094449D" w:rsidP="00387F94">
            <w:pPr>
              <w:pStyle w:val="BodyText"/>
              <w:widowControl w:val="0"/>
              <w:numPr>
                <w:ilvl w:val="0"/>
                <w:numId w:val="4"/>
              </w:numPr>
              <w:tabs>
                <w:tab w:val="left" w:pos="340"/>
              </w:tabs>
              <w:spacing w:after="0" w:line="240" w:lineRule="auto"/>
              <w:ind w:left="339"/>
              <w:jc w:val="both"/>
              <w:rPr>
                <w:rFonts w:asciiTheme="minorHAnsi" w:hAnsiTheme="minorHAnsi" w:cstheme="minorHAnsi"/>
                <w:i/>
                <w:sz w:val="22"/>
                <w:szCs w:val="22"/>
              </w:rPr>
            </w:pPr>
            <w:r w:rsidRPr="002F3D2E">
              <w:rPr>
                <w:rFonts w:asciiTheme="minorHAnsi" w:hAnsiTheme="minorHAnsi" w:cstheme="minorHAnsi"/>
                <w:w w:val="115"/>
                <w:sz w:val="22"/>
                <w:szCs w:val="22"/>
              </w:rPr>
              <w:t>Complete</w:t>
            </w:r>
            <w:r w:rsidRPr="002F3D2E">
              <w:rPr>
                <w:rFonts w:asciiTheme="minorHAnsi" w:hAnsiTheme="minorHAnsi" w:cstheme="minorHAnsi"/>
                <w:spacing w:val="-5"/>
                <w:w w:val="115"/>
                <w:sz w:val="22"/>
                <w:szCs w:val="22"/>
              </w:rPr>
              <w:t xml:space="preserve"> </w:t>
            </w:r>
            <w:r w:rsidRPr="002F3D2E">
              <w:rPr>
                <w:rFonts w:asciiTheme="minorHAnsi" w:hAnsiTheme="minorHAnsi" w:cstheme="minorHAnsi"/>
                <w:w w:val="115"/>
                <w:sz w:val="22"/>
                <w:szCs w:val="22"/>
              </w:rPr>
              <w:t>transcript</w:t>
            </w:r>
            <w:r w:rsidRPr="002F3D2E">
              <w:rPr>
                <w:rFonts w:asciiTheme="minorHAnsi" w:hAnsiTheme="minorHAnsi" w:cstheme="minorHAnsi"/>
                <w:spacing w:val="-4"/>
                <w:w w:val="115"/>
                <w:sz w:val="22"/>
                <w:szCs w:val="22"/>
              </w:rPr>
              <w:t xml:space="preserve"> </w:t>
            </w:r>
            <w:r w:rsidRPr="002F3D2E">
              <w:rPr>
                <w:rFonts w:asciiTheme="minorHAnsi" w:hAnsiTheme="minorHAnsi" w:cstheme="minorHAnsi"/>
                <w:w w:val="115"/>
                <w:sz w:val="22"/>
                <w:szCs w:val="22"/>
              </w:rPr>
              <w:t>analysis</w:t>
            </w:r>
            <w:r w:rsidRPr="002F3D2E">
              <w:rPr>
                <w:rFonts w:asciiTheme="minorHAnsi" w:hAnsiTheme="minorHAnsi" w:cstheme="minorHAnsi"/>
                <w:spacing w:val="-4"/>
                <w:w w:val="115"/>
                <w:sz w:val="22"/>
                <w:szCs w:val="22"/>
              </w:rPr>
              <w:t xml:space="preserve"> </w:t>
            </w:r>
            <w:r w:rsidRPr="002F3D2E">
              <w:rPr>
                <w:rFonts w:asciiTheme="minorHAnsi" w:hAnsiTheme="minorHAnsi" w:cstheme="minorHAnsi"/>
                <w:w w:val="115"/>
                <w:sz w:val="22"/>
                <w:szCs w:val="22"/>
              </w:rPr>
              <w:t>of</w:t>
            </w:r>
            <w:r w:rsidRPr="002F3D2E">
              <w:rPr>
                <w:rFonts w:asciiTheme="minorHAnsi" w:hAnsiTheme="minorHAnsi" w:cstheme="minorHAnsi"/>
                <w:spacing w:val="-5"/>
                <w:w w:val="115"/>
                <w:sz w:val="22"/>
                <w:szCs w:val="22"/>
              </w:rPr>
              <w:t xml:space="preserve"> </w:t>
            </w:r>
            <w:r w:rsidRPr="002F3D2E">
              <w:rPr>
                <w:rFonts w:asciiTheme="minorHAnsi" w:hAnsiTheme="minorHAnsi" w:cstheme="minorHAnsi"/>
                <w:w w:val="115"/>
                <w:sz w:val="22"/>
                <w:szCs w:val="22"/>
              </w:rPr>
              <w:t>candidate</w:t>
            </w:r>
            <w:r w:rsidRPr="002F3D2E">
              <w:rPr>
                <w:rFonts w:asciiTheme="minorHAnsi" w:hAnsiTheme="minorHAnsi" w:cstheme="minorHAnsi"/>
                <w:spacing w:val="-4"/>
                <w:w w:val="115"/>
                <w:sz w:val="22"/>
                <w:szCs w:val="22"/>
              </w:rPr>
              <w:t xml:space="preserve"> </w:t>
            </w:r>
            <w:r w:rsidRPr="002F3D2E">
              <w:rPr>
                <w:rFonts w:asciiTheme="minorHAnsi" w:hAnsiTheme="minorHAnsi" w:cstheme="minorHAnsi"/>
                <w:w w:val="115"/>
                <w:sz w:val="22"/>
                <w:szCs w:val="22"/>
              </w:rPr>
              <w:t>genes</w:t>
            </w:r>
            <w:r w:rsidRPr="002F3D2E">
              <w:rPr>
                <w:rFonts w:asciiTheme="minorHAnsi" w:hAnsiTheme="minorHAnsi" w:cstheme="minorHAnsi"/>
                <w:spacing w:val="-4"/>
                <w:w w:val="115"/>
                <w:sz w:val="22"/>
                <w:szCs w:val="22"/>
              </w:rPr>
              <w:t xml:space="preserve"> </w:t>
            </w:r>
            <w:r w:rsidRPr="002F3D2E">
              <w:rPr>
                <w:rFonts w:asciiTheme="minorHAnsi" w:hAnsiTheme="minorHAnsi" w:cstheme="minorHAnsi"/>
                <w:w w:val="115"/>
                <w:sz w:val="22"/>
                <w:szCs w:val="22"/>
              </w:rPr>
              <w:t>identified</w:t>
            </w:r>
            <w:r w:rsidRPr="002F3D2E">
              <w:rPr>
                <w:rFonts w:asciiTheme="minorHAnsi" w:hAnsiTheme="minorHAnsi" w:cstheme="minorHAnsi"/>
                <w:spacing w:val="-5"/>
                <w:w w:val="115"/>
                <w:sz w:val="22"/>
                <w:szCs w:val="22"/>
              </w:rPr>
              <w:t xml:space="preserve"> </w:t>
            </w:r>
            <w:r w:rsidRPr="002F3D2E">
              <w:rPr>
                <w:rFonts w:asciiTheme="minorHAnsi" w:hAnsiTheme="minorHAnsi" w:cstheme="minorHAnsi"/>
                <w:w w:val="115"/>
                <w:sz w:val="22"/>
                <w:szCs w:val="22"/>
              </w:rPr>
              <w:t>in</w:t>
            </w:r>
            <w:r w:rsidRPr="002F3D2E">
              <w:rPr>
                <w:rFonts w:asciiTheme="minorHAnsi" w:hAnsiTheme="minorHAnsi" w:cstheme="minorHAnsi"/>
                <w:spacing w:val="-4"/>
                <w:w w:val="115"/>
                <w:sz w:val="22"/>
                <w:szCs w:val="22"/>
              </w:rPr>
              <w:t xml:space="preserve"> </w:t>
            </w:r>
            <w:r w:rsidRPr="002F3D2E">
              <w:rPr>
                <w:rFonts w:asciiTheme="minorHAnsi" w:hAnsiTheme="minorHAnsi" w:cstheme="minorHAnsi"/>
                <w:w w:val="115"/>
                <w:sz w:val="22"/>
                <w:szCs w:val="22"/>
              </w:rPr>
              <w:t>567301B</w:t>
            </w:r>
            <w:r w:rsidRPr="002F3D2E">
              <w:rPr>
                <w:rFonts w:asciiTheme="minorHAnsi" w:hAnsiTheme="minorHAnsi" w:cstheme="minorHAnsi"/>
                <w:spacing w:val="-4"/>
                <w:w w:val="115"/>
                <w:sz w:val="22"/>
                <w:szCs w:val="22"/>
              </w:rPr>
              <w:t xml:space="preserve"> </w:t>
            </w:r>
            <w:r w:rsidRPr="002F3D2E">
              <w:rPr>
                <w:rFonts w:asciiTheme="minorHAnsi" w:hAnsiTheme="minorHAnsi" w:cstheme="minorHAnsi"/>
                <w:w w:val="115"/>
                <w:sz w:val="22"/>
                <w:szCs w:val="22"/>
              </w:rPr>
              <w:t>for</w:t>
            </w:r>
            <w:r w:rsidRPr="002F3D2E">
              <w:rPr>
                <w:rFonts w:asciiTheme="minorHAnsi" w:hAnsiTheme="minorHAnsi" w:cstheme="minorHAnsi"/>
                <w:spacing w:val="-5"/>
                <w:w w:val="115"/>
                <w:sz w:val="22"/>
                <w:szCs w:val="22"/>
              </w:rPr>
              <w:t xml:space="preserve"> </w:t>
            </w:r>
            <w:proofErr w:type="spellStart"/>
            <w:r w:rsidRPr="002F3D2E">
              <w:rPr>
                <w:rFonts w:asciiTheme="minorHAnsi" w:hAnsiTheme="minorHAnsi" w:cstheme="minorHAnsi"/>
                <w:w w:val="115"/>
                <w:sz w:val="22"/>
                <w:szCs w:val="22"/>
              </w:rPr>
              <w:t>Fusarium</w:t>
            </w:r>
            <w:proofErr w:type="spellEnd"/>
            <w:r w:rsidRPr="002F3D2E">
              <w:rPr>
                <w:rFonts w:asciiTheme="minorHAnsi" w:hAnsiTheme="minorHAnsi" w:cstheme="minorHAnsi"/>
                <w:spacing w:val="-4"/>
                <w:w w:val="115"/>
                <w:sz w:val="22"/>
                <w:szCs w:val="22"/>
              </w:rPr>
              <w:t xml:space="preserve"> </w:t>
            </w:r>
            <w:proofErr w:type="spellStart"/>
            <w:r w:rsidRPr="002F3D2E">
              <w:rPr>
                <w:rFonts w:asciiTheme="minorHAnsi" w:hAnsiTheme="minorHAnsi" w:cstheme="minorHAnsi"/>
                <w:w w:val="115"/>
                <w:sz w:val="22"/>
                <w:szCs w:val="22"/>
              </w:rPr>
              <w:t>graminearum</w:t>
            </w:r>
            <w:proofErr w:type="spellEnd"/>
            <w:r w:rsidRPr="002F3D2E">
              <w:rPr>
                <w:rFonts w:asciiTheme="minorHAnsi" w:hAnsiTheme="minorHAnsi" w:cstheme="minorHAnsi"/>
                <w:w w:val="115"/>
                <w:sz w:val="22"/>
                <w:szCs w:val="22"/>
              </w:rPr>
              <w:t>.</w:t>
            </w:r>
            <w:r>
              <w:rPr>
                <w:rFonts w:asciiTheme="minorHAnsi" w:hAnsiTheme="minorHAnsi" w:cstheme="minorHAnsi"/>
                <w:w w:val="115"/>
                <w:sz w:val="22"/>
                <w:szCs w:val="22"/>
              </w:rPr>
              <w:t xml:space="preserve"> – </w:t>
            </w:r>
            <w:r w:rsidRPr="0094449D">
              <w:rPr>
                <w:rFonts w:asciiTheme="minorHAnsi" w:hAnsiTheme="minorHAnsi" w:cstheme="minorHAnsi"/>
                <w:i/>
                <w:w w:val="115"/>
                <w:sz w:val="22"/>
                <w:szCs w:val="22"/>
              </w:rPr>
              <w:t>Experiment was completed and bioinformatics analysis is still ongoing.</w:t>
            </w:r>
          </w:p>
          <w:p w:rsidR="0094449D" w:rsidRPr="002F3D2E" w:rsidRDefault="0094449D" w:rsidP="0094449D">
            <w:pPr>
              <w:spacing w:before="3"/>
              <w:rPr>
                <w:rFonts w:eastAsia="Gill Sans MT" w:cstheme="minorHAnsi"/>
              </w:rPr>
            </w:pPr>
          </w:p>
          <w:p w:rsidR="0094449D" w:rsidRPr="002F3D2E" w:rsidRDefault="0094449D" w:rsidP="00387F94">
            <w:pPr>
              <w:pStyle w:val="BodyText"/>
              <w:widowControl w:val="0"/>
              <w:numPr>
                <w:ilvl w:val="0"/>
                <w:numId w:val="4"/>
              </w:numPr>
              <w:tabs>
                <w:tab w:val="left" w:pos="357"/>
              </w:tabs>
              <w:spacing w:after="0" w:line="275" w:lineRule="auto"/>
              <w:ind w:right="198" w:firstLine="0"/>
              <w:rPr>
                <w:rFonts w:asciiTheme="minorHAnsi" w:hAnsiTheme="minorHAnsi" w:cstheme="minorHAnsi"/>
                <w:sz w:val="22"/>
                <w:szCs w:val="22"/>
              </w:rPr>
            </w:pPr>
            <w:r w:rsidRPr="002F3D2E">
              <w:rPr>
                <w:rFonts w:asciiTheme="minorHAnsi" w:hAnsiTheme="minorHAnsi" w:cstheme="minorHAnsi"/>
                <w:spacing w:val="1"/>
                <w:w w:val="115"/>
                <w:sz w:val="22"/>
                <w:szCs w:val="22"/>
              </w:rPr>
              <w:t>Identify</w:t>
            </w:r>
            <w:r w:rsidRPr="002F3D2E">
              <w:rPr>
                <w:rFonts w:asciiTheme="minorHAnsi" w:hAnsiTheme="minorHAnsi" w:cstheme="minorHAnsi"/>
                <w:spacing w:val="5"/>
                <w:w w:val="115"/>
                <w:sz w:val="22"/>
                <w:szCs w:val="22"/>
              </w:rPr>
              <w:t xml:space="preserve"> </w:t>
            </w:r>
            <w:r w:rsidRPr="002F3D2E">
              <w:rPr>
                <w:rFonts w:asciiTheme="minorHAnsi" w:hAnsiTheme="minorHAnsi" w:cstheme="minorHAnsi"/>
                <w:spacing w:val="2"/>
                <w:w w:val="115"/>
                <w:sz w:val="22"/>
                <w:szCs w:val="22"/>
              </w:rPr>
              <w:t>key</w:t>
            </w:r>
            <w:r w:rsidRPr="002F3D2E">
              <w:rPr>
                <w:rFonts w:asciiTheme="minorHAnsi" w:hAnsiTheme="minorHAnsi" w:cstheme="minorHAnsi"/>
                <w:spacing w:val="5"/>
                <w:w w:val="115"/>
                <w:sz w:val="22"/>
                <w:szCs w:val="22"/>
              </w:rPr>
              <w:t xml:space="preserve"> </w:t>
            </w:r>
            <w:r w:rsidRPr="002F3D2E">
              <w:rPr>
                <w:rFonts w:asciiTheme="minorHAnsi" w:hAnsiTheme="minorHAnsi" w:cstheme="minorHAnsi"/>
                <w:spacing w:val="1"/>
                <w:w w:val="115"/>
                <w:sz w:val="22"/>
                <w:szCs w:val="22"/>
              </w:rPr>
              <w:t>candidate</w:t>
            </w:r>
            <w:r w:rsidRPr="002F3D2E">
              <w:rPr>
                <w:rFonts w:asciiTheme="minorHAnsi" w:hAnsiTheme="minorHAnsi" w:cstheme="minorHAnsi"/>
                <w:spacing w:val="6"/>
                <w:w w:val="115"/>
                <w:sz w:val="22"/>
                <w:szCs w:val="22"/>
              </w:rPr>
              <w:t xml:space="preserve"> </w:t>
            </w:r>
            <w:r w:rsidRPr="002F3D2E">
              <w:rPr>
                <w:rFonts w:asciiTheme="minorHAnsi" w:hAnsiTheme="minorHAnsi" w:cstheme="minorHAnsi"/>
                <w:spacing w:val="1"/>
                <w:w w:val="115"/>
                <w:sz w:val="22"/>
                <w:szCs w:val="22"/>
              </w:rPr>
              <w:t>genes</w:t>
            </w:r>
            <w:r w:rsidRPr="002F3D2E">
              <w:rPr>
                <w:rFonts w:asciiTheme="minorHAnsi" w:hAnsiTheme="minorHAnsi" w:cstheme="minorHAnsi"/>
                <w:spacing w:val="5"/>
                <w:w w:val="115"/>
                <w:sz w:val="22"/>
                <w:szCs w:val="22"/>
              </w:rPr>
              <w:t xml:space="preserve"> </w:t>
            </w:r>
            <w:r w:rsidRPr="002F3D2E">
              <w:rPr>
                <w:rFonts w:asciiTheme="minorHAnsi" w:hAnsiTheme="minorHAnsi" w:cstheme="minorHAnsi"/>
                <w:w w:val="115"/>
                <w:sz w:val="22"/>
                <w:szCs w:val="22"/>
              </w:rPr>
              <w:t>in</w:t>
            </w:r>
            <w:r w:rsidRPr="002F3D2E">
              <w:rPr>
                <w:rFonts w:asciiTheme="minorHAnsi" w:hAnsiTheme="minorHAnsi" w:cstheme="minorHAnsi"/>
                <w:spacing w:val="5"/>
                <w:w w:val="115"/>
                <w:sz w:val="22"/>
                <w:szCs w:val="22"/>
              </w:rPr>
              <w:t xml:space="preserve"> </w:t>
            </w:r>
            <w:r w:rsidRPr="002F3D2E">
              <w:rPr>
                <w:rFonts w:asciiTheme="minorHAnsi" w:hAnsiTheme="minorHAnsi" w:cstheme="minorHAnsi"/>
                <w:w w:val="115"/>
                <w:sz w:val="22"/>
                <w:szCs w:val="22"/>
              </w:rPr>
              <w:t>PI</w:t>
            </w:r>
            <w:r w:rsidRPr="002F3D2E">
              <w:rPr>
                <w:rFonts w:asciiTheme="minorHAnsi" w:hAnsiTheme="minorHAnsi" w:cstheme="minorHAnsi"/>
                <w:spacing w:val="6"/>
                <w:w w:val="115"/>
                <w:sz w:val="22"/>
                <w:szCs w:val="22"/>
              </w:rPr>
              <w:t xml:space="preserve"> </w:t>
            </w:r>
            <w:r w:rsidRPr="002F3D2E">
              <w:rPr>
                <w:rFonts w:asciiTheme="minorHAnsi" w:hAnsiTheme="minorHAnsi" w:cstheme="minorHAnsi"/>
                <w:spacing w:val="2"/>
                <w:w w:val="115"/>
                <w:sz w:val="22"/>
                <w:szCs w:val="22"/>
              </w:rPr>
              <w:t>427106,</w:t>
            </w:r>
            <w:r w:rsidRPr="002F3D2E">
              <w:rPr>
                <w:rFonts w:asciiTheme="minorHAnsi" w:hAnsiTheme="minorHAnsi" w:cstheme="minorHAnsi"/>
                <w:spacing w:val="5"/>
                <w:w w:val="115"/>
                <w:sz w:val="22"/>
                <w:szCs w:val="22"/>
              </w:rPr>
              <w:t xml:space="preserve"> </w:t>
            </w:r>
            <w:r w:rsidRPr="002F3D2E">
              <w:rPr>
                <w:rFonts w:asciiTheme="minorHAnsi" w:hAnsiTheme="minorHAnsi" w:cstheme="minorHAnsi"/>
                <w:w w:val="115"/>
                <w:sz w:val="22"/>
                <w:szCs w:val="22"/>
              </w:rPr>
              <w:t>PI</w:t>
            </w:r>
            <w:r w:rsidRPr="002F3D2E">
              <w:rPr>
                <w:rFonts w:asciiTheme="minorHAnsi" w:hAnsiTheme="minorHAnsi" w:cstheme="minorHAnsi"/>
                <w:spacing w:val="5"/>
                <w:w w:val="115"/>
                <w:sz w:val="22"/>
                <w:szCs w:val="22"/>
              </w:rPr>
              <w:t xml:space="preserve"> </w:t>
            </w:r>
            <w:r w:rsidRPr="002F3D2E">
              <w:rPr>
                <w:rFonts w:asciiTheme="minorHAnsi" w:hAnsiTheme="minorHAnsi" w:cstheme="minorHAnsi"/>
                <w:spacing w:val="2"/>
                <w:w w:val="115"/>
                <w:sz w:val="22"/>
                <w:szCs w:val="22"/>
              </w:rPr>
              <w:t>427105B,</w:t>
            </w:r>
            <w:r w:rsidRPr="002F3D2E">
              <w:rPr>
                <w:rFonts w:asciiTheme="minorHAnsi" w:hAnsiTheme="minorHAnsi" w:cstheme="minorHAnsi"/>
                <w:spacing w:val="6"/>
                <w:w w:val="115"/>
                <w:sz w:val="22"/>
                <w:szCs w:val="22"/>
              </w:rPr>
              <w:t xml:space="preserve"> </w:t>
            </w:r>
            <w:r w:rsidRPr="002F3D2E">
              <w:rPr>
                <w:rFonts w:asciiTheme="minorHAnsi" w:hAnsiTheme="minorHAnsi" w:cstheme="minorHAnsi"/>
                <w:spacing w:val="2"/>
                <w:w w:val="115"/>
                <w:sz w:val="22"/>
                <w:szCs w:val="22"/>
              </w:rPr>
              <w:t>V71-370</w:t>
            </w:r>
            <w:r w:rsidRPr="002F3D2E">
              <w:rPr>
                <w:rFonts w:asciiTheme="minorHAnsi" w:hAnsiTheme="minorHAnsi" w:cstheme="minorHAnsi"/>
                <w:spacing w:val="5"/>
                <w:w w:val="115"/>
                <w:sz w:val="22"/>
                <w:szCs w:val="22"/>
              </w:rPr>
              <w:t xml:space="preserve"> </w:t>
            </w:r>
            <w:r w:rsidRPr="002F3D2E">
              <w:rPr>
                <w:rFonts w:asciiTheme="minorHAnsi" w:hAnsiTheme="minorHAnsi" w:cstheme="minorHAnsi"/>
                <w:spacing w:val="2"/>
                <w:w w:val="115"/>
                <w:sz w:val="22"/>
                <w:szCs w:val="22"/>
              </w:rPr>
              <w:t>(</w:t>
            </w:r>
            <w:proofErr w:type="spellStart"/>
            <w:r w:rsidRPr="002F3D2E">
              <w:rPr>
                <w:rFonts w:asciiTheme="minorHAnsi" w:hAnsiTheme="minorHAnsi" w:cstheme="minorHAnsi"/>
                <w:spacing w:val="2"/>
                <w:w w:val="115"/>
                <w:sz w:val="22"/>
                <w:szCs w:val="22"/>
              </w:rPr>
              <w:t>chr.</w:t>
            </w:r>
            <w:proofErr w:type="spellEnd"/>
            <w:r w:rsidRPr="002F3D2E">
              <w:rPr>
                <w:rFonts w:asciiTheme="minorHAnsi" w:hAnsiTheme="minorHAnsi" w:cstheme="minorHAnsi"/>
                <w:spacing w:val="5"/>
                <w:w w:val="115"/>
                <w:sz w:val="22"/>
                <w:szCs w:val="22"/>
              </w:rPr>
              <w:t xml:space="preserve"> </w:t>
            </w:r>
            <w:r w:rsidRPr="002F3D2E">
              <w:rPr>
                <w:rFonts w:asciiTheme="minorHAnsi" w:hAnsiTheme="minorHAnsi" w:cstheme="minorHAnsi"/>
                <w:spacing w:val="2"/>
                <w:w w:val="115"/>
                <w:sz w:val="22"/>
                <w:szCs w:val="22"/>
              </w:rPr>
              <w:t>18)</w:t>
            </w:r>
            <w:r w:rsidRPr="002F3D2E">
              <w:rPr>
                <w:rFonts w:asciiTheme="minorHAnsi" w:hAnsiTheme="minorHAnsi" w:cstheme="minorHAnsi"/>
                <w:spacing w:val="6"/>
                <w:w w:val="115"/>
                <w:sz w:val="22"/>
                <w:szCs w:val="22"/>
              </w:rPr>
              <w:t xml:space="preserve"> </w:t>
            </w:r>
            <w:r w:rsidRPr="002F3D2E">
              <w:rPr>
                <w:rFonts w:asciiTheme="minorHAnsi" w:hAnsiTheme="minorHAnsi" w:cstheme="minorHAnsi"/>
                <w:spacing w:val="2"/>
                <w:w w:val="115"/>
                <w:sz w:val="22"/>
                <w:szCs w:val="22"/>
              </w:rPr>
              <w:t>for</w:t>
            </w:r>
            <w:r w:rsidRPr="002F3D2E">
              <w:rPr>
                <w:rFonts w:asciiTheme="minorHAnsi" w:hAnsiTheme="minorHAnsi" w:cstheme="minorHAnsi"/>
                <w:spacing w:val="5"/>
                <w:w w:val="115"/>
                <w:sz w:val="22"/>
                <w:szCs w:val="22"/>
              </w:rPr>
              <w:t xml:space="preserve"> </w:t>
            </w:r>
            <w:r w:rsidRPr="002F3D2E">
              <w:rPr>
                <w:rFonts w:asciiTheme="minorHAnsi" w:hAnsiTheme="minorHAnsi" w:cstheme="minorHAnsi"/>
                <w:w w:val="115"/>
                <w:sz w:val="22"/>
                <w:szCs w:val="22"/>
              </w:rPr>
              <w:t>a</w:t>
            </w:r>
            <w:r w:rsidRPr="002F3D2E">
              <w:rPr>
                <w:rFonts w:asciiTheme="minorHAnsi" w:hAnsiTheme="minorHAnsi" w:cstheme="minorHAnsi"/>
                <w:spacing w:val="6"/>
                <w:w w:val="115"/>
                <w:sz w:val="22"/>
                <w:szCs w:val="22"/>
              </w:rPr>
              <w:t xml:space="preserve"> </w:t>
            </w:r>
            <w:r w:rsidRPr="002F3D2E">
              <w:rPr>
                <w:rFonts w:asciiTheme="minorHAnsi" w:hAnsiTheme="minorHAnsi" w:cstheme="minorHAnsi"/>
                <w:spacing w:val="2"/>
                <w:w w:val="115"/>
                <w:sz w:val="22"/>
                <w:szCs w:val="22"/>
              </w:rPr>
              <w:t>major</w:t>
            </w:r>
            <w:r w:rsidRPr="002F3D2E">
              <w:rPr>
                <w:rFonts w:asciiTheme="minorHAnsi" w:hAnsiTheme="minorHAnsi" w:cstheme="minorHAnsi"/>
                <w:spacing w:val="5"/>
                <w:w w:val="115"/>
                <w:sz w:val="22"/>
                <w:szCs w:val="22"/>
              </w:rPr>
              <w:t xml:space="preserve"> </w:t>
            </w:r>
            <w:r w:rsidRPr="002F3D2E">
              <w:rPr>
                <w:rFonts w:asciiTheme="minorHAnsi" w:hAnsiTheme="minorHAnsi" w:cstheme="minorHAnsi"/>
                <w:spacing w:val="2"/>
                <w:w w:val="115"/>
                <w:sz w:val="22"/>
                <w:szCs w:val="22"/>
              </w:rPr>
              <w:t>QTL</w:t>
            </w:r>
            <w:r w:rsidRPr="002F3D2E">
              <w:rPr>
                <w:rFonts w:asciiTheme="minorHAnsi" w:hAnsiTheme="minorHAnsi" w:cstheme="minorHAnsi"/>
                <w:spacing w:val="5"/>
                <w:w w:val="115"/>
                <w:sz w:val="22"/>
                <w:szCs w:val="22"/>
              </w:rPr>
              <w:t xml:space="preserve"> </w:t>
            </w:r>
            <w:r w:rsidRPr="002F3D2E">
              <w:rPr>
                <w:rFonts w:asciiTheme="minorHAnsi" w:hAnsiTheme="minorHAnsi" w:cstheme="minorHAnsi"/>
                <w:spacing w:val="2"/>
                <w:w w:val="115"/>
                <w:sz w:val="22"/>
                <w:szCs w:val="22"/>
              </w:rPr>
              <w:t>for</w:t>
            </w:r>
            <w:r w:rsidRPr="002F3D2E">
              <w:rPr>
                <w:rFonts w:asciiTheme="minorHAnsi" w:hAnsiTheme="minorHAnsi" w:cstheme="minorHAnsi"/>
                <w:spacing w:val="6"/>
                <w:w w:val="115"/>
                <w:sz w:val="22"/>
                <w:szCs w:val="22"/>
              </w:rPr>
              <w:t xml:space="preserve"> </w:t>
            </w:r>
            <w:r w:rsidRPr="002F3D2E">
              <w:rPr>
                <w:rFonts w:asciiTheme="minorHAnsi" w:hAnsiTheme="minorHAnsi" w:cstheme="minorHAnsi"/>
                <w:w w:val="115"/>
                <w:sz w:val="22"/>
                <w:szCs w:val="22"/>
              </w:rPr>
              <w:t>P.</w:t>
            </w:r>
            <w:r w:rsidRPr="002F3D2E">
              <w:rPr>
                <w:rFonts w:asciiTheme="minorHAnsi" w:hAnsiTheme="minorHAnsi" w:cstheme="minorHAnsi"/>
                <w:spacing w:val="5"/>
                <w:w w:val="115"/>
                <w:sz w:val="22"/>
                <w:szCs w:val="22"/>
              </w:rPr>
              <w:t xml:space="preserve"> </w:t>
            </w:r>
            <w:proofErr w:type="spellStart"/>
            <w:r w:rsidRPr="002F3D2E">
              <w:rPr>
                <w:rFonts w:asciiTheme="minorHAnsi" w:hAnsiTheme="minorHAnsi" w:cstheme="minorHAnsi"/>
                <w:spacing w:val="3"/>
                <w:w w:val="115"/>
                <w:sz w:val="22"/>
                <w:szCs w:val="22"/>
              </w:rPr>
              <w:t>sojae</w:t>
            </w:r>
            <w:proofErr w:type="spellEnd"/>
            <w:r w:rsidRPr="002F3D2E">
              <w:rPr>
                <w:rFonts w:asciiTheme="minorHAnsi" w:hAnsiTheme="minorHAnsi" w:cstheme="minorHAnsi"/>
                <w:spacing w:val="3"/>
                <w:w w:val="115"/>
                <w:sz w:val="22"/>
                <w:szCs w:val="22"/>
              </w:rPr>
              <w:t>.</w:t>
            </w:r>
            <w:r w:rsidRPr="002F3D2E">
              <w:rPr>
                <w:rFonts w:asciiTheme="minorHAnsi" w:hAnsiTheme="minorHAnsi" w:cstheme="minorHAnsi"/>
                <w:spacing w:val="70"/>
                <w:w w:val="115"/>
                <w:sz w:val="22"/>
                <w:szCs w:val="22"/>
              </w:rPr>
              <w:t xml:space="preserve"> </w:t>
            </w:r>
            <w:r w:rsidRPr="002F3D2E">
              <w:rPr>
                <w:rFonts w:asciiTheme="minorHAnsi" w:hAnsiTheme="minorHAnsi" w:cstheme="minorHAnsi"/>
                <w:w w:val="115"/>
                <w:sz w:val="22"/>
                <w:szCs w:val="22"/>
              </w:rPr>
              <w:t>Complete</w:t>
            </w:r>
            <w:r w:rsidRPr="002F3D2E">
              <w:rPr>
                <w:rFonts w:asciiTheme="minorHAnsi" w:hAnsiTheme="minorHAnsi" w:cstheme="minorHAnsi"/>
                <w:spacing w:val="-13"/>
                <w:w w:val="115"/>
                <w:sz w:val="22"/>
                <w:szCs w:val="22"/>
              </w:rPr>
              <w:t xml:space="preserve"> </w:t>
            </w:r>
            <w:r w:rsidRPr="002F3D2E">
              <w:rPr>
                <w:rFonts w:asciiTheme="minorHAnsi" w:hAnsiTheme="minorHAnsi" w:cstheme="minorHAnsi"/>
                <w:w w:val="115"/>
                <w:sz w:val="22"/>
                <w:szCs w:val="22"/>
              </w:rPr>
              <w:t>transcript</w:t>
            </w:r>
            <w:r w:rsidRPr="002F3D2E">
              <w:rPr>
                <w:rFonts w:asciiTheme="minorHAnsi" w:hAnsiTheme="minorHAnsi" w:cstheme="minorHAnsi"/>
                <w:spacing w:val="-12"/>
                <w:w w:val="115"/>
                <w:sz w:val="22"/>
                <w:szCs w:val="22"/>
              </w:rPr>
              <w:t xml:space="preserve"> </w:t>
            </w:r>
            <w:r w:rsidRPr="002F3D2E">
              <w:rPr>
                <w:rFonts w:asciiTheme="minorHAnsi" w:hAnsiTheme="minorHAnsi" w:cstheme="minorHAnsi"/>
                <w:w w:val="115"/>
                <w:sz w:val="22"/>
                <w:szCs w:val="22"/>
              </w:rPr>
              <w:t>analysis</w:t>
            </w:r>
            <w:r w:rsidRPr="002F3D2E">
              <w:rPr>
                <w:rFonts w:asciiTheme="minorHAnsi" w:hAnsiTheme="minorHAnsi" w:cstheme="minorHAnsi"/>
                <w:spacing w:val="-13"/>
                <w:w w:val="115"/>
                <w:sz w:val="22"/>
                <w:szCs w:val="22"/>
              </w:rPr>
              <w:t xml:space="preserve"> </w:t>
            </w:r>
            <w:r w:rsidRPr="002F3D2E">
              <w:rPr>
                <w:rFonts w:asciiTheme="minorHAnsi" w:hAnsiTheme="minorHAnsi" w:cstheme="minorHAnsi"/>
                <w:w w:val="115"/>
                <w:sz w:val="22"/>
                <w:szCs w:val="22"/>
              </w:rPr>
              <w:t>of</w:t>
            </w:r>
            <w:r w:rsidRPr="002F3D2E">
              <w:rPr>
                <w:rFonts w:asciiTheme="minorHAnsi" w:hAnsiTheme="minorHAnsi" w:cstheme="minorHAnsi"/>
                <w:spacing w:val="-12"/>
                <w:w w:val="115"/>
                <w:sz w:val="22"/>
                <w:szCs w:val="22"/>
              </w:rPr>
              <w:t xml:space="preserve"> </w:t>
            </w:r>
            <w:r w:rsidRPr="002F3D2E">
              <w:rPr>
                <w:rFonts w:asciiTheme="minorHAnsi" w:hAnsiTheme="minorHAnsi" w:cstheme="minorHAnsi"/>
                <w:w w:val="115"/>
                <w:sz w:val="22"/>
                <w:szCs w:val="22"/>
              </w:rPr>
              <w:t>candidate</w:t>
            </w:r>
            <w:r w:rsidRPr="002F3D2E">
              <w:rPr>
                <w:rFonts w:asciiTheme="minorHAnsi" w:hAnsiTheme="minorHAnsi" w:cstheme="minorHAnsi"/>
                <w:spacing w:val="-13"/>
                <w:w w:val="115"/>
                <w:sz w:val="22"/>
                <w:szCs w:val="22"/>
              </w:rPr>
              <w:t xml:space="preserve"> </w:t>
            </w:r>
            <w:r w:rsidRPr="002F3D2E">
              <w:rPr>
                <w:rFonts w:asciiTheme="minorHAnsi" w:hAnsiTheme="minorHAnsi" w:cstheme="minorHAnsi"/>
                <w:w w:val="115"/>
                <w:sz w:val="22"/>
                <w:szCs w:val="22"/>
              </w:rPr>
              <w:t>genes</w:t>
            </w:r>
            <w:r w:rsidRPr="002F3D2E">
              <w:rPr>
                <w:rFonts w:asciiTheme="minorHAnsi" w:hAnsiTheme="minorHAnsi" w:cstheme="minorHAnsi"/>
                <w:spacing w:val="-12"/>
                <w:w w:val="115"/>
                <w:sz w:val="22"/>
                <w:szCs w:val="22"/>
              </w:rPr>
              <w:t xml:space="preserve"> </w:t>
            </w:r>
            <w:r w:rsidRPr="002F3D2E">
              <w:rPr>
                <w:rFonts w:asciiTheme="minorHAnsi" w:hAnsiTheme="minorHAnsi" w:cstheme="minorHAnsi"/>
                <w:w w:val="115"/>
                <w:sz w:val="22"/>
                <w:szCs w:val="22"/>
              </w:rPr>
              <w:t>in</w:t>
            </w:r>
            <w:r w:rsidRPr="002F3D2E">
              <w:rPr>
                <w:rFonts w:asciiTheme="minorHAnsi" w:hAnsiTheme="minorHAnsi" w:cstheme="minorHAnsi"/>
                <w:spacing w:val="-13"/>
                <w:w w:val="115"/>
                <w:sz w:val="22"/>
                <w:szCs w:val="22"/>
              </w:rPr>
              <w:t xml:space="preserve"> </w:t>
            </w:r>
            <w:r w:rsidRPr="002F3D2E">
              <w:rPr>
                <w:rFonts w:asciiTheme="minorHAnsi" w:hAnsiTheme="minorHAnsi" w:cstheme="minorHAnsi"/>
                <w:w w:val="115"/>
                <w:sz w:val="22"/>
                <w:szCs w:val="22"/>
              </w:rPr>
              <w:t>Conrad</w:t>
            </w:r>
            <w:r w:rsidRPr="002F3D2E">
              <w:rPr>
                <w:rFonts w:asciiTheme="minorHAnsi" w:hAnsiTheme="minorHAnsi" w:cstheme="minorHAnsi"/>
                <w:spacing w:val="-12"/>
                <w:w w:val="115"/>
                <w:sz w:val="22"/>
                <w:szCs w:val="22"/>
              </w:rPr>
              <w:t xml:space="preserve"> </w:t>
            </w:r>
            <w:r w:rsidRPr="002F3D2E">
              <w:rPr>
                <w:rFonts w:asciiTheme="minorHAnsi" w:hAnsiTheme="minorHAnsi" w:cstheme="minorHAnsi"/>
                <w:w w:val="115"/>
                <w:sz w:val="22"/>
                <w:szCs w:val="22"/>
              </w:rPr>
              <w:t>for</w:t>
            </w:r>
            <w:r w:rsidRPr="002F3D2E">
              <w:rPr>
                <w:rFonts w:asciiTheme="minorHAnsi" w:hAnsiTheme="minorHAnsi" w:cstheme="minorHAnsi"/>
                <w:spacing w:val="-13"/>
                <w:w w:val="115"/>
                <w:sz w:val="22"/>
                <w:szCs w:val="22"/>
              </w:rPr>
              <w:t xml:space="preserve"> </w:t>
            </w:r>
            <w:r w:rsidRPr="002F3D2E">
              <w:rPr>
                <w:rFonts w:asciiTheme="minorHAnsi" w:hAnsiTheme="minorHAnsi" w:cstheme="minorHAnsi"/>
                <w:w w:val="115"/>
                <w:sz w:val="22"/>
                <w:szCs w:val="22"/>
              </w:rPr>
              <w:t>P.</w:t>
            </w:r>
            <w:r w:rsidRPr="002F3D2E">
              <w:rPr>
                <w:rFonts w:asciiTheme="minorHAnsi" w:hAnsiTheme="minorHAnsi" w:cstheme="minorHAnsi"/>
                <w:spacing w:val="-12"/>
                <w:w w:val="115"/>
                <w:sz w:val="22"/>
                <w:szCs w:val="22"/>
              </w:rPr>
              <w:t xml:space="preserve"> </w:t>
            </w:r>
            <w:proofErr w:type="spellStart"/>
            <w:proofErr w:type="gramStart"/>
            <w:r w:rsidRPr="002F3D2E">
              <w:rPr>
                <w:rFonts w:asciiTheme="minorHAnsi" w:hAnsiTheme="minorHAnsi" w:cstheme="minorHAnsi"/>
                <w:w w:val="115"/>
                <w:sz w:val="22"/>
                <w:szCs w:val="22"/>
              </w:rPr>
              <w:t>sojae</w:t>
            </w:r>
            <w:proofErr w:type="spellEnd"/>
            <w:r w:rsidRPr="002F3D2E">
              <w:rPr>
                <w:rFonts w:asciiTheme="minorHAnsi" w:hAnsiTheme="minorHAnsi" w:cstheme="minorHAnsi"/>
                <w:w w:val="115"/>
                <w:sz w:val="22"/>
                <w:szCs w:val="22"/>
              </w:rPr>
              <w:t>.</w:t>
            </w:r>
            <w:r>
              <w:rPr>
                <w:rFonts w:asciiTheme="minorHAnsi" w:hAnsiTheme="minorHAnsi" w:cstheme="minorHAnsi"/>
                <w:w w:val="115"/>
                <w:sz w:val="22"/>
                <w:szCs w:val="22"/>
              </w:rPr>
              <w:t>-</w:t>
            </w:r>
            <w:proofErr w:type="gramEnd"/>
            <w:r>
              <w:rPr>
                <w:rFonts w:asciiTheme="minorHAnsi" w:hAnsiTheme="minorHAnsi" w:cstheme="minorHAnsi"/>
                <w:w w:val="115"/>
                <w:sz w:val="22"/>
                <w:szCs w:val="22"/>
              </w:rPr>
              <w:t xml:space="preserve"> </w:t>
            </w:r>
            <w:r w:rsidRPr="0094449D">
              <w:rPr>
                <w:rFonts w:asciiTheme="minorHAnsi" w:hAnsiTheme="minorHAnsi" w:cstheme="minorHAnsi"/>
                <w:i/>
                <w:w w:val="115"/>
                <w:sz w:val="22"/>
                <w:szCs w:val="22"/>
              </w:rPr>
              <w:t>Experiment was completed, but a delay in sequencing capabilities – we are just waiting for the sequence to begin analysis</w:t>
            </w:r>
            <w:r>
              <w:rPr>
                <w:rFonts w:asciiTheme="minorHAnsi" w:hAnsiTheme="minorHAnsi" w:cstheme="minorHAnsi"/>
                <w:w w:val="115"/>
                <w:sz w:val="22"/>
                <w:szCs w:val="22"/>
              </w:rPr>
              <w:t>.</w:t>
            </w:r>
          </w:p>
          <w:p w:rsidR="0094449D" w:rsidRPr="002F3D2E" w:rsidRDefault="0094449D" w:rsidP="0094449D">
            <w:pPr>
              <w:spacing w:before="4"/>
              <w:rPr>
                <w:rFonts w:eastAsia="Gill Sans MT" w:cstheme="minorHAnsi"/>
              </w:rPr>
            </w:pPr>
          </w:p>
          <w:p w:rsidR="0094449D" w:rsidRPr="000B4AF5" w:rsidRDefault="0094449D" w:rsidP="00387F94">
            <w:pPr>
              <w:pStyle w:val="BodyText"/>
              <w:widowControl w:val="0"/>
              <w:numPr>
                <w:ilvl w:val="0"/>
                <w:numId w:val="4"/>
              </w:numPr>
              <w:tabs>
                <w:tab w:val="left" w:pos="353"/>
              </w:tabs>
              <w:spacing w:before="4" w:after="0" w:line="275" w:lineRule="auto"/>
              <w:ind w:right="132" w:firstLine="0"/>
              <w:rPr>
                <w:rFonts w:eastAsia="Gill Sans MT" w:cstheme="minorHAnsi"/>
              </w:rPr>
            </w:pPr>
            <w:r w:rsidRPr="000B4AF5">
              <w:rPr>
                <w:rFonts w:asciiTheme="minorHAnsi" w:hAnsiTheme="minorHAnsi" w:cstheme="minorHAnsi"/>
                <w:spacing w:val="1"/>
                <w:w w:val="115"/>
                <w:sz w:val="22"/>
                <w:szCs w:val="22"/>
              </w:rPr>
              <w:t>Coordinated</w:t>
            </w:r>
            <w:r w:rsidRPr="000B4AF5">
              <w:rPr>
                <w:rFonts w:asciiTheme="minorHAnsi" w:hAnsiTheme="minorHAnsi" w:cstheme="minorHAnsi"/>
                <w:spacing w:val="-11"/>
                <w:w w:val="115"/>
                <w:sz w:val="22"/>
                <w:szCs w:val="22"/>
              </w:rPr>
              <w:t xml:space="preserve"> </w:t>
            </w:r>
            <w:r w:rsidRPr="000B4AF5">
              <w:rPr>
                <w:rFonts w:asciiTheme="minorHAnsi" w:hAnsiTheme="minorHAnsi" w:cstheme="minorHAnsi"/>
                <w:w w:val="115"/>
                <w:sz w:val="22"/>
                <w:szCs w:val="22"/>
              </w:rPr>
              <w:t>genotyping</w:t>
            </w:r>
            <w:r w:rsidRPr="000B4AF5">
              <w:rPr>
                <w:rFonts w:asciiTheme="minorHAnsi" w:hAnsiTheme="minorHAnsi" w:cstheme="minorHAnsi"/>
                <w:spacing w:val="-11"/>
                <w:w w:val="115"/>
                <w:sz w:val="22"/>
                <w:szCs w:val="22"/>
              </w:rPr>
              <w:t xml:space="preserve"> </w:t>
            </w:r>
            <w:r w:rsidRPr="000B4AF5">
              <w:rPr>
                <w:rFonts w:asciiTheme="minorHAnsi" w:hAnsiTheme="minorHAnsi" w:cstheme="minorHAnsi"/>
                <w:spacing w:val="1"/>
                <w:w w:val="115"/>
                <w:sz w:val="22"/>
                <w:szCs w:val="22"/>
              </w:rPr>
              <w:t>system</w:t>
            </w:r>
            <w:r w:rsidRPr="000B4AF5">
              <w:rPr>
                <w:rFonts w:asciiTheme="minorHAnsi" w:hAnsiTheme="minorHAnsi" w:cstheme="minorHAnsi"/>
                <w:spacing w:val="-11"/>
                <w:w w:val="115"/>
                <w:sz w:val="22"/>
                <w:szCs w:val="22"/>
              </w:rPr>
              <w:t xml:space="preserve"> </w:t>
            </w:r>
            <w:r w:rsidRPr="000B4AF5">
              <w:rPr>
                <w:rFonts w:asciiTheme="minorHAnsi" w:hAnsiTheme="minorHAnsi" w:cstheme="minorHAnsi"/>
                <w:spacing w:val="1"/>
                <w:w w:val="115"/>
                <w:sz w:val="22"/>
                <w:szCs w:val="22"/>
              </w:rPr>
              <w:t>for</w:t>
            </w:r>
            <w:r w:rsidRPr="000B4AF5">
              <w:rPr>
                <w:rFonts w:asciiTheme="minorHAnsi" w:hAnsiTheme="minorHAnsi" w:cstheme="minorHAnsi"/>
                <w:spacing w:val="-10"/>
                <w:w w:val="115"/>
                <w:sz w:val="22"/>
                <w:szCs w:val="22"/>
              </w:rPr>
              <w:t xml:space="preserve"> </w:t>
            </w:r>
            <w:r w:rsidRPr="000B4AF5">
              <w:rPr>
                <w:rFonts w:asciiTheme="minorHAnsi" w:hAnsiTheme="minorHAnsi" w:cstheme="minorHAnsi"/>
                <w:spacing w:val="1"/>
                <w:w w:val="115"/>
                <w:sz w:val="22"/>
                <w:szCs w:val="22"/>
              </w:rPr>
              <w:t>introgression</w:t>
            </w:r>
            <w:r w:rsidRPr="000B4AF5">
              <w:rPr>
                <w:rFonts w:asciiTheme="minorHAnsi" w:hAnsiTheme="minorHAnsi" w:cstheme="minorHAnsi"/>
                <w:spacing w:val="-11"/>
                <w:w w:val="115"/>
                <w:sz w:val="22"/>
                <w:szCs w:val="22"/>
              </w:rPr>
              <w:t xml:space="preserve"> </w:t>
            </w:r>
            <w:r w:rsidRPr="000B4AF5">
              <w:rPr>
                <w:rFonts w:asciiTheme="minorHAnsi" w:hAnsiTheme="minorHAnsi" w:cstheme="minorHAnsi"/>
                <w:spacing w:val="1"/>
                <w:w w:val="115"/>
                <w:sz w:val="22"/>
                <w:szCs w:val="22"/>
              </w:rPr>
              <w:t>of</w:t>
            </w:r>
            <w:r w:rsidRPr="000B4AF5">
              <w:rPr>
                <w:rFonts w:asciiTheme="minorHAnsi" w:hAnsiTheme="minorHAnsi" w:cstheme="minorHAnsi"/>
                <w:spacing w:val="-11"/>
                <w:w w:val="115"/>
                <w:sz w:val="22"/>
                <w:szCs w:val="22"/>
              </w:rPr>
              <w:t xml:space="preserve"> </w:t>
            </w:r>
            <w:r w:rsidRPr="000B4AF5">
              <w:rPr>
                <w:rFonts w:asciiTheme="minorHAnsi" w:hAnsiTheme="minorHAnsi" w:cstheme="minorHAnsi"/>
                <w:w w:val="115"/>
                <w:sz w:val="22"/>
                <w:szCs w:val="22"/>
              </w:rPr>
              <w:t>5</w:t>
            </w:r>
            <w:r w:rsidRPr="000B4AF5">
              <w:rPr>
                <w:rFonts w:asciiTheme="minorHAnsi" w:hAnsiTheme="minorHAnsi" w:cstheme="minorHAnsi"/>
                <w:spacing w:val="-11"/>
                <w:w w:val="115"/>
                <w:sz w:val="22"/>
                <w:szCs w:val="22"/>
              </w:rPr>
              <w:t xml:space="preserve"> </w:t>
            </w:r>
            <w:r w:rsidRPr="000B4AF5">
              <w:rPr>
                <w:rFonts w:asciiTheme="minorHAnsi" w:hAnsiTheme="minorHAnsi" w:cstheme="minorHAnsi"/>
                <w:spacing w:val="1"/>
                <w:w w:val="115"/>
                <w:sz w:val="22"/>
                <w:szCs w:val="22"/>
              </w:rPr>
              <w:t>QTL</w:t>
            </w:r>
            <w:r w:rsidRPr="000B4AF5">
              <w:rPr>
                <w:rFonts w:asciiTheme="minorHAnsi" w:hAnsiTheme="minorHAnsi" w:cstheme="minorHAnsi"/>
                <w:spacing w:val="-10"/>
                <w:w w:val="115"/>
                <w:sz w:val="22"/>
                <w:szCs w:val="22"/>
              </w:rPr>
              <w:t xml:space="preserve"> </w:t>
            </w:r>
            <w:r w:rsidRPr="000B4AF5">
              <w:rPr>
                <w:rFonts w:asciiTheme="minorHAnsi" w:hAnsiTheme="minorHAnsi" w:cstheme="minorHAnsi"/>
                <w:spacing w:val="1"/>
                <w:w w:val="115"/>
                <w:sz w:val="22"/>
                <w:szCs w:val="22"/>
              </w:rPr>
              <w:t>for</w:t>
            </w:r>
            <w:r w:rsidRPr="000B4AF5">
              <w:rPr>
                <w:rFonts w:asciiTheme="minorHAnsi" w:hAnsiTheme="minorHAnsi" w:cstheme="minorHAnsi"/>
                <w:spacing w:val="-11"/>
                <w:w w:val="115"/>
                <w:sz w:val="22"/>
                <w:szCs w:val="22"/>
              </w:rPr>
              <w:t xml:space="preserve"> </w:t>
            </w:r>
            <w:r w:rsidRPr="000B4AF5">
              <w:rPr>
                <w:rFonts w:asciiTheme="minorHAnsi" w:hAnsiTheme="minorHAnsi" w:cstheme="minorHAnsi"/>
                <w:spacing w:val="1"/>
                <w:w w:val="115"/>
                <w:sz w:val="22"/>
                <w:szCs w:val="22"/>
              </w:rPr>
              <w:t>resistance</w:t>
            </w:r>
            <w:r w:rsidRPr="000B4AF5">
              <w:rPr>
                <w:rFonts w:asciiTheme="minorHAnsi" w:hAnsiTheme="minorHAnsi" w:cstheme="minorHAnsi"/>
                <w:spacing w:val="-11"/>
                <w:w w:val="115"/>
                <w:sz w:val="22"/>
                <w:szCs w:val="22"/>
              </w:rPr>
              <w:t xml:space="preserve"> </w:t>
            </w:r>
            <w:r w:rsidRPr="000B4AF5">
              <w:rPr>
                <w:rFonts w:asciiTheme="minorHAnsi" w:hAnsiTheme="minorHAnsi" w:cstheme="minorHAnsi"/>
                <w:spacing w:val="1"/>
                <w:w w:val="115"/>
                <w:sz w:val="22"/>
                <w:szCs w:val="22"/>
              </w:rPr>
              <w:t>to</w:t>
            </w:r>
            <w:r w:rsidRPr="000B4AF5">
              <w:rPr>
                <w:rFonts w:asciiTheme="minorHAnsi" w:hAnsiTheme="minorHAnsi" w:cstheme="minorHAnsi"/>
                <w:spacing w:val="-11"/>
                <w:w w:val="115"/>
                <w:sz w:val="22"/>
                <w:szCs w:val="22"/>
              </w:rPr>
              <w:t xml:space="preserve"> </w:t>
            </w:r>
            <w:r w:rsidRPr="000B4AF5">
              <w:rPr>
                <w:rFonts w:asciiTheme="minorHAnsi" w:hAnsiTheme="minorHAnsi" w:cstheme="minorHAnsi"/>
                <w:spacing w:val="1"/>
                <w:w w:val="115"/>
                <w:sz w:val="22"/>
                <w:szCs w:val="22"/>
              </w:rPr>
              <w:t>soil</w:t>
            </w:r>
            <w:r w:rsidRPr="000B4AF5">
              <w:rPr>
                <w:rFonts w:asciiTheme="minorHAnsi" w:hAnsiTheme="minorHAnsi" w:cstheme="minorHAnsi"/>
                <w:spacing w:val="-10"/>
                <w:w w:val="115"/>
                <w:sz w:val="22"/>
                <w:szCs w:val="22"/>
              </w:rPr>
              <w:t xml:space="preserve"> </w:t>
            </w:r>
            <w:r w:rsidRPr="000B4AF5">
              <w:rPr>
                <w:rFonts w:asciiTheme="minorHAnsi" w:hAnsiTheme="minorHAnsi" w:cstheme="minorHAnsi"/>
                <w:spacing w:val="1"/>
                <w:w w:val="115"/>
                <w:sz w:val="22"/>
                <w:szCs w:val="22"/>
              </w:rPr>
              <w:t>borne</w:t>
            </w:r>
            <w:r w:rsidRPr="000B4AF5">
              <w:rPr>
                <w:rFonts w:asciiTheme="minorHAnsi" w:hAnsiTheme="minorHAnsi" w:cstheme="minorHAnsi"/>
                <w:spacing w:val="-11"/>
                <w:w w:val="115"/>
                <w:sz w:val="22"/>
                <w:szCs w:val="22"/>
              </w:rPr>
              <w:t xml:space="preserve"> </w:t>
            </w:r>
            <w:r w:rsidRPr="000B4AF5">
              <w:rPr>
                <w:rFonts w:asciiTheme="minorHAnsi" w:hAnsiTheme="minorHAnsi" w:cstheme="minorHAnsi"/>
                <w:spacing w:val="1"/>
                <w:w w:val="115"/>
                <w:sz w:val="22"/>
                <w:szCs w:val="22"/>
              </w:rPr>
              <w:t>pathogens</w:t>
            </w:r>
            <w:r w:rsidRPr="000B4AF5">
              <w:rPr>
                <w:rFonts w:asciiTheme="minorHAnsi" w:hAnsiTheme="minorHAnsi" w:cstheme="minorHAnsi"/>
                <w:spacing w:val="-11"/>
                <w:w w:val="115"/>
                <w:sz w:val="22"/>
                <w:szCs w:val="22"/>
              </w:rPr>
              <w:t xml:space="preserve"> </w:t>
            </w:r>
            <w:r w:rsidRPr="000B4AF5">
              <w:rPr>
                <w:rFonts w:asciiTheme="minorHAnsi" w:hAnsiTheme="minorHAnsi" w:cstheme="minorHAnsi"/>
                <w:spacing w:val="1"/>
                <w:w w:val="115"/>
                <w:sz w:val="22"/>
                <w:szCs w:val="22"/>
              </w:rPr>
              <w:t>into</w:t>
            </w:r>
            <w:r w:rsidRPr="000B4AF5">
              <w:rPr>
                <w:rFonts w:asciiTheme="minorHAnsi" w:hAnsiTheme="minorHAnsi" w:cstheme="minorHAnsi"/>
                <w:spacing w:val="-11"/>
                <w:w w:val="115"/>
                <w:sz w:val="22"/>
                <w:szCs w:val="22"/>
              </w:rPr>
              <w:t xml:space="preserve"> </w:t>
            </w:r>
            <w:r w:rsidRPr="000B4AF5">
              <w:rPr>
                <w:rFonts w:asciiTheme="minorHAnsi" w:hAnsiTheme="minorHAnsi" w:cstheme="minorHAnsi"/>
                <w:spacing w:val="1"/>
                <w:w w:val="115"/>
                <w:sz w:val="22"/>
                <w:szCs w:val="22"/>
              </w:rPr>
              <w:t>high</w:t>
            </w:r>
            <w:r w:rsidRPr="000B4AF5">
              <w:rPr>
                <w:rFonts w:asciiTheme="minorHAnsi" w:hAnsiTheme="minorHAnsi" w:cstheme="minorHAnsi"/>
                <w:spacing w:val="113"/>
                <w:w w:val="122"/>
                <w:sz w:val="22"/>
                <w:szCs w:val="22"/>
              </w:rPr>
              <w:t xml:space="preserve"> </w:t>
            </w:r>
            <w:r w:rsidRPr="000B4AF5">
              <w:rPr>
                <w:rFonts w:asciiTheme="minorHAnsi" w:hAnsiTheme="minorHAnsi" w:cstheme="minorHAnsi"/>
                <w:w w:val="115"/>
                <w:sz w:val="22"/>
                <w:szCs w:val="22"/>
              </w:rPr>
              <w:t>yielding</w:t>
            </w:r>
            <w:r w:rsidRPr="000B4AF5">
              <w:rPr>
                <w:rFonts w:asciiTheme="minorHAnsi" w:hAnsiTheme="minorHAnsi" w:cstheme="minorHAnsi"/>
                <w:spacing w:val="16"/>
                <w:w w:val="115"/>
                <w:sz w:val="22"/>
                <w:szCs w:val="22"/>
              </w:rPr>
              <w:t xml:space="preserve"> </w:t>
            </w:r>
            <w:r w:rsidRPr="000B4AF5">
              <w:rPr>
                <w:rFonts w:asciiTheme="minorHAnsi" w:hAnsiTheme="minorHAnsi" w:cstheme="minorHAnsi"/>
                <w:w w:val="115"/>
                <w:sz w:val="22"/>
                <w:szCs w:val="22"/>
              </w:rPr>
              <w:t>adapted</w:t>
            </w:r>
            <w:r w:rsidRPr="000B4AF5">
              <w:rPr>
                <w:rFonts w:asciiTheme="minorHAnsi" w:hAnsiTheme="minorHAnsi" w:cstheme="minorHAnsi"/>
                <w:spacing w:val="17"/>
                <w:w w:val="115"/>
                <w:sz w:val="22"/>
                <w:szCs w:val="22"/>
              </w:rPr>
              <w:t xml:space="preserve"> </w:t>
            </w:r>
            <w:proofErr w:type="gramStart"/>
            <w:r w:rsidRPr="000B4AF5">
              <w:rPr>
                <w:rFonts w:asciiTheme="minorHAnsi" w:hAnsiTheme="minorHAnsi" w:cstheme="minorHAnsi"/>
                <w:w w:val="115"/>
                <w:sz w:val="22"/>
                <w:szCs w:val="22"/>
              </w:rPr>
              <w:t>germplasm.-</w:t>
            </w:r>
            <w:proofErr w:type="gramEnd"/>
            <w:r w:rsidRPr="000B4AF5">
              <w:rPr>
                <w:rFonts w:asciiTheme="minorHAnsi" w:hAnsiTheme="minorHAnsi" w:cstheme="minorHAnsi"/>
                <w:w w:val="115"/>
                <w:sz w:val="22"/>
                <w:szCs w:val="22"/>
              </w:rPr>
              <w:t xml:space="preserve"> </w:t>
            </w:r>
            <w:r w:rsidRPr="0094449D">
              <w:rPr>
                <w:rFonts w:asciiTheme="minorHAnsi" w:hAnsiTheme="minorHAnsi" w:cstheme="minorHAnsi"/>
                <w:i/>
                <w:w w:val="115"/>
                <w:sz w:val="22"/>
                <w:szCs w:val="22"/>
              </w:rPr>
              <w:t>in progress, varieties and germplasm are in various stages of the development</w:t>
            </w:r>
            <w:r>
              <w:rPr>
                <w:rFonts w:asciiTheme="minorHAnsi" w:hAnsiTheme="minorHAnsi" w:cstheme="minorHAnsi"/>
                <w:w w:val="115"/>
                <w:sz w:val="22"/>
                <w:szCs w:val="22"/>
              </w:rPr>
              <w:t>.</w:t>
            </w:r>
          </w:p>
          <w:p w:rsidR="0094449D" w:rsidRPr="002F3D2E" w:rsidRDefault="0094449D" w:rsidP="00387F94">
            <w:pPr>
              <w:pStyle w:val="BodyText"/>
              <w:widowControl w:val="0"/>
              <w:numPr>
                <w:ilvl w:val="0"/>
                <w:numId w:val="4"/>
              </w:numPr>
              <w:tabs>
                <w:tab w:val="left" w:pos="340"/>
              </w:tabs>
              <w:spacing w:after="0" w:line="240" w:lineRule="auto"/>
              <w:ind w:left="339"/>
              <w:jc w:val="both"/>
              <w:rPr>
                <w:rFonts w:asciiTheme="minorHAnsi" w:hAnsiTheme="minorHAnsi" w:cstheme="minorHAnsi"/>
                <w:sz w:val="22"/>
                <w:szCs w:val="22"/>
              </w:rPr>
            </w:pPr>
            <w:r w:rsidRPr="002F3D2E">
              <w:rPr>
                <w:rFonts w:asciiTheme="minorHAnsi" w:hAnsiTheme="minorHAnsi" w:cstheme="minorHAnsi"/>
                <w:w w:val="115"/>
                <w:sz w:val="22"/>
                <w:szCs w:val="22"/>
              </w:rPr>
              <w:t>Complete</w:t>
            </w:r>
            <w:r w:rsidRPr="002F3D2E">
              <w:rPr>
                <w:rFonts w:asciiTheme="minorHAnsi" w:hAnsiTheme="minorHAnsi" w:cstheme="minorHAnsi"/>
                <w:spacing w:val="-14"/>
                <w:w w:val="115"/>
                <w:sz w:val="22"/>
                <w:szCs w:val="22"/>
              </w:rPr>
              <w:t xml:space="preserve"> </w:t>
            </w:r>
            <w:r w:rsidRPr="002F3D2E">
              <w:rPr>
                <w:rFonts w:asciiTheme="minorHAnsi" w:hAnsiTheme="minorHAnsi" w:cstheme="minorHAnsi"/>
                <w:w w:val="115"/>
                <w:sz w:val="22"/>
                <w:szCs w:val="22"/>
              </w:rPr>
              <w:t>analysis</w:t>
            </w:r>
            <w:r w:rsidRPr="002F3D2E">
              <w:rPr>
                <w:rFonts w:asciiTheme="minorHAnsi" w:hAnsiTheme="minorHAnsi" w:cstheme="minorHAnsi"/>
                <w:spacing w:val="-14"/>
                <w:w w:val="115"/>
                <w:sz w:val="22"/>
                <w:szCs w:val="22"/>
              </w:rPr>
              <w:t xml:space="preserve"> </w:t>
            </w:r>
            <w:r w:rsidRPr="002F3D2E">
              <w:rPr>
                <w:rFonts w:asciiTheme="minorHAnsi" w:hAnsiTheme="minorHAnsi" w:cstheme="minorHAnsi"/>
                <w:w w:val="115"/>
                <w:sz w:val="22"/>
                <w:szCs w:val="22"/>
              </w:rPr>
              <w:t>of</w:t>
            </w:r>
            <w:r w:rsidRPr="002F3D2E">
              <w:rPr>
                <w:rFonts w:asciiTheme="minorHAnsi" w:hAnsiTheme="minorHAnsi" w:cstheme="minorHAnsi"/>
                <w:spacing w:val="-13"/>
                <w:w w:val="115"/>
                <w:sz w:val="22"/>
                <w:szCs w:val="22"/>
              </w:rPr>
              <w:t xml:space="preserve"> </w:t>
            </w:r>
            <w:r w:rsidRPr="002F3D2E">
              <w:rPr>
                <w:rFonts w:asciiTheme="minorHAnsi" w:hAnsiTheme="minorHAnsi" w:cstheme="minorHAnsi"/>
                <w:w w:val="115"/>
                <w:sz w:val="22"/>
                <w:szCs w:val="22"/>
              </w:rPr>
              <w:t>Avr1</w:t>
            </w:r>
            <w:r w:rsidRPr="002F3D2E">
              <w:rPr>
                <w:rFonts w:asciiTheme="minorHAnsi" w:hAnsiTheme="minorHAnsi" w:cstheme="minorHAnsi"/>
                <w:spacing w:val="-14"/>
                <w:w w:val="115"/>
                <w:sz w:val="22"/>
                <w:szCs w:val="22"/>
              </w:rPr>
              <w:t xml:space="preserve"> </w:t>
            </w:r>
            <w:r w:rsidRPr="002F3D2E">
              <w:rPr>
                <w:rFonts w:asciiTheme="minorHAnsi" w:hAnsiTheme="minorHAnsi" w:cstheme="minorHAnsi"/>
                <w:w w:val="115"/>
                <w:sz w:val="22"/>
                <w:szCs w:val="22"/>
              </w:rPr>
              <w:t>effector</w:t>
            </w:r>
            <w:r w:rsidRPr="002F3D2E">
              <w:rPr>
                <w:rFonts w:asciiTheme="minorHAnsi" w:hAnsiTheme="minorHAnsi" w:cstheme="minorHAnsi"/>
                <w:spacing w:val="-13"/>
                <w:w w:val="115"/>
                <w:sz w:val="22"/>
                <w:szCs w:val="22"/>
              </w:rPr>
              <w:t xml:space="preserve"> </w:t>
            </w:r>
            <w:r w:rsidRPr="002F3D2E">
              <w:rPr>
                <w:rFonts w:asciiTheme="minorHAnsi" w:hAnsiTheme="minorHAnsi" w:cstheme="minorHAnsi"/>
                <w:w w:val="115"/>
                <w:sz w:val="22"/>
                <w:szCs w:val="22"/>
              </w:rPr>
              <w:t>in</w:t>
            </w:r>
            <w:r w:rsidRPr="002F3D2E">
              <w:rPr>
                <w:rFonts w:asciiTheme="minorHAnsi" w:hAnsiTheme="minorHAnsi" w:cstheme="minorHAnsi"/>
                <w:spacing w:val="-14"/>
                <w:w w:val="115"/>
                <w:sz w:val="22"/>
                <w:szCs w:val="22"/>
              </w:rPr>
              <w:t xml:space="preserve"> </w:t>
            </w:r>
            <w:r w:rsidRPr="002F3D2E">
              <w:rPr>
                <w:rFonts w:asciiTheme="minorHAnsi" w:hAnsiTheme="minorHAnsi" w:cstheme="minorHAnsi"/>
                <w:w w:val="115"/>
                <w:sz w:val="22"/>
                <w:szCs w:val="22"/>
              </w:rPr>
              <w:t>P.</w:t>
            </w:r>
            <w:r w:rsidRPr="002F3D2E">
              <w:rPr>
                <w:rFonts w:asciiTheme="minorHAnsi" w:hAnsiTheme="minorHAnsi" w:cstheme="minorHAnsi"/>
                <w:spacing w:val="-13"/>
                <w:w w:val="115"/>
                <w:sz w:val="22"/>
                <w:szCs w:val="22"/>
              </w:rPr>
              <w:t xml:space="preserve"> </w:t>
            </w:r>
            <w:proofErr w:type="spellStart"/>
            <w:r w:rsidRPr="002F3D2E">
              <w:rPr>
                <w:rFonts w:asciiTheme="minorHAnsi" w:hAnsiTheme="minorHAnsi" w:cstheme="minorHAnsi"/>
                <w:w w:val="115"/>
                <w:sz w:val="22"/>
                <w:szCs w:val="22"/>
              </w:rPr>
              <w:t>sojae</w:t>
            </w:r>
            <w:proofErr w:type="spellEnd"/>
            <w:r w:rsidRPr="002F3D2E">
              <w:rPr>
                <w:rFonts w:asciiTheme="minorHAnsi" w:hAnsiTheme="minorHAnsi" w:cstheme="minorHAnsi"/>
                <w:w w:val="115"/>
                <w:sz w:val="22"/>
                <w:szCs w:val="22"/>
              </w:rPr>
              <w:t>;</w:t>
            </w:r>
            <w:r w:rsidRPr="002F3D2E">
              <w:rPr>
                <w:rFonts w:asciiTheme="minorHAnsi" w:hAnsiTheme="minorHAnsi" w:cstheme="minorHAnsi"/>
                <w:spacing w:val="-14"/>
                <w:w w:val="115"/>
                <w:sz w:val="22"/>
                <w:szCs w:val="22"/>
              </w:rPr>
              <w:t xml:space="preserve"> </w:t>
            </w:r>
            <w:r w:rsidRPr="002F3D2E">
              <w:rPr>
                <w:rFonts w:asciiTheme="minorHAnsi" w:hAnsiTheme="minorHAnsi" w:cstheme="minorHAnsi"/>
                <w:w w:val="115"/>
                <w:sz w:val="22"/>
                <w:szCs w:val="22"/>
              </w:rPr>
              <w:t>and</w:t>
            </w:r>
            <w:r w:rsidRPr="002F3D2E">
              <w:rPr>
                <w:rFonts w:asciiTheme="minorHAnsi" w:hAnsiTheme="minorHAnsi" w:cstheme="minorHAnsi"/>
                <w:spacing w:val="-13"/>
                <w:w w:val="115"/>
                <w:sz w:val="22"/>
                <w:szCs w:val="22"/>
              </w:rPr>
              <w:t xml:space="preserve"> </w:t>
            </w:r>
            <w:r w:rsidRPr="002F3D2E">
              <w:rPr>
                <w:rFonts w:asciiTheme="minorHAnsi" w:hAnsiTheme="minorHAnsi" w:cstheme="minorHAnsi"/>
                <w:w w:val="115"/>
                <w:sz w:val="22"/>
                <w:szCs w:val="22"/>
              </w:rPr>
              <w:t>diversity</w:t>
            </w:r>
            <w:r w:rsidRPr="002F3D2E">
              <w:rPr>
                <w:rFonts w:asciiTheme="minorHAnsi" w:hAnsiTheme="minorHAnsi" w:cstheme="minorHAnsi"/>
                <w:spacing w:val="-14"/>
                <w:w w:val="115"/>
                <w:sz w:val="22"/>
                <w:szCs w:val="22"/>
              </w:rPr>
              <w:t xml:space="preserve"> </w:t>
            </w:r>
            <w:r w:rsidRPr="002F3D2E">
              <w:rPr>
                <w:rFonts w:asciiTheme="minorHAnsi" w:hAnsiTheme="minorHAnsi" w:cstheme="minorHAnsi"/>
                <w:w w:val="115"/>
                <w:sz w:val="22"/>
                <w:szCs w:val="22"/>
              </w:rPr>
              <w:t>of</w:t>
            </w:r>
            <w:r w:rsidRPr="002F3D2E">
              <w:rPr>
                <w:rFonts w:asciiTheme="minorHAnsi" w:hAnsiTheme="minorHAnsi" w:cstheme="minorHAnsi"/>
                <w:spacing w:val="-13"/>
                <w:w w:val="115"/>
                <w:sz w:val="22"/>
                <w:szCs w:val="22"/>
              </w:rPr>
              <w:t xml:space="preserve"> </w:t>
            </w:r>
            <w:r w:rsidRPr="002F3D2E">
              <w:rPr>
                <w:rFonts w:asciiTheme="minorHAnsi" w:hAnsiTheme="minorHAnsi" w:cstheme="minorHAnsi"/>
                <w:w w:val="115"/>
                <w:sz w:val="22"/>
                <w:szCs w:val="22"/>
              </w:rPr>
              <w:t>Pythium</w:t>
            </w:r>
            <w:r w:rsidRPr="002F3D2E">
              <w:rPr>
                <w:rFonts w:asciiTheme="minorHAnsi" w:hAnsiTheme="minorHAnsi" w:cstheme="minorHAnsi"/>
                <w:spacing w:val="-14"/>
                <w:w w:val="115"/>
                <w:sz w:val="22"/>
                <w:szCs w:val="22"/>
              </w:rPr>
              <w:t xml:space="preserve"> </w:t>
            </w:r>
            <w:r w:rsidRPr="002F3D2E">
              <w:rPr>
                <w:rFonts w:asciiTheme="minorHAnsi" w:hAnsiTheme="minorHAnsi" w:cstheme="minorHAnsi"/>
                <w:w w:val="115"/>
                <w:sz w:val="22"/>
                <w:szCs w:val="22"/>
              </w:rPr>
              <w:t>spp.</w:t>
            </w:r>
            <w:r w:rsidRPr="002F3D2E">
              <w:rPr>
                <w:rFonts w:asciiTheme="minorHAnsi" w:hAnsiTheme="minorHAnsi" w:cstheme="minorHAnsi"/>
                <w:spacing w:val="-14"/>
                <w:w w:val="115"/>
                <w:sz w:val="22"/>
                <w:szCs w:val="22"/>
              </w:rPr>
              <w:t xml:space="preserve"> </w:t>
            </w:r>
            <w:r w:rsidRPr="002F3D2E">
              <w:rPr>
                <w:rFonts w:asciiTheme="minorHAnsi" w:hAnsiTheme="minorHAnsi" w:cstheme="minorHAnsi"/>
                <w:w w:val="115"/>
                <w:sz w:val="22"/>
                <w:szCs w:val="22"/>
              </w:rPr>
              <w:t>in</w:t>
            </w:r>
            <w:r w:rsidRPr="002F3D2E">
              <w:rPr>
                <w:rFonts w:asciiTheme="minorHAnsi" w:hAnsiTheme="minorHAnsi" w:cstheme="minorHAnsi"/>
                <w:spacing w:val="-13"/>
                <w:w w:val="115"/>
                <w:sz w:val="22"/>
                <w:szCs w:val="22"/>
              </w:rPr>
              <w:t xml:space="preserve"> </w:t>
            </w:r>
            <w:r w:rsidRPr="002F3D2E">
              <w:rPr>
                <w:rFonts w:asciiTheme="minorHAnsi" w:hAnsiTheme="minorHAnsi" w:cstheme="minorHAnsi"/>
                <w:w w:val="115"/>
                <w:sz w:val="22"/>
                <w:szCs w:val="22"/>
              </w:rPr>
              <w:t>Iowa</w:t>
            </w:r>
            <w:r w:rsidRPr="002F3D2E">
              <w:rPr>
                <w:rFonts w:asciiTheme="minorHAnsi" w:hAnsiTheme="minorHAnsi" w:cstheme="minorHAnsi"/>
                <w:spacing w:val="-14"/>
                <w:w w:val="115"/>
                <w:sz w:val="22"/>
                <w:szCs w:val="22"/>
              </w:rPr>
              <w:t xml:space="preserve"> </w:t>
            </w:r>
            <w:r w:rsidRPr="002F3D2E">
              <w:rPr>
                <w:rFonts w:asciiTheme="minorHAnsi" w:hAnsiTheme="minorHAnsi" w:cstheme="minorHAnsi"/>
                <w:w w:val="115"/>
                <w:sz w:val="22"/>
                <w:szCs w:val="22"/>
              </w:rPr>
              <w:t>and</w:t>
            </w:r>
            <w:r w:rsidRPr="002F3D2E">
              <w:rPr>
                <w:rFonts w:asciiTheme="minorHAnsi" w:hAnsiTheme="minorHAnsi" w:cstheme="minorHAnsi"/>
                <w:spacing w:val="-13"/>
                <w:w w:val="115"/>
                <w:sz w:val="22"/>
                <w:szCs w:val="22"/>
              </w:rPr>
              <w:t xml:space="preserve"> </w:t>
            </w:r>
            <w:r w:rsidRPr="002F3D2E">
              <w:rPr>
                <w:rFonts w:asciiTheme="minorHAnsi" w:hAnsiTheme="minorHAnsi" w:cstheme="minorHAnsi"/>
                <w:w w:val="115"/>
                <w:sz w:val="22"/>
                <w:szCs w:val="22"/>
              </w:rPr>
              <w:t>Ohio.</w:t>
            </w:r>
          </w:p>
          <w:p w:rsidR="0094449D" w:rsidRDefault="0094449D" w:rsidP="0094449D">
            <w:r w:rsidRPr="0094449D">
              <w:rPr>
                <w:i/>
              </w:rPr>
              <w:t>Delayed due to staffing changes, but is now back on track with new students</w:t>
            </w:r>
            <w:r>
              <w:t>.</w:t>
            </w:r>
          </w:p>
          <w:p w:rsidR="00F070B4" w:rsidRDefault="00F070B4" w:rsidP="00F070B4"/>
          <w:p w:rsidR="00F070B4" w:rsidRDefault="00F070B4" w:rsidP="00F070B4"/>
          <w:p w:rsidR="00F070B4" w:rsidRPr="00F070B4" w:rsidRDefault="00F070B4" w:rsidP="00F070B4"/>
        </w:tc>
      </w:tr>
      <w:tr w:rsidR="00D04C40" w:rsidTr="00406CFF">
        <w:trPr>
          <w:gridBefore w:val="1"/>
          <w:wBefore w:w="18" w:type="dxa"/>
        </w:trPr>
        <w:tc>
          <w:tcPr>
            <w:tcW w:w="8820" w:type="dxa"/>
            <w:gridSpan w:val="4"/>
            <w:tcMar>
              <w:top w:w="43" w:type="dxa"/>
              <w:left w:w="0" w:type="dxa"/>
              <w:bottom w:w="43" w:type="dxa"/>
              <w:right w:w="0" w:type="dxa"/>
            </w:tcMar>
          </w:tcPr>
          <w:p w:rsidR="00D04C40" w:rsidRPr="00BD1E89" w:rsidRDefault="00F070B4" w:rsidP="00491CE6">
            <w:pPr>
              <w:pStyle w:val="Heading2"/>
              <w:numPr>
                <w:ilvl w:val="0"/>
                <w:numId w:val="0"/>
              </w:numPr>
              <w:ind w:left="576" w:hanging="576"/>
              <w:outlineLvl w:val="1"/>
              <w:rPr>
                <w:i/>
              </w:rPr>
            </w:pPr>
            <w:r>
              <w:lastRenderedPageBreak/>
              <w:t>Expected Outputs/</w:t>
            </w:r>
            <w:r w:rsidR="00406CFF">
              <w:t xml:space="preserve">Deliverables - </w:t>
            </w:r>
            <w:r w:rsidR="00D04C40" w:rsidRPr="00406CFF">
              <w:rPr>
                <w:b w:val="0"/>
              </w:rPr>
              <w:t>List each</w:t>
            </w:r>
            <w:r w:rsidR="00D04C40">
              <w:rPr>
                <w:b w:val="0"/>
              </w:rPr>
              <w:t xml:space="preserve"> deliverable</w:t>
            </w:r>
            <w:r w:rsidR="00491CE6">
              <w:rPr>
                <w:b w:val="0"/>
              </w:rPr>
              <w:t xml:space="preserve"> identified in the project, indicate</w:t>
            </w:r>
            <w:r w:rsidR="00D04C40" w:rsidRPr="00FF4F4F">
              <w:rPr>
                <w:b w:val="0"/>
              </w:rPr>
              <w:t xml:space="preserve"> whether or not it was </w:t>
            </w:r>
            <w:r w:rsidR="00D04C40">
              <w:rPr>
                <w:b w:val="0"/>
              </w:rPr>
              <w:t>supplied and if not supplied, please provide an explanation as to why</w:t>
            </w:r>
            <w:r w:rsidR="00D04C40" w:rsidRPr="00FF4F4F">
              <w:rPr>
                <w:b w:val="0"/>
              </w:rPr>
              <w:t>.</w:t>
            </w:r>
          </w:p>
        </w:tc>
      </w:tr>
      <w:tr w:rsidR="00D04C40" w:rsidTr="00406CFF">
        <w:trPr>
          <w:gridBefore w:val="1"/>
          <w:wBefore w:w="18" w:type="dxa"/>
          <w:trHeight w:val="658"/>
        </w:trPr>
        <w:tc>
          <w:tcPr>
            <w:tcW w:w="8820" w:type="dxa"/>
            <w:gridSpan w:val="4"/>
            <w:tcMar>
              <w:top w:w="43" w:type="dxa"/>
              <w:left w:w="0" w:type="dxa"/>
              <w:bottom w:w="43" w:type="dxa"/>
              <w:right w:w="0" w:type="dxa"/>
            </w:tcMar>
          </w:tcPr>
          <w:p w:rsidR="009121D6" w:rsidRPr="002F3D2E" w:rsidRDefault="009121D6" w:rsidP="009121D6">
            <w:pPr>
              <w:spacing w:before="65"/>
              <w:ind w:left="110"/>
              <w:rPr>
                <w:rFonts w:eastAsia="Trebuchet MS" w:cstheme="minorHAnsi"/>
              </w:rPr>
            </w:pPr>
            <w:r w:rsidRPr="002F3D2E">
              <w:rPr>
                <w:rFonts w:cstheme="minorHAnsi"/>
                <w:b/>
                <w:w w:val="105"/>
              </w:rPr>
              <w:t>1.</w:t>
            </w:r>
            <w:r w:rsidRPr="002F3D2E">
              <w:rPr>
                <w:rFonts w:cstheme="minorHAnsi"/>
                <w:b/>
                <w:spacing w:val="-3"/>
                <w:w w:val="105"/>
              </w:rPr>
              <w:t xml:space="preserve"> </w:t>
            </w:r>
            <w:r w:rsidRPr="002F3D2E">
              <w:rPr>
                <w:rFonts w:cstheme="minorHAnsi"/>
                <w:b/>
                <w:w w:val="105"/>
              </w:rPr>
              <w:t>Characterize</w:t>
            </w:r>
            <w:r w:rsidRPr="002F3D2E">
              <w:rPr>
                <w:rFonts w:cstheme="minorHAnsi"/>
                <w:b/>
                <w:spacing w:val="-3"/>
                <w:w w:val="105"/>
              </w:rPr>
              <w:t xml:space="preserve"> </w:t>
            </w:r>
            <w:r w:rsidRPr="002F3D2E">
              <w:rPr>
                <w:rFonts w:cstheme="minorHAnsi"/>
                <w:b/>
                <w:w w:val="105"/>
              </w:rPr>
              <w:t>and</w:t>
            </w:r>
            <w:r w:rsidRPr="002F3D2E">
              <w:rPr>
                <w:rFonts w:cstheme="minorHAnsi"/>
                <w:b/>
                <w:spacing w:val="-2"/>
                <w:w w:val="105"/>
              </w:rPr>
              <w:t xml:space="preserve"> </w:t>
            </w:r>
            <w:r w:rsidRPr="002F3D2E">
              <w:rPr>
                <w:rFonts w:cstheme="minorHAnsi"/>
                <w:b/>
                <w:w w:val="105"/>
              </w:rPr>
              <w:t>fine</w:t>
            </w:r>
            <w:r w:rsidRPr="002F3D2E">
              <w:rPr>
                <w:rFonts w:cstheme="minorHAnsi"/>
                <w:b/>
                <w:spacing w:val="-3"/>
                <w:w w:val="105"/>
              </w:rPr>
              <w:t xml:space="preserve"> </w:t>
            </w:r>
            <w:r w:rsidRPr="002F3D2E">
              <w:rPr>
                <w:rFonts w:cstheme="minorHAnsi"/>
                <w:b/>
                <w:w w:val="105"/>
              </w:rPr>
              <w:t>map</w:t>
            </w:r>
            <w:r w:rsidRPr="002F3D2E">
              <w:rPr>
                <w:rFonts w:cstheme="minorHAnsi"/>
                <w:b/>
                <w:spacing w:val="-3"/>
                <w:w w:val="105"/>
              </w:rPr>
              <w:t xml:space="preserve"> </w:t>
            </w:r>
            <w:r w:rsidRPr="002F3D2E">
              <w:rPr>
                <w:rFonts w:cstheme="minorHAnsi"/>
                <w:b/>
                <w:w w:val="105"/>
              </w:rPr>
              <w:t>sources</w:t>
            </w:r>
            <w:r w:rsidRPr="002F3D2E">
              <w:rPr>
                <w:rFonts w:cstheme="minorHAnsi"/>
                <w:b/>
                <w:spacing w:val="-3"/>
                <w:w w:val="105"/>
              </w:rPr>
              <w:t xml:space="preserve"> </w:t>
            </w:r>
            <w:r w:rsidRPr="002F3D2E">
              <w:rPr>
                <w:rFonts w:cstheme="minorHAnsi"/>
                <w:b/>
                <w:w w:val="105"/>
              </w:rPr>
              <w:t>of</w:t>
            </w:r>
            <w:r w:rsidRPr="002F3D2E">
              <w:rPr>
                <w:rFonts w:cstheme="minorHAnsi"/>
                <w:b/>
                <w:spacing w:val="-2"/>
                <w:w w:val="105"/>
              </w:rPr>
              <w:t xml:space="preserve"> </w:t>
            </w:r>
            <w:r w:rsidRPr="002F3D2E">
              <w:rPr>
                <w:rFonts w:cstheme="minorHAnsi"/>
                <w:b/>
                <w:w w:val="105"/>
              </w:rPr>
              <w:t>potentially</w:t>
            </w:r>
            <w:r w:rsidRPr="002F3D2E">
              <w:rPr>
                <w:rFonts w:cstheme="minorHAnsi"/>
                <w:b/>
                <w:spacing w:val="-3"/>
                <w:w w:val="105"/>
              </w:rPr>
              <w:t xml:space="preserve"> </w:t>
            </w:r>
            <w:r w:rsidRPr="002F3D2E">
              <w:rPr>
                <w:rFonts w:cstheme="minorHAnsi"/>
                <w:b/>
                <w:w w:val="105"/>
              </w:rPr>
              <w:t>novel</w:t>
            </w:r>
            <w:r w:rsidRPr="002F3D2E">
              <w:rPr>
                <w:rFonts w:cstheme="minorHAnsi"/>
                <w:b/>
                <w:spacing w:val="-3"/>
                <w:w w:val="105"/>
              </w:rPr>
              <w:t xml:space="preserve"> </w:t>
            </w:r>
            <w:proofErr w:type="spellStart"/>
            <w:r w:rsidRPr="002F3D2E">
              <w:rPr>
                <w:rFonts w:cstheme="minorHAnsi"/>
                <w:b/>
                <w:i/>
                <w:w w:val="105"/>
              </w:rPr>
              <w:t>Rps</w:t>
            </w:r>
            <w:proofErr w:type="spellEnd"/>
            <w:r w:rsidRPr="002F3D2E">
              <w:rPr>
                <w:rFonts w:cstheme="minorHAnsi"/>
                <w:b/>
                <w:i/>
                <w:spacing w:val="-9"/>
                <w:w w:val="105"/>
              </w:rPr>
              <w:t xml:space="preserve"> </w:t>
            </w:r>
            <w:r w:rsidRPr="002F3D2E">
              <w:rPr>
                <w:rFonts w:cstheme="minorHAnsi"/>
                <w:b/>
                <w:w w:val="105"/>
              </w:rPr>
              <w:t>genes</w:t>
            </w:r>
            <w:r w:rsidRPr="002F3D2E">
              <w:rPr>
                <w:rFonts w:cstheme="minorHAnsi"/>
                <w:b/>
                <w:spacing w:val="-3"/>
                <w:w w:val="105"/>
              </w:rPr>
              <w:t xml:space="preserve"> </w:t>
            </w:r>
            <w:r w:rsidRPr="002F3D2E">
              <w:rPr>
                <w:rFonts w:cstheme="minorHAnsi"/>
                <w:b/>
                <w:w w:val="105"/>
              </w:rPr>
              <w:t>towards</w:t>
            </w:r>
            <w:r w:rsidRPr="002F3D2E">
              <w:rPr>
                <w:rFonts w:cstheme="minorHAnsi"/>
                <w:b/>
                <w:spacing w:val="-3"/>
                <w:w w:val="105"/>
              </w:rPr>
              <w:t xml:space="preserve"> </w:t>
            </w:r>
            <w:proofErr w:type="spellStart"/>
            <w:r w:rsidRPr="002F3D2E">
              <w:rPr>
                <w:rFonts w:cstheme="minorHAnsi"/>
                <w:b/>
                <w:i/>
                <w:w w:val="105"/>
              </w:rPr>
              <w:t>Phytophthora</w:t>
            </w:r>
            <w:proofErr w:type="spellEnd"/>
            <w:r w:rsidRPr="002F3D2E">
              <w:rPr>
                <w:rFonts w:cstheme="minorHAnsi"/>
                <w:b/>
                <w:i/>
                <w:spacing w:val="-9"/>
                <w:w w:val="105"/>
              </w:rPr>
              <w:t xml:space="preserve"> </w:t>
            </w:r>
            <w:proofErr w:type="spellStart"/>
            <w:r w:rsidRPr="002F3D2E">
              <w:rPr>
                <w:rFonts w:cstheme="minorHAnsi"/>
                <w:b/>
                <w:i/>
                <w:w w:val="105"/>
              </w:rPr>
              <w:t>sojae</w:t>
            </w:r>
            <w:proofErr w:type="spellEnd"/>
            <w:r w:rsidRPr="002F3D2E">
              <w:rPr>
                <w:rFonts w:cstheme="minorHAnsi"/>
                <w:b/>
                <w:w w:val="105"/>
              </w:rPr>
              <w:t>.</w:t>
            </w:r>
          </w:p>
          <w:p w:rsidR="009121D6" w:rsidRPr="002F3D2E" w:rsidRDefault="009121D6" w:rsidP="009121D6">
            <w:pPr>
              <w:spacing w:before="10"/>
              <w:rPr>
                <w:rFonts w:eastAsia="Trebuchet MS" w:cstheme="minorHAnsi"/>
                <w:b/>
                <w:bCs w:val="0"/>
              </w:rPr>
            </w:pPr>
          </w:p>
          <w:p w:rsidR="009121D6" w:rsidRPr="002F3D2E" w:rsidRDefault="009121D6" w:rsidP="009121D6">
            <w:pPr>
              <w:spacing w:before="72"/>
              <w:ind w:left="110"/>
              <w:rPr>
                <w:rFonts w:eastAsia="Gill Sans MT" w:cstheme="minorHAnsi"/>
              </w:rPr>
            </w:pPr>
            <w:r w:rsidRPr="002F3D2E">
              <w:rPr>
                <w:rFonts w:cstheme="minorHAnsi"/>
                <w:w w:val="115"/>
              </w:rPr>
              <w:t>Germplasm/varieties/markers</w:t>
            </w:r>
            <w:r w:rsidRPr="002F3D2E">
              <w:rPr>
                <w:rFonts w:cstheme="minorHAnsi"/>
                <w:spacing w:val="-23"/>
                <w:w w:val="115"/>
              </w:rPr>
              <w:t xml:space="preserve"> </w:t>
            </w:r>
            <w:r w:rsidRPr="002F3D2E">
              <w:rPr>
                <w:rFonts w:cstheme="minorHAnsi"/>
                <w:w w:val="115"/>
              </w:rPr>
              <w:t>associated</w:t>
            </w:r>
            <w:r w:rsidRPr="002F3D2E">
              <w:rPr>
                <w:rFonts w:cstheme="minorHAnsi"/>
                <w:spacing w:val="-23"/>
                <w:w w:val="115"/>
              </w:rPr>
              <w:t xml:space="preserve"> </w:t>
            </w:r>
            <w:r w:rsidRPr="002F3D2E">
              <w:rPr>
                <w:rFonts w:cstheme="minorHAnsi"/>
                <w:w w:val="115"/>
              </w:rPr>
              <w:t>with</w:t>
            </w:r>
            <w:r w:rsidRPr="002F3D2E">
              <w:rPr>
                <w:rFonts w:cstheme="minorHAnsi"/>
                <w:spacing w:val="-23"/>
                <w:w w:val="115"/>
              </w:rPr>
              <w:t xml:space="preserve"> </w:t>
            </w:r>
            <w:r w:rsidRPr="002F3D2E">
              <w:rPr>
                <w:rFonts w:cstheme="minorHAnsi"/>
                <w:w w:val="115"/>
              </w:rPr>
              <w:t>novel</w:t>
            </w:r>
            <w:r w:rsidRPr="002F3D2E">
              <w:rPr>
                <w:rFonts w:cstheme="minorHAnsi"/>
                <w:spacing w:val="-23"/>
                <w:w w:val="115"/>
              </w:rPr>
              <w:t xml:space="preserve"> </w:t>
            </w:r>
            <w:proofErr w:type="spellStart"/>
            <w:r w:rsidRPr="002F3D2E">
              <w:rPr>
                <w:rFonts w:cstheme="minorHAnsi"/>
                <w:i/>
                <w:w w:val="115"/>
              </w:rPr>
              <w:t>Rps</w:t>
            </w:r>
            <w:proofErr w:type="spellEnd"/>
            <w:r w:rsidRPr="002F3D2E">
              <w:rPr>
                <w:rFonts w:cstheme="minorHAnsi"/>
                <w:i/>
                <w:spacing w:val="-17"/>
                <w:w w:val="115"/>
              </w:rPr>
              <w:t xml:space="preserve"> </w:t>
            </w:r>
            <w:r w:rsidRPr="002F3D2E">
              <w:rPr>
                <w:rFonts w:cstheme="minorHAnsi"/>
                <w:w w:val="115"/>
              </w:rPr>
              <w:t>genes</w:t>
            </w:r>
            <w:r w:rsidRPr="002F3D2E">
              <w:rPr>
                <w:rFonts w:cstheme="minorHAnsi"/>
                <w:spacing w:val="-23"/>
                <w:w w:val="115"/>
              </w:rPr>
              <w:t xml:space="preserve"> </w:t>
            </w:r>
            <w:r w:rsidRPr="002F3D2E">
              <w:rPr>
                <w:rFonts w:cstheme="minorHAnsi"/>
                <w:w w:val="115"/>
              </w:rPr>
              <w:t>for</w:t>
            </w:r>
            <w:r w:rsidRPr="002F3D2E">
              <w:rPr>
                <w:rFonts w:cstheme="minorHAnsi"/>
                <w:spacing w:val="-23"/>
                <w:w w:val="115"/>
              </w:rPr>
              <w:t xml:space="preserve"> </w:t>
            </w:r>
            <w:proofErr w:type="spellStart"/>
            <w:r w:rsidRPr="002F3D2E">
              <w:rPr>
                <w:rFonts w:cstheme="minorHAnsi"/>
                <w:i/>
                <w:w w:val="115"/>
              </w:rPr>
              <w:t>Phytophthora</w:t>
            </w:r>
            <w:proofErr w:type="spellEnd"/>
            <w:r w:rsidRPr="002F3D2E">
              <w:rPr>
                <w:rFonts w:cstheme="minorHAnsi"/>
                <w:i/>
                <w:spacing w:val="-16"/>
                <w:w w:val="115"/>
              </w:rPr>
              <w:t xml:space="preserve"> </w:t>
            </w:r>
            <w:proofErr w:type="spellStart"/>
            <w:r w:rsidRPr="002F3D2E">
              <w:rPr>
                <w:rFonts w:cstheme="minorHAnsi"/>
                <w:i/>
                <w:w w:val="115"/>
              </w:rPr>
              <w:t>sojae</w:t>
            </w:r>
            <w:proofErr w:type="spellEnd"/>
            <w:r>
              <w:rPr>
                <w:rFonts w:cstheme="minorHAnsi"/>
                <w:w w:val="115"/>
              </w:rPr>
              <w:t xml:space="preserve"> have been identified.  Eleven of these are in the final stages and manuscripts are in progress.</w:t>
            </w:r>
          </w:p>
          <w:p w:rsidR="009121D6" w:rsidRPr="002F3D2E" w:rsidRDefault="009121D6" w:rsidP="009121D6">
            <w:pPr>
              <w:spacing w:before="3"/>
              <w:rPr>
                <w:rFonts w:eastAsia="Gill Sans MT" w:cstheme="minorHAnsi"/>
              </w:rPr>
            </w:pPr>
          </w:p>
          <w:p w:rsidR="009121D6" w:rsidRPr="002F3D2E" w:rsidRDefault="009121D6" w:rsidP="009121D6">
            <w:pPr>
              <w:pStyle w:val="BodyText"/>
              <w:spacing w:line="274" w:lineRule="auto"/>
              <w:ind w:right="132"/>
              <w:rPr>
                <w:rFonts w:asciiTheme="minorHAnsi" w:hAnsiTheme="minorHAnsi" w:cstheme="minorHAnsi"/>
                <w:sz w:val="22"/>
                <w:szCs w:val="22"/>
              </w:rPr>
            </w:pPr>
            <w:r>
              <w:rPr>
                <w:rFonts w:asciiTheme="minorHAnsi" w:hAnsiTheme="minorHAnsi" w:cstheme="minorHAnsi"/>
                <w:spacing w:val="1"/>
                <w:w w:val="115"/>
                <w:sz w:val="22"/>
                <w:szCs w:val="22"/>
              </w:rPr>
              <w:lastRenderedPageBreak/>
              <w:t xml:space="preserve">Mapping populations were developed with additional </w:t>
            </w:r>
            <w:r w:rsidRPr="002F3D2E">
              <w:rPr>
                <w:rFonts w:asciiTheme="minorHAnsi" w:hAnsiTheme="minorHAnsi" w:cstheme="minorHAnsi"/>
                <w:w w:val="115"/>
                <w:sz w:val="22"/>
                <w:szCs w:val="22"/>
              </w:rPr>
              <w:t>plant</w:t>
            </w:r>
            <w:r w:rsidRPr="002F3D2E">
              <w:rPr>
                <w:rFonts w:asciiTheme="minorHAnsi" w:hAnsiTheme="minorHAnsi" w:cstheme="minorHAnsi"/>
                <w:spacing w:val="-2"/>
                <w:w w:val="115"/>
                <w:sz w:val="22"/>
                <w:szCs w:val="22"/>
              </w:rPr>
              <w:t xml:space="preserve"> </w:t>
            </w:r>
            <w:r w:rsidRPr="002F3D2E">
              <w:rPr>
                <w:rFonts w:asciiTheme="minorHAnsi" w:hAnsiTheme="minorHAnsi" w:cstheme="minorHAnsi"/>
                <w:spacing w:val="1"/>
                <w:w w:val="115"/>
                <w:sz w:val="22"/>
                <w:szCs w:val="22"/>
              </w:rPr>
              <w:t>introductions</w:t>
            </w:r>
            <w:r w:rsidRPr="002F3D2E">
              <w:rPr>
                <w:rFonts w:asciiTheme="minorHAnsi" w:hAnsiTheme="minorHAnsi" w:cstheme="minorHAnsi"/>
                <w:spacing w:val="-2"/>
                <w:w w:val="115"/>
                <w:sz w:val="22"/>
                <w:szCs w:val="22"/>
              </w:rPr>
              <w:t xml:space="preserve"> </w:t>
            </w:r>
            <w:r>
              <w:rPr>
                <w:rFonts w:asciiTheme="minorHAnsi" w:hAnsiTheme="minorHAnsi" w:cstheme="minorHAnsi"/>
                <w:spacing w:val="-2"/>
                <w:w w:val="115"/>
                <w:sz w:val="22"/>
                <w:szCs w:val="22"/>
              </w:rPr>
              <w:t>and are ready for phenotyping.</w:t>
            </w:r>
          </w:p>
          <w:p w:rsidR="009121D6" w:rsidRPr="002F3D2E" w:rsidRDefault="009121D6" w:rsidP="009121D6">
            <w:pPr>
              <w:spacing w:before="10"/>
              <w:rPr>
                <w:rFonts w:eastAsia="Gill Sans MT" w:cstheme="minorHAnsi"/>
              </w:rPr>
            </w:pPr>
          </w:p>
          <w:p w:rsidR="009121D6" w:rsidRPr="00ED2EA3" w:rsidRDefault="009121D6" w:rsidP="00ED2EA3">
            <w:pPr>
              <w:rPr>
                <w:rFonts w:eastAsia="Trebuchet MS"/>
                <w:b/>
              </w:rPr>
            </w:pPr>
            <w:r w:rsidRPr="00ED2EA3">
              <w:rPr>
                <w:b/>
                <w:w w:val="105"/>
              </w:rPr>
              <w:t>2.</w:t>
            </w:r>
            <w:r w:rsidRPr="00ED2EA3">
              <w:rPr>
                <w:b/>
                <w:spacing w:val="16"/>
                <w:w w:val="105"/>
              </w:rPr>
              <w:t xml:space="preserve"> </w:t>
            </w:r>
            <w:r w:rsidRPr="00ED2EA3">
              <w:rPr>
                <w:b/>
                <w:w w:val="105"/>
              </w:rPr>
              <w:t>Using</w:t>
            </w:r>
            <w:r w:rsidRPr="00ED2EA3">
              <w:rPr>
                <w:b/>
                <w:spacing w:val="17"/>
                <w:w w:val="105"/>
              </w:rPr>
              <w:t xml:space="preserve"> </w:t>
            </w:r>
            <w:r w:rsidRPr="00ED2EA3">
              <w:rPr>
                <w:b/>
                <w:w w:val="105"/>
              </w:rPr>
              <w:t>Virus</w:t>
            </w:r>
            <w:r w:rsidRPr="00ED2EA3">
              <w:rPr>
                <w:b/>
                <w:spacing w:val="16"/>
                <w:w w:val="105"/>
              </w:rPr>
              <w:t xml:space="preserve"> </w:t>
            </w:r>
            <w:r w:rsidRPr="00ED2EA3">
              <w:rPr>
                <w:b/>
                <w:w w:val="105"/>
              </w:rPr>
              <w:t>Induced</w:t>
            </w:r>
            <w:r w:rsidRPr="00ED2EA3">
              <w:rPr>
                <w:b/>
                <w:spacing w:val="16"/>
                <w:w w:val="105"/>
              </w:rPr>
              <w:t xml:space="preserve"> </w:t>
            </w:r>
            <w:r w:rsidRPr="00ED2EA3">
              <w:rPr>
                <w:b/>
                <w:w w:val="105"/>
              </w:rPr>
              <w:t>Gene</w:t>
            </w:r>
            <w:r w:rsidRPr="00ED2EA3">
              <w:rPr>
                <w:b/>
                <w:spacing w:val="17"/>
                <w:w w:val="105"/>
              </w:rPr>
              <w:t xml:space="preserve"> </w:t>
            </w:r>
            <w:r w:rsidRPr="00ED2EA3">
              <w:rPr>
                <w:b/>
                <w:w w:val="105"/>
              </w:rPr>
              <w:t>Silencing</w:t>
            </w:r>
            <w:r w:rsidRPr="00ED2EA3">
              <w:rPr>
                <w:b/>
                <w:spacing w:val="16"/>
                <w:w w:val="105"/>
              </w:rPr>
              <w:t xml:space="preserve"> </w:t>
            </w:r>
            <w:r w:rsidRPr="00ED2EA3">
              <w:rPr>
                <w:b/>
                <w:w w:val="105"/>
              </w:rPr>
              <w:t>(VIGS)</w:t>
            </w:r>
            <w:r w:rsidRPr="00ED2EA3">
              <w:rPr>
                <w:b/>
                <w:spacing w:val="16"/>
                <w:w w:val="105"/>
              </w:rPr>
              <w:t xml:space="preserve"> </w:t>
            </w:r>
            <w:r w:rsidRPr="00ED2EA3">
              <w:rPr>
                <w:b/>
                <w:w w:val="105"/>
              </w:rPr>
              <w:t>to</w:t>
            </w:r>
            <w:r w:rsidRPr="00ED2EA3">
              <w:rPr>
                <w:b/>
                <w:spacing w:val="17"/>
                <w:w w:val="105"/>
              </w:rPr>
              <w:t xml:space="preserve"> </w:t>
            </w:r>
            <w:r w:rsidRPr="00ED2EA3">
              <w:rPr>
                <w:b/>
                <w:w w:val="105"/>
              </w:rPr>
              <w:t>assay</w:t>
            </w:r>
            <w:r w:rsidRPr="00ED2EA3">
              <w:rPr>
                <w:b/>
                <w:spacing w:val="16"/>
                <w:w w:val="105"/>
              </w:rPr>
              <w:t xml:space="preserve"> </w:t>
            </w:r>
            <w:r w:rsidRPr="00ED2EA3">
              <w:rPr>
                <w:b/>
                <w:w w:val="105"/>
              </w:rPr>
              <w:t>the</w:t>
            </w:r>
            <w:r w:rsidRPr="00ED2EA3">
              <w:rPr>
                <w:b/>
                <w:spacing w:val="16"/>
                <w:w w:val="105"/>
              </w:rPr>
              <w:t xml:space="preserve"> </w:t>
            </w:r>
            <w:r w:rsidRPr="00ED2EA3">
              <w:rPr>
                <w:b/>
                <w:w w:val="105"/>
              </w:rPr>
              <w:t>function</w:t>
            </w:r>
            <w:r w:rsidRPr="00ED2EA3">
              <w:rPr>
                <w:b/>
                <w:spacing w:val="16"/>
                <w:w w:val="105"/>
              </w:rPr>
              <w:t xml:space="preserve"> </w:t>
            </w:r>
            <w:r w:rsidRPr="00ED2EA3">
              <w:rPr>
                <w:b/>
                <w:w w:val="105"/>
              </w:rPr>
              <w:t>of</w:t>
            </w:r>
            <w:r w:rsidRPr="00ED2EA3">
              <w:rPr>
                <w:b/>
                <w:spacing w:val="17"/>
                <w:w w:val="105"/>
              </w:rPr>
              <w:t xml:space="preserve"> </w:t>
            </w:r>
            <w:r w:rsidRPr="00ED2EA3">
              <w:rPr>
                <w:b/>
                <w:w w:val="105"/>
              </w:rPr>
              <w:t>candidate</w:t>
            </w:r>
            <w:r w:rsidRPr="00ED2EA3">
              <w:rPr>
                <w:b/>
                <w:spacing w:val="16"/>
                <w:w w:val="105"/>
              </w:rPr>
              <w:t xml:space="preserve"> </w:t>
            </w:r>
            <w:r w:rsidRPr="00ED2EA3">
              <w:rPr>
                <w:b/>
                <w:i/>
                <w:w w:val="105"/>
              </w:rPr>
              <w:t>P.</w:t>
            </w:r>
            <w:r w:rsidRPr="00ED2EA3">
              <w:rPr>
                <w:b/>
                <w:i/>
                <w:spacing w:val="10"/>
                <w:w w:val="105"/>
              </w:rPr>
              <w:t xml:space="preserve"> </w:t>
            </w:r>
            <w:r w:rsidRPr="00ED2EA3">
              <w:rPr>
                <w:b/>
                <w:i/>
                <w:w w:val="105"/>
              </w:rPr>
              <w:t>sojae</w:t>
            </w:r>
            <w:r w:rsidRPr="00ED2EA3">
              <w:rPr>
                <w:b/>
                <w:i/>
                <w:spacing w:val="10"/>
                <w:w w:val="105"/>
              </w:rPr>
              <w:t xml:space="preserve"> </w:t>
            </w:r>
            <w:r w:rsidRPr="00ED2EA3">
              <w:rPr>
                <w:b/>
                <w:i/>
                <w:w w:val="105"/>
              </w:rPr>
              <w:t>Rps</w:t>
            </w:r>
            <w:r w:rsidR="00ED2EA3" w:rsidRPr="00ED2EA3">
              <w:rPr>
                <w:b/>
                <w:i/>
                <w:w w:val="105"/>
              </w:rPr>
              <w:t xml:space="preserve"> </w:t>
            </w:r>
            <w:r w:rsidRPr="00ED2EA3">
              <w:rPr>
                <w:b/>
                <w:w w:val="105"/>
              </w:rPr>
              <w:t>genes.</w:t>
            </w:r>
          </w:p>
          <w:p w:rsidR="009121D6" w:rsidRPr="002F3D2E" w:rsidRDefault="009121D6" w:rsidP="009121D6">
            <w:pPr>
              <w:spacing w:before="4"/>
              <w:rPr>
                <w:rFonts w:eastAsia="Trebuchet MS" w:cstheme="minorHAnsi"/>
                <w:b/>
                <w:bCs w:val="0"/>
              </w:rPr>
            </w:pPr>
          </w:p>
          <w:p w:rsidR="009121D6" w:rsidRPr="00B322FF" w:rsidRDefault="009121D6" w:rsidP="009121D6">
            <w:pPr>
              <w:pStyle w:val="BodyText"/>
              <w:spacing w:line="275" w:lineRule="auto"/>
              <w:ind w:right="109"/>
              <w:jc w:val="both"/>
              <w:rPr>
                <w:rFonts w:asciiTheme="minorHAnsi" w:hAnsiTheme="minorHAnsi" w:cstheme="minorHAnsi"/>
                <w:sz w:val="22"/>
                <w:szCs w:val="22"/>
              </w:rPr>
            </w:pPr>
            <w:r w:rsidRPr="00B322FF">
              <w:rPr>
                <w:rFonts w:asciiTheme="minorHAnsi" w:hAnsiTheme="minorHAnsi" w:cstheme="minorHAnsi"/>
                <w:spacing w:val="3"/>
                <w:w w:val="110"/>
                <w:sz w:val="22"/>
                <w:szCs w:val="22"/>
              </w:rPr>
              <w:t>Within</w:t>
            </w:r>
            <w:r w:rsidRPr="00B322FF">
              <w:rPr>
                <w:rFonts w:asciiTheme="minorHAnsi" w:hAnsiTheme="minorHAnsi" w:cstheme="minorHAnsi"/>
                <w:spacing w:val="33"/>
                <w:w w:val="110"/>
                <w:sz w:val="22"/>
                <w:szCs w:val="22"/>
              </w:rPr>
              <w:t xml:space="preserve"> </w:t>
            </w:r>
            <w:r w:rsidRPr="00B322FF">
              <w:rPr>
                <w:rFonts w:asciiTheme="minorHAnsi" w:hAnsiTheme="minorHAnsi" w:cstheme="minorHAnsi"/>
                <w:spacing w:val="2"/>
                <w:w w:val="110"/>
                <w:sz w:val="22"/>
                <w:szCs w:val="22"/>
              </w:rPr>
              <w:t>these</w:t>
            </w:r>
            <w:r w:rsidRPr="00B322FF">
              <w:rPr>
                <w:rFonts w:asciiTheme="minorHAnsi" w:hAnsiTheme="minorHAnsi" w:cstheme="minorHAnsi"/>
                <w:spacing w:val="34"/>
                <w:w w:val="110"/>
                <w:sz w:val="22"/>
                <w:szCs w:val="22"/>
              </w:rPr>
              <w:t xml:space="preserve"> </w:t>
            </w:r>
            <w:r w:rsidRPr="00B322FF">
              <w:rPr>
                <w:rFonts w:asciiTheme="minorHAnsi" w:hAnsiTheme="minorHAnsi" w:cstheme="minorHAnsi"/>
                <w:spacing w:val="2"/>
                <w:w w:val="110"/>
                <w:sz w:val="22"/>
                <w:szCs w:val="22"/>
              </w:rPr>
              <w:t>loci,</w:t>
            </w:r>
            <w:r w:rsidRPr="00B322FF">
              <w:rPr>
                <w:rFonts w:asciiTheme="minorHAnsi" w:hAnsiTheme="minorHAnsi" w:cstheme="minorHAnsi"/>
                <w:spacing w:val="33"/>
                <w:w w:val="110"/>
                <w:sz w:val="22"/>
                <w:szCs w:val="22"/>
              </w:rPr>
              <w:t xml:space="preserve"> </w:t>
            </w:r>
            <w:r w:rsidRPr="00B322FF">
              <w:rPr>
                <w:rFonts w:asciiTheme="minorHAnsi" w:hAnsiTheme="minorHAnsi" w:cstheme="minorHAnsi"/>
                <w:spacing w:val="2"/>
                <w:w w:val="110"/>
                <w:sz w:val="22"/>
                <w:szCs w:val="22"/>
              </w:rPr>
              <w:t>numerous</w:t>
            </w:r>
            <w:r w:rsidRPr="00B322FF">
              <w:rPr>
                <w:rFonts w:asciiTheme="minorHAnsi" w:hAnsiTheme="minorHAnsi" w:cstheme="minorHAnsi"/>
                <w:spacing w:val="34"/>
                <w:w w:val="110"/>
                <w:sz w:val="22"/>
                <w:szCs w:val="22"/>
              </w:rPr>
              <w:t xml:space="preserve"> </w:t>
            </w:r>
            <w:r w:rsidRPr="00B322FF">
              <w:rPr>
                <w:rFonts w:asciiTheme="minorHAnsi" w:hAnsiTheme="minorHAnsi" w:cstheme="minorHAnsi"/>
                <w:spacing w:val="2"/>
                <w:w w:val="110"/>
                <w:sz w:val="22"/>
                <w:szCs w:val="22"/>
              </w:rPr>
              <w:t>candidate</w:t>
            </w:r>
            <w:r w:rsidRPr="00B322FF">
              <w:rPr>
                <w:rFonts w:asciiTheme="minorHAnsi" w:hAnsiTheme="minorHAnsi" w:cstheme="minorHAnsi"/>
                <w:spacing w:val="33"/>
                <w:w w:val="110"/>
                <w:sz w:val="22"/>
                <w:szCs w:val="22"/>
              </w:rPr>
              <w:t xml:space="preserve"> </w:t>
            </w:r>
            <w:r w:rsidRPr="00B322FF">
              <w:rPr>
                <w:rFonts w:asciiTheme="minorHAnsi" w:hAnsiTheme="minorHAnsi" w:cstheme="minorHAnsi"/>
                <w:spacing w:val="2"/>
                <w:w w:val="110"/>
                <w:sz w:val="22"/>
                <w:szCs w:val="22"/>
              </w:rPr>
              <w:t>R-genes were identified.</w:t>
            </w:r>
            <w:r w:rsidRPr="00B322FF">
              <w:rPr>
                <w:rFonts w:asciiTheme="minorHAnsi" w:hAnsiTheme="minorHAnsi" w:cstheme="minorHAnsi"/>
                <w:spacing w:val="49"/>
                <w:w w:val="110"/>
                <w:sz w:val="22"/>
                <w:szCs w:val="22"/>
              </w:rPr>
              <w:t xml:space="preserve"> Gene silencing vectors were developed and assays are in progress</w:t>
            </w:r>
          </w:p>
          <w:p w:rsidR="009121D6" w:rsidRPr="002F3D2E" w:rsidRDefault="009121D6" w:rsidP="009121D6">
            <w:pPr>
              <w:spacing w:before="11"/>
              <w:rPr>
                <w:rFonts w:eastAsia="Gill Sans MT" w:cstheme="minorHAnsi"/>
              </w:rPr>
            </w:pPr>
          </w:p>
          <w:p w:rsidR="009121D6" w:rsidRDefault="009121D6" w:rsidP="009121D6">
            <w:pPr>
              <w:spacing w:before="72" w:line="269" w:lineRule="auto"/>
              <w:ind w:left="367" w:right="222" w:hanging="258"/>
              <w:rPr>
                <w:rFonts w:cstheme="minorHAnsi"/>
                <w:w w:val="105"/>
              </w:rPr>
            </w:pPr>
            <w:r w:rsidRPr="002F3D2E">
              <w:rPr>
                <w:rFonts w:cstheme="minorHAnsi"/>
                <w:b/>
                <w:w w:val="105"/>
              </w:rPr>
              <w:t>3.</w:t>
            </w:r>
            <w:r w:rsidRPr="002F3D2E">
              <w:rPr>
                <w:rFonts w:cstheme="minorHAnsi"/>
                <w:b/>
                <w:spacing w:val="13"/>
                <w:w w:val="105"/>
              </w:rPr>
              <w:t xml:space="preserve"> </w:t>
            </w:r>
            <w:r w:rsidRPr="002F3D2E">
              <w:rPr>
                <w:rFonts w:cstheme="minorHAnsi"/>
                <w:b/>
                <w:w w:val="105"/>
              </w:rPr>
              <w:t>Identify</w:t>
            </w:r>
            <w:r w:rsidRPr="002F3D2E">
              <w:rPr>
                <w:rFonts w:cstheme="minorHAnsi"/>
                <w:b/>
                <w:spacing w:val="13"/>
                <w:w w:val="105"/>
              </w:rPr>
              <w:t xml:space="preserve"> </w:t>
            </w:r>
            <w:r w:rsidRPr="002F3D2E">
              <w:rPr>
                <w:rFonts w:cstheme="minorHAnsi"/>
                <w:b/>
                <w:w w:val="105"/>
              </w:rPr>
              <w:t>QTL</w:t>
            </w:r>
            <w:r w:rsidRPr="002F3D2E">
              <w:rPr>
                <w:rFonts w:cstheme="minorHAnsi"/>
                <w:b/>
                <w:spacing w:val="12"/>
                <w:w w:val="105"/>
              </w:rPr>
              <w:t xml:space="preserve"> </w:t>
            </w:r>
            <w:r w:rsidRPr="002F3D2E">
              <w:rPr>
                <w:rFonts w:cstheme="minorHAnsi"/>
                <w:b/>
                <w:w w:val="105"/>
              </w:rPr>
              <w:t>to</w:t>
            </w:r>
            <w:r w:rsidRPr="002F3D2E">
              <w:rPr>
                <w:rFonts w:cstheme="minorHAnsi"/>
                <w:b/>
                <w:spacing w:val="13"/>
                <w:w w:val="105"/>
              </w:rPr>
              <w:t xml:space="preserve"> </w:t>
            </w:r>
            <w:r w:rsidRPr="002F3D2E">
              <w:rPr>
                <w:rFonts w:cstheme="minorHAnsi"/>
                <w:b/>
                <w:w w:val="105"/>
              </w:rPr>
              <w:t>those</w:t>
            </w:r>
            <w:r w:rsidRPr="002F3D2E">
              <w:rPr>
                <w:rFonts w:cstheme="minorHAnsi"/>
                <w:b/>
                <w:spacing w:val="13"/>
                <w:w w:val="105"/>
              </w:rPr>
              <w:t xml:space="preserve"> </w:t>
            </w:r>
            <w:r w:rsidRPr="002F3D2E">
              <w:rPr>
                <w:rFonts w:cstheme="minorHAnsi"/>
                <w:b/>
                <w:w w:val="105"/>
              </w:rPr>
              <w:t>that</w:t>
            </w:r>
            <w:r w:rsidRPr="002F3D2E">
              <w:rPr>
                <w:rFonts w:cstheme="minorHAnsi"/>
                <w:b/>
                <w:spacing w:val="13"/>
                <w:w w:val="105"/>
              </w:rPr>
              <w:t xml:space="preserve"> </w:t>
            </w:r>
            <w:r w:rsidRPr="002F3D2E">
              <w:rPr>
                <w:rFonts w:cstheme="minorHAnsi"/>
                <w:b/>
                <w:w w:val="105"/>
              </w:rPr>
              <w:t>are</w:t>
            </w:r>
            <w:r w:rsidRPr="002F3D2E">
              <w:rPr>
                <w:rFonts w:cstheme="minorHAnsi"/>
                <w:b/>
                <w:spacing w:val="12"/>
                <w:w w:val="105"/>
              </w:rPr>
              <w:t xml:space="preserve"> </w:t>
            </w:r>
            <w:r w:rsidRPr="002F3D2E">
              <w:rPr>
                <w:rFonts w:cstheme="minorHAnsi"/>
                <w:b/>
                <w:w w:val="105"/>
              </w:rPr>
              <w:t>essential</w:t>
            </w:r>
            <w:r w:rsidRPr="002F3D2E">
              <w:rPr>
                <w:rFonts w:cstheme="minorHAnsi"/>
                <w:b/>
                <w:spacing w:val="13"/>
                <w:w w:val="105"/>
              </w:rPr>
              <w:t xml:space="preserve"> </w:t>
            </w:r>
            <w:r w:rsidRPr="002F3D2E">
              <w:rPr>
                <w:rFonts w:cstheme="minorHAnsi"/>
                <w:b/>
                <w:w w:val="105"/>
              </w:rPr>
              <w:t>for</w:t>
            </w:r>
            <w:r w:rsidRPr="002F3D2E">
              <w:rPr>
                <w:rFonts w:cstheme="minorHAnsi"/>
                <w:b/>
                <w:spacing w:val="13"/>
                <w:w w:val="105"/>
              </w:rPr>
              <w:t xml:space="preserve"> </w:t>
            </w:r>
            <w:r w:rsidRPr="002F3D2E">
              <w:rPr>
                <w:rFonts w:cstheme="minorHAnsi"/>
                <w:b/>
                <w:w w:val="105"/>
              </w:rPr>
              <w:t>resistance</w:t>
            </w:r>
            <w:r w:rsidRPr="002F3D2E">
              <w:rPr>
                <w:rFonts w:cstheme="minorHAnsi"/>
                <w:b/>
                <w:spacing w:val="13"/>
                <w:w w:val="105"/>
              </w:rPr>
              <w:t xml:space="preserve"> </w:t>
            </w:r>
            <w:r w:rsidRPr="002F3D2E">
              <w:rPr>
                <w:rFonts w:cstheme="minorHAnsi"/>
                <w:b/>
                <w:w w:val="105"/>
              </w:rPr>
              <w:t>towards</w:t>
            </w:r>
            <w:r w:rsidRPr="002F3D2E">
              <w:rPr>
                <w:rFonts w:cstheme="minorHAnsi"/>
                <w:b/>
                <w:spacing w:val="12"/>
                <w:w w:val="105"/>
              </w:rPr>
              <w:t xml:space="preserve"> </w:t>
            </w:r>
            <w:r w:rsidRPr="002F3D2E">
              <w:rPr>
                <w:rFonts w:cstheme="minorHAnsi"/>
                <w:b/>
                <w:w w:val="105"/>
              </w:rPr>
              <w:t>seed</w:t>
            </w:r>
            <w:r w:rsidRPr="002F3D2E">
              <w:rPr>
                <w:rFonts w:cstheme="minorHAnsi"/>
                <w:b/>
                <w:spacing w:val="13"/>
                <w:w w:val="105"/>
              </w:rPr>
              <w:t xml:space="preserve"> </w:t>
            </w:r>
            <w:r w:rsidRPr="002F3D2E">
              <w:rPr>
                <w:rFonts w:cstheme="minorHAnsi"/>
                <w:b/>
                <w:w w:val="105"/>
              </w:rPr>
              <w:t>and</w:t>
            </w:r>
            <w:r w:rsidRPr="002F3D2E">
              <w:rPr>
                <w:rFonts w:cstheme="minorHAnsi"/>
                <w:b/>
                <w:spacing w:val="13"/>
                <w:w w:val="105"/>
              </w:rPr>
              <w:t xml:space="preserve"> </w:t>
            </w:r>
            <w:r w:rsidRPr="002F3D2E">
              <w:rPr>
                <w:rFonts w:cstheme="minorHAnsi"/>
                <w:b/>
                <w:w w:val="105"/>
              </w:rPr>
              <w:t>seedling</w:t>
            </w:r>
            <w:r w:rsidRPr="002F3D2E">
              <w:rPr>
                <w:rFonts w:cstheme="minorHAnsi"/>
                <w:b/>
                <w:w w:val="110"/>
              </w:rPr>
              <w:t xml:space="preserve"> </w:t>
            </w:r>
            <w:proofErr w:type="spellStart"/>
            <w:proofErr w:type="gramStart"/>
            <w:r w:rsidRPr="002F3D2E">
              <w:rPr>
                <w:rFonts w:cstheme="minorHAnsi"/>
                <w:b/>
                <w:w w:val="105"/>
              </w:rPr>
              <w:t>pathogens:</w:t>
            </w:r>
            <w:r w:rsidRPr="002F3D2E">
              <w:rPr>
                <w:rFonts w:cstheme="minorHAnsi"/>
                <w:b/>
                <w:i/>
                <w:w w:val="105"/>
              </w:rPr>
              <w:t>Phytophthora</w:t>
            </w:r>
            <w:proofErr w:type="spellEnd"/>
            <w:proofErr w:type="gramEnd"/>
            <w:r w:rsidRPr="002F3D2E">
              <w:rPr>
                <w:rFonts w:cstheme="minorHAnsi"/>
                <w:b/>
                <w:i/>
                <w:spacing w:val="-33"/>
                <w:w w:val="105"/>
              </w:rPr>
              <w:t xml:space="preserve"> </w:t>
            </w:r>
            <w:proofErr w:type="spellStart"/>
            <w:r w:rsidRPr="002F3D2E">
              <w:rPr>
                <w:rFonts w:cstheme="minorHAnsi"/>
                <w:b/>
                <w:i/>
                <w:w w:val="105"/>
              </w:rPr>
              <w:t>sojae</w:t>
            </w:r>
            <w:proofErr w:type="spellEnd"/>
            <w:r w:rsidRPr="002F3D2E">
              <w:rPr>
                <w:rFonts w:cstheme="minorHAnsi"/>
                <w:b/>
                <w:w w:val="105"/>
              </w:rPr>
              <w:t>,</w:t>
            </w:r>
            <w:r w:rsidRPr="002F3D2E">
              <w:rPr>
                <w:rFonts w:cstheme="minorHAnsi"/>
                <w:b/>
                <w:spacing w:val="-26"/>
                <w:w w:val="105"/>
              </w:rPr>
              <w:t xml:space="preserve"> </w:t>
            </w:r>
            <w:r w:rsidRPr="002F3D2E">
              <w:rPr>
                <w:rFonts w:cstheme="minorHAnsi"/>
                <w:b/>
                <w:i/>
                <w:w w:val="105"/>
              </w:rPr>
              <w:t>Pythium</w:t>
            </w:r>
            <w:r w:rsidRPr="002F3D2E">
              <w:rPr>
                <w:rFonts w:cstheme="minorHAnsi"/>
                <w:b/>
                <w:i/>
                <w:spacing w:val="-33"/>
                <w:w w:val="105"/>
              </w:rPr>
              <w:t xml:space="preserve"> </w:t>
            </w:r>
            <w:r w:rsidRPr="002F3D2E">
              <w:rPr>
                <w:rFonts w:cstheme="minorHAnsi"/>
                <w:b/>
                <w:w w:val="105"/>
              </w:rPr>
              <w:t>spp.,</w:t>
            </w:r>
            <w:r w:rsidRPr="002F3D2E">
              <w:rPr>
                <w:rFonts w:cstheme="minorHAnsi"/>
                <w:b/>
                <w:spacing w:val="-26"/>
                <w:w w:val="105"/>
              </w:rPr>
              <w:t xml:space="preserve"> </w:t>
            </w:r>
            <w:r w:rsidRPr="002F3D2E">
              <w:rPr>
                <w:rFonts w:cstheme="minorHAnsi"/>
                <w:b/>
                <w:w w:val="105"/>
              </w:rPr>
              <w:t>and</w:t>
            </w:r>
            <w:r w:rsidRPr="002F3D2E">
              <w:rPr>
                <w:rFonts w:cstheme="minorHAnsi"/>
                <w:b/>
                <w:spacing w:val="-27"/>
                <w:w w:val="105"/>
              </w:rPr>
              <w:t xml:space="preserve"> </w:t>
            </w:r>
            <w:proofErr w:type="spellStart"/>
            <w:r w:rsidRPr="002F3D2E">
              <w:rPr>
                <w:rFonts w:cstheme="minorHAnsi"/>
                <w:b/>
                <w:i/>
                <w:w w:val="105"/>
              </w:rPr>
              <w:t>Fusarium</w:t>
            </w:r>
            <w:proofErr w:type="spellEnd"/>
            <w:r w:rsidRPr="002F3D2E">
              <w:rPr>
                <w:rFonts w:cstheme="minorHAnsi"/>
                <w:b/>
                <w:i/>
                <w:spacing w:val="-32"/>
                <w:w w:val="105"/>
              </w:rPr>
              <w:t xml:space="preserve"> </w:t>
            </w:r>
            <w:proofErr w:type="spellStart"/>
            <w:r w:rsidRPr="002F3D2E">
              <w:rPr>
                <w:rFonts w:cstheme="minorHAnsi"/>
                <w:b/>
                <w:i/>
                <w:w w:val="105"/>
              </w:rPr>
              <w:t>graminearum</w:t>
            </w:r>
            <w:proofErr w:type="spellEnd"/>
            <w:r w:rsidRPr="002F3D2E">
              <w:rPr>
                <w:rFonts w:cstheme="minorHAnsi"/>
                <w:b/>
                <w:w w:val="105"/>
              </w:rPr>
              <w:t>.</w:t>
            </w:r>
          </w:p>
          <w:p w:rsidR="009121D6" w:rsidRPr="002F3D2E" w:rsidRDefault="009121D6" w:rsidP="009121D6">
            <w:pPr>
              <w:spacing w:before="72" w:line="269" w:lineRule="auto"/>
              <w:ind w:left="367" w:right="222" w:hanging="258"/>
              <w:rPr>
                <w:rFonts w:eastAsia="Trebuchet MS" w:cstheme="minorHAnsi"/>
              </w:rPr>
            </w:pPr>
            <w:r w:rsidRPr="002F3D2E">
              <w:rPr>
                <w:rFonts w:cstheme="minorHAnsi"/>
                <w:w w:val="105"/>
              </w:rPr>
              <w:t>4</w:t>
            </w:r>
            <w:r w:rsidRPr="002F3D2E">
              <w:rPr>
                <w:rFonts w:cstheme="minorHAnsi"/>
                <w:spacing w:val="9"/>
                <w:w w:val="105"/>
              </w:rPr>
              <w:t xml:space="preserve"> </w:t>
            </w:r>
            <w:r w:rsidRPr="002F3D2E">
              <w:rPr>
                <w:rFonts w:cstheme="minorHAnsi"/>
                <w:b/>
                <w:w w:val="105"/>
              </w:rPr>
              <w:t>Fine</w:t>
            </w:r>
            <w:r w:rsidRPr="002F3D2E">
              <w:rPr>
                <w:rFonts w:cstheme="minorHAnsi"/>
                <w:b/>
                <w:spacing w:val="-26"/>
                <w:w w:val="105"/>
              </w:rPr>
              <w:t xml:space="preserve"> </w:t>
            </w:r>
            <w:r w:rsidRPr="002F3D2E">
              <w:rPr>
                <w:rFonts w:cstheme="minorHAnsi"/>
                <w:b/>
                <w:w w:val="105"/>
              </w:rPr>
              <w:t>map</w:t>
            </w:r>
            <w:r w:rsidRPr="002F3D2E">
              <w:rPr>
                <w:rFonts w:cstheme="minorHAnsi"/>
                <w:b/>
                <w:spacing w:val="-27"/>
                <w:w w:val="105"/>
              </w:rPr>
              <w:t xml:space="preserve"> </w:t>
            </w:r>
            <w:r w:rsidRPr="002F3D2E">
              <w:rPr>
                <w:rFonts w:cstheme="minorHAnsi"/>
                <w:b/>
                <w:w w:val="105"/>
              </w:rPr>
              <w:t>QTL</w:t>
            </w:r>
            <w:r w:rsidRPr="002F3D2E">
              <w:rPr>
                <w:rFonts w:cstheme="minorHAnsi"/>
                <w:b/>
                <w:spacing w:val="-26"/>
                <w:w w:val="105"/>
              </w:rPr>
              <w:t xml:space="preserve"> </w:t>
            </w:r>
            <w:r w:rsidRPr="002F3D2E">
              <w:rPr>
                <w:rFonts w:cstheme="minorHAnsi"/>
                <w:b/>
                <w:w w:val="105"/>
              </w:rPr>
              <w:t>and</w:t>
            </w:r>
            <w:r w:rsidRPr="002F3D2E">
              <w:rPr>
                <w:rFonts w:cstheme="minorHAnsi"/>
                <w:b/>
                <w:w w:val="109"/>
              </w:rPr>
              <w:t xml:space="preserve"> </w:t>
            </w:r>
            <w:r w:rsidRPr="002F3D2E">
              <w:rPr>
                <w:rFonts w:cstheme="minorHAnsi"/>
                <w:b/>
                <w:w w:val="105"/>
              </w:rPr>
              <w:t>identify</w:t>
            </w:r>
            <w:r w:rsidRPr="002F3D2E">
              <w:rPr>
                <w:rFonts w:cstheme="minorHAnsi"/>
                <w:b/>
                <w:spacing w:val="10"/>
                <w:w w:val="105"/>
              </w:rPr>
              <w:t xml:space="preserve"> </w:t>
            </w:r>
            <w:r w:rsidRPr="002F3D2E">
              <w:rPr>
                <w:rFonts w:cstheme="minorHAnsi"/>
                <w:b/>
                <w:w w:val="105"/>
              </w:rPr>
              <w:t>key</w:t>
            </w:r>
            <w:r w:rsidRPr="002F3D2E">
              <w:rPr>
                <w:rFonts w:cstheme="minorHAnsi"/>
                <w:b/>
                <w:spacing w:val="11"/>
                <w:w w:val="105"/>
              </w:rPr>
              <w:t xml:space="preserve"> </w:t>
            </w:r>
            <w:r w:rsidRPr="002F3D2E">
              <w:rPr>
                <w:rFonts w:cstheme="minorHAnsi"/>
                <w:b/>
                <w:w w:val="105"/>
              </w:rPr>
              <w:t>genes</w:t>
            </w:r>
            <w:r w:rsidRPr="002F3D2E">
              <w:rPr>
                <w:rFonts w:cstheme="minorHAnsi"/>
                <w:b/>
                <w:spacing w:val="10"/>
                <w:w w:val="105"/>
              </w:rPr>
              <w:t xml:space="preserve"> </w:t>
            </w:r>
            <w:r w:rsidRPr="002F3D2E">
              <w:rPr>
                <w:rFonts w:cstheme="minorHAnsi"/>
                <w:b/>
                <w:w w:val="105"/>
              </w:rPr>
              <w:t>involved</w:t>
            </w:r>
            <w:r w:rsidRPr="002F3D2E">
              <w:rPr>
                <w:rFonts w:cstheme="minorHAnsi"/>
                <w:b/>
                <w:spacing w:val="11"/>
                <w:w w:val="105"/>
              </w:rPr>
              <w:t xml:space="preserve"> </w:t>
            </w:r>
            <w:r w:rsidRPr="002F3D2E">
              <w:rPr>
                <w:rFonts w:cstheme="minorHAnsi"/>
                <w:b/>
                <w:w w:val="105"/>
              </w:rPr>
              <w:t>in</w:t>
            </w:r>
            <w:r w:rsidRPr="002F3D2E">
              <w:rPr>
                <w:rFonts w:cstheme="minorHAnsi"/>
                <w:b/>
                <w:spacing w:val="10"/>
                <w:w w:val="105"/>
              </w:rPr>
              <w:t xml:space="preserve"> </w:t>
            </w:r>
            <w:r w:rsidRPr="002F3D2E">
              <w:rPr>
                <w:rFonts w:cstheme="minorHAnsi"/>
                <w:b/>
                <w:w w:val="105"/>
              </w:rPr>
              <w:t>the</w:t>
            </w:r>
            <w:r w:rsidRPr="002F3D2E">
              <w:rPr>
                <w:rFonts w:cstheme="minorHAnsi"/>
                <w:b/>
                <w:spacing w:val="11"/>
                <w:w w:val="105"/>
              </w:rPr>
              <w:t xml:space="preserve"> </w:t>
            </w:r>
            <w:r w:rsidRPr="002F3D2E">
              <w:rPr>
                <w:rFonts w:cstheme="minorHAnsi"/>
                <w:b/>
                <w:w w:val="105"/>
              </w:rPr>
              <w:t>expression</w:t>
            </w:r>
            <w:r w:rsidRPr="002F3D2E">
              <w:rPr>
                <w:rFonts w:cstheme="minorHAnsi"/>
                <w:b/>
                <w:spacing w:val="10"/>
                <w:w w:val="105"/>
              </w:rPr>
              <w:t xml:space="preserve"> </w:t>
            </w:r>
            <w:r w:rsidRPr="002F3D2E">
              <w:rPr>
                <w:rFonts w:cstheme="minorHAnsi"/>
                <w:b/>
                <w:w w:val="105"/>
              </w:rPr>
              <w:t>of</w:t>
            </w:r>
            <w:r w:rsidRPr="002F3D2E">
              <w:rPr>
                <w:rFonts w:cstheme="minorHAnsi"/>
                <w:b/>
                <w:spacing w:val="11"/>
                <w:w w:val="105"/>
              </w:rPr>
              <w:t xml:space="preserve"> </w:t>
            </w:r>
            <w:r w:rsidRPr="002F3D2E">
              <w:rPr>
                <w:rFonts w:cstheme="minorHAnsi"/>
                <w:b/>
                <w:w w:val="105"/>
              </w:rPr>
              <w:t>resistance</w:t>
            </w:r>
            <w:r w:rsidRPr="002F3D2E">
              <w:rPr>
                <w:rFonts w:cstheme="minorHAnsi"/>
                <w:b/>
                <w:spacing w:val="11"/>
                <w:w w:val="105"/>
              </w:rPr>
              <w:t xml:space="preserve"> </w:t>
            </w:r>
            <w:r w:rsidRPr="002F3D2E">
              <w:rPr>
                <w:rFonts w:cstheme="minorHAnsi"/>
                <w:b/>
                <w:w w:val="105"/>
              </w:rPr>
              <w:t>in</w:t>
            </w:r>
            <w:r w:rsidRPr="002F3D2E">
              <w:rPr>
                <w:rFonts w:cstheme="minorHAnsi"/>
                <w:b/>
                <w:spacing w:val="10"/>
                <w:w w:val="105"/>
              </w:rPr>
              <w:t xml:space="preserve"> </w:t>
            </w:r>
            <w:r w:rsidRPr="002F3D2E">
              <w:rPr>
                <w:rFonts w:cstheme="minorHAnsi"/>
                <w:b/>
                <w:w w:val="105"/>
              </w:rPr>
              <w:t>these</w:t>
            </w:r>
            <w:r w:rsidRPr="002F3D2E">
              <w:rPr>
                <w:rFonts w:cstheme="minorHAnsi"/>
                <w:b/>
                <w:spacing w:val="11"/>
                <w:w w:val="105"/>
              </w:rPr>
              <w:t xml:space="preserve"> </w:t>
            </w:r>
            <w:r w:rsidRPr="002F3D2E">
              <w:rPr>
                <w:rFonts w:cstheme="minorHAnsi"/>
                <w:b/>
                <w:w w:val="105"/>
              </w:rPr>
              <w:t>populations.</w:t>
            </w:r>
          </w:p>
          <w:p w:rsidR="009121D6" w:rsidRDefault="009121D6" w:rsidP="009121D6">
            <w:pPr>
              <w:spacing w:before="37" w:line="265" w:lineRule="auto"/>
              <w:ind w:left="367" w:right="222" w:hanging="258"/>
              <w:rPr>
                <w:rFonts w:cstheme="minorHAnsi"/>
                <w:w w:val="105"/>
              </w:rPr>
            </w:pPr>
            <w:r>
              <w:rPr>
                <w:rFonts w:cstheme="minorHAnsi"/>
                <w:w w:val="105"/>
              </w:rPr>
              <w:t xml:space="preserve">Numerous sources of resistance have been identified and mapping for some has been completed while others is still in progress.  </w:t>
            </w:r>
          </w:p>
          <w:p w:rsidR="009121D6" w:rsidRDefault="009121D6" w:rsidP="009121D6">
            <w:pPr>
              <w:spacing w:before="37" w:line="265" w:lineRule="auto"/>
              <w:ind w:left="367" w:right="222" w:hanging="258"/>
              <w:rPr>
                <w:rFonts w:cstheme="minorHAnsi"/>
                <w:w w:val="105"/>
              </w:rPr>
            </w:pPr>
          </w:p>
          <w:p w:rsidR="009121D6" w:rsidRPr="002F3D2E" w:rsidRDefault="009121D6" w:rsidP="009121D6">
            <w:pPr>
              <w:spacing w:before="37" w:line="265" w:lineRule="auto"/>
              <w:ind w:left="367" w:right="222" w:hanging="258"/>
              <w:rPr>
                <w:rFonts w:eastAsia="Lucida Sans" w:cstheme="minorHAnsi"/>
              </w:rPr>
            </w:pPr>
            <w:r w:rsidRPr="002F3D2E">
              <w:rPr>
                <w:rFonts w:cstheme="minorHAnsi"/>
                <w:b/>
                <w:w w:val="105"/>
              </w:rPr>
              <w:t>5.</w:t>
            </w:r>
            <w:r w:rsidRPr="002F3D2E">
              <w:rPr>
                <w:rFonts w:cstheme="minorHAnsi"/>
                <w:b/>
                <w:spacing w:val="2"/>
                <w:w w:val="105"/>
              </w:rPr>
              <w:t xml:space="preserve"> </w:t>
            </w:r>
            <w:r w:rsidRPr="002F3D2E">
              <w:rPr>
                <w:rFonts w:cstheme="minorHAnsi"/>
                <w:b/>
                <w:w w:val="105"/>
              </w:rPr>
              <w:t>Functional</w:t>
            </w:r>
            <w:r w:rsidRPr="002F3D2E">
              <w:rPr>
                <w:rFonts w:cstheme="minorHAnsi"/>
                <w:b/>
                <w:spacing w:val="1"/>
                <w:w w:val="105"/>
              </w:rPr>
              <w:t xml:space="preserve"> </w:t>
            </w:r>
            <w:r w:rsidRPr="002F3D2E">
              <w:rPr>
                <w:rFonts w:cstheme="minorHAnsi"/>
                <w:b/>
                <w:w w:val="105"/>
              </w:rPr>
              <w:t>analysis</w:t>
            </w:r>
            <w:r w:rsidRPr="002F3D2E">
              <w:rPr>
                <w:rFonts w:cstheme="minorHAnsi"/>
                <w:b/>
                <w:spacing w:val="2"/>
                <w:w w:val="105"/>
              </w:rPr>
              <w:t xml:space="preserve"> </w:t>
            </w:r>
            <w:r w:rsidRPr="002F3D2E">
              <w:rPr>
                <w:rFonts w:cstheme="minorHAnsi"/>
                <w:b/>
                <w:w w:val="105"/>
              </w:rPr>
              <w:t>of</w:t>
            </w:r>
            <w:r w:rsidRPr="002F3D2E">
              <w:rPr>
                <w:rFonts w:cstheme="minorHAnsi"/>
                <w:b/>
                <w:spacing w:val="2"/>
                <w:w w:val="105"/>
              </w:rPr>
              <w:t xml:space="preserve"> </w:t>
            </w:r>
            <w:r w:rsidRPr="002F3D2E">
              <w:rPr>
                <w:rFonts w:cstheme="minorHAnsi"/>
                <w:b/>
                <w:w w:val="105"/>
              </w:rPr>
              <w:t>key</w:t>
            </w:r>
            <w:r w:rsidRPr="002F3D2E">
              <w:rPr>
                <w:rFonts w:cstheme="minorHAnsi"/>
                <w:b/>
                <w:spacing w:val="1"/>
                <w:w w:val="105"/>
              </w:rPr>
              <w:t xml:space="preserve"> </w:t>
            </w:r>
            <w:r w:rsidRPr="002F3D2E">
              <w:rPr>
                <w:rFonts w:cstheme="minorHAnsi"/>
                <w:b/>
                <w:w w:val="105"/>
              </w:rPr>
              <w:t>genes</w:t>
            </w:r>
            <w:r w:rsidRPr="002F3D2E">
              <w:rPr>
                <w:rFonts w:cstheme="minorHAnsi"/>
                <w:b/>
                <w:spacing w:val="2"/>
                <w:w w:val="105"/>
              </w:rPr>
              <w:t xml:space="preserve"> </w:t>
            </w:r>
            <w:r w:rsidRPr="002F3D2E">
              <w:rPr>
                <w:rFonts w:cstheme="minorHAnsi"/>
                <w:b/>
                <w:w w:val="105"/>
              </w:rPr>
              <w:t>associated</w:t>
            </w:r>
            <w:r w:rsidRPr="002F3D2E">
              <w:rPr>
                <w:rFonts w:cstheme="minorHAnsi"/>
                <w:b/>
                <w:spacing w:val="2"/>
                <w:w w:val="105"/>
              </w:rPr>
              <w:t xml:space="preserve"> </w:t>
            </w:r>
            <w:r w:rsidRPr="002F3D2E">
              <w:rPr>
                <w:rFonts w:cstheme="minorHAnsi"/>
                <w:b/>
                <w:w w:val="105"/>
              </w:rPr>
              <w:t>with</w:t>
            </w:r>
            <w:r w:rsidRPr="002F3D2E">
              <w:rPr>
                <w:rFonts w:cstheme="minorHAnsi"/>
                <w:b/>
                <w:spacing w:val="2"/>
                <w:w w:val="105"/>
              </w:rPr>
              <w:t xml:space="preserve"> </w:t>
            </w:r>
            <w:r w:rsidRPr="002F3D2E">
              <w:rPr>
                <w:rFonts w:cstheme="minorHAnsi"/>
                <w:b/>
                <w:w w:val="105"/>
              </w:rPr>
              <w:t>partial</w:t>
            </w:r>
            <w:r w:rsidRPr="002F3D2E">
              <w:rPr>
                <w:rFonts w:cstheme="minorHAnsi"/>
                <w:b/>
                <w:spacing w:val="1"/>
                <w:w w:val="105"/>
              </w:rPr>
              <w:t xml:space="preserve"> </w:t>
            </w:r>
            <w:r w:rsidRPr="002F3D2E">
              <w:rPr>
                <w:rFonts w:cstheme="minorHAnsi"/>
                <w:b/>
                <w:w w:val="105"/>
              </w:rPr>
              <w:t>resistance</w:t>
            </w:r>
            <w:r w:rsidRPr="002F3D2E">
              <w:rPr>
                <w:rFonts w:cstheme="minorHAnsi"/>
                <w:b/>
                <w:spacing w:val="2"/>
                <w:w w:val="105"/>
              </w:rPr>
              <w:t xml:space="preserve"> </w:t>
            </w:r>
            <w:r w:rsidRPr="002F3D2E">
              <w:rPr>
                <w:rFonts w:cstheme="minorHAnsi"/>
                <w:b/>
                <w:w w:val="105"/>
              </w:rPr>
              <w:t>to</w:t>
            </w:r>
            <w:r w:rsidRPr="002F3D2E">
              <w:rPr>
                <w:rFonts w:cstheme="minorHAnsi"/>
                <w:b/>
                <w:spacing w:val="2"/>
                <w:w w:val="105"/>
              </w:rPr>
              <w:t xml:space="preserve"> </w:t>
            </w:r>
            <w:r w:rsidRPr="002F3D2E">
              <w:rPr>
                <w:rFonts w:cstheme="minorHAnsi"/>
                <w:b/>
                <w:i/>
                <w:w w:val="105"/>
              </w:rPr>
              <w:t>P.</w:t>
            </w:r>
            <w:r w:rsidRPr="002F3D2E">
              <w:rPr>
                <w:rFonts w:cstheme="minorHAnsi"/>
                <w:b/>
                <w:i/>
                <w:spacing w:val="-5"/>
                <w:w w:val="105"/>
              </w:rPr>
              <w:t xml:space="preserve"> </w:t>
            </w:r>
            <w:proofErr w:type="spellStart"/>
            <w:r w:rsidRPr="002F3D2E">
              <w:rPr>
                <w:rFonts w:cstheme="minorHAnsi"/>
                <w:b/>
                <w:i/>
                <w:w w:val="105"/>
              </w:rPr>
              <w:t>sojae</w:t>
            </w:r>
            <w:proofErr w:type="spellEnd"/>
            <w:r w:rsidRPr="002F3D2E">
              <w:rPr>
                <w:rFonts w:cstheme="minorHAnsi"/>
                <w:b/>
                <w:i/>
                <w:w w:val="105"/>
              </w:rPr>
              <w:t>,</w:t>
            </w:r>
            <w:r w:rsidRPr="002F3D2E">
              <w:rPr>
                <w:rFonts w:cstheme="minorHAnsi"/>
                <w:b/>
                <w:i/>
                <w:spacing w:val="-5"/>
                <w:w w:val="105"/>
              </w:rPr>
              <w:t xml:space="preserve"> </w:t>
            </w:r>
            <w:r w:rsidRPr="002F3D2E">
              <w:rPr>
                <w:rFonts w:cstheme="minorHAnsi"/>
                <w:b/>
                <w:i/>
                <w:w w:val="105"/>
              </w:rPr>
              <w:t>Pythium</w:t>
            </w:r>
            <w:r w:rsidRPr="002F3D2E">
              <w:rPr>
                <w:rFonts w:cstheme="minorHAnsi"/>
                <w:b/>
                <w:i/>
                <w:spacing w:val="-4"/>
                <w:w w:val="105"/>
              </w:rPr>
              <w:t xml:space="preserve"> </w:t>
            </w:r>
            <w:r w:rsidRPr="002F3D2E">
              <w:rPr>
                <w:rFonts w:cstheme="minorHAnsi"/>
                <w:b/>
                <w:i/>
                <w:w w:val="105"/>
              </w:rPr>
              <w:t>spp.</w:t>
            </w:r>
            <w:r w:rsidRPr="002F3D2E">
              <w:rPr>
                <w:rFonts w:cstheme="minorHAnsi"/>
                <w:b/>
                <w:i/>
                <w:w w:val="97"/>
              </w:rPr>
              <w:t xml:space="preserve"> </w:t>
            </w:r>
            <w:r w:rsidRPr="002F3D2E">
              <w:rPr>
                <w:rFonts w:cstheme="minorHAnsi"/>
                <w:b/>
                <w:i/>
              </w:rPr>
              <w:t>and</w:t>
            </w:r>
            <w:r w:rsidRPr="002F3D2E">
              <w:rPr>
                <w:rFonts w:cstheme="minorHAnsi"/>
                <w:b/>
                <w:i/>
                <w:spacing w:val="-31"/>
              </w:rPr>
              <w:t xml:space="preserve"> </w:t>
            </w:r>
            <w:r w:rsidRPr="002F3D2E">
              <w:rPr>
                <w:rFonts w:cstheme="minorHAnsi"/>
                <w:b/>
                <w:i/>
              </w:rPr>
              <w:t>F.</w:t>
            </w:r>
            <w:r w:rsidRPr="002F3D2E">
              <w:rPr>
                <w:rFonts w:cstheme="minorHAnsi"/>
                <w:b/>
                <w:i/>
                <w:spacing w:val="-30"/>
              </w:rPr>
              <w:t xml:space="preserve"> </w:t>
            </w:r>
            <w:proofErr w:type="spellStart"/>
            <w:r w:rsidRPr="002F3D2E">
              <w:rPr>
                <w:rFonts w:cstheme="minorHAnsi"/>
                <w:b/>
                <w:i/>
              </w:rPr>
              <w:t>graminearum</w:t>
            </w:r>
            <w:proofErr w:type="spellEnd"/>
            <w:r w:rsidRPr="002F3D2E">
              <w:rPr>
                <w:rFonts w:cstheme="minorHAnsi"/>
                <w:b/>
                <w:i/>
              </w:rPr>
              <w:t>.</w:t>
            </w:r>
          </w:p>
          <w:p w:rsidR="009121D6" w:rsidRPr="002F3D2E" w:rsidRDefault="009121D6" w:rsidP="009121D6">
            <w:pPr>
              <w:rPr>
                <w:rFonts w:eastAsia="Lucida Sans" w:cstheme="minorHAnsi"/>
                <w:b/>
                <w:bCs w:val="0"/>
                <w:i/>
              </w:rPr>
            </w:pPr>
          </w:p>
          <w:p w:rsidR="009121D6" w:rsidRPr="002F3D2E" w:rsidRDefault="009121D6" w:rsidP="009121D6">
            <w:pPr>
              <w:pStyle w:val="BodyText"/>
              <w:spacing w:line="275" w:lineRule="auto"/>
              <w:ind w:right="106"/>
              <w:jc w:val="both"/>
              <w:rPr>
                <w:rFonts w:asciiTheme="minorHAnsi" w:hAnsiTheme="minorHAnsi" w:cstheme="minorHAnsi"/>
                <w:sz w:val="22"/>
                <w:szCs w:val="22"/>
              </w:rPr>
            </w:pPr>
            <w:r w:rsidRPr="002F3D2E">
              <w:rPr>
                <w:rFonts w:asciiTheme="minorHAnsi" w:hAnsiTheme="minorHAnsi" w:cstheme="minorHAnsi"/>
                <w:spacing w:val="1"/>
                <w:w w:val="115"/>
                <w:sz w:val="22"/>
                <w:szCs w:val="22"/>
              </w:rPr>
              <w:t>For these</w:t>
            </w:r>
            <w:r w:rsidRPr="002F3D2E">
              <w:rPr>
                <w:rFonts w:asciiTheme="minorHAnsi" w:hAnsiTheme="minorHAnsi" w:cstheme="minorHAnsi"/>
                <w:spacing w:val="2"/>
                <w:w w:val="115"/>
                <w:sz w:val="22"/>
                <w:szCs w:val="22"/>
              </w:rPr>
              <w:t xml:space="preserve"> </w:t>
            </w:r>
            <w:r w:rsidRPr="002F3D2E">
              <w:rPr>
                <w:rFonts w:asciiTheme="minorHAnsi" w:hAnsiTheme="minorHAnsi" w:cstheme="minorHAnsi"/>
                <w:w w:val="115"/>
                <w:sz w:val="22"/>
                <w:szCs w:val="22"/>
              </w:rPr>
              <w:t>5</w:t>
            </w:r>
            <w:r w:rsidRPr="002F3D2E">
              <w:rPr>
                <w:rFonts w:asciiTheme="minorHAnsi" w:hAnsiTheme="minorHAnsi" w:cstheme="minorHAnsi"/>
                <w:spacing w:val="1"/>
                <w:w w:val="115"/>
                <w:sz w:val="22"/>
                <w:szCs w:val="22"/>
              </w:rPr>
              <w:t xml:space="preserve"> objectives/strategies,</w:t>
            </w:r>
            <w:r w:rsidRPr="002F3D2E">
              <w:rPr>
                <w:rFonts w:asciiTheme="minorHAnsi" w:hAnsiTheme="minorHAnsi" w:cstheme="minorHAnsi"/>
                <w:spacing w:val="2"/>
                <w:w w:val="115"/>
                <w:sz w:val="22"/>
                <w:szCs w:val="22"/>
              </w:rPr>
              <w:t xml:space="preserve"> </w:t>
            </w:r>
            <w:r>
              <w:rPr>
                <w:rFonts w:asciiTheme="minorHAnsi" w:hAnsiTheme="minorHAnsi" w:cstheme="minorHAnsi"/>
                <w:spacing w:val="1"/>
                <w:w w:val="115"/>
                <w:sz w:val="22"/>
                <w:szCs w:val="22"/>
              </w:rPr>
              <w:t>we</w:t>
            </w:r>
            <w:r w:rsidRPr="002F3D2E">
              <w:rPr>
                <w:rFonts w:asciiTheme="minorHAnsi" w:hAnsiTheme="minorHAnsi" w:cstheme="minorHAnsi"/>
                <w:spacing w:val="2"/>
                <w:w w:val="115"/>
                <w:sz w:val="22"/>
                <w:szCs w:val="22"/>
              </w:rPr>
              <w:t xml:space="preserve"> </w:t>
            </w:r>
            <w:r w:rsidRPr="002F3D2E">
              <w:rPr>
                <w:rFonts w:asciiTheme="minorHAnsi" w:hAnsiTheme="minorHAnsi" w:cstheme="minorHAnsi"/>
                <w:spacing w:val="1"/>
                <w:w w:val="115"/>
                <w:sz w:val="22"/>
                <w:szCs w:val="22"/>
              </w:rPr>
              <w:t>have developed</w:t>
            </w:r>
            <w:r w:rsidRPr="002F3D2E">
              <w:rPr>
                <w:rFonts w:asciiTheme="minorHAnsi" w:hAnsiTheme="minorHAnsi" w:cstheme="minorHAnsi"/>
                <w:spacing w:val="2"/>
                <w:w w:val="115"/>
                <w:sz w:val="22"/>
                <w:szCs w:val="22"/>
              </w:rPr>
              <w:t xml:space="preserve"> </w:t>
            </w:r>
            <w:r w:rsidRPr="002F3D2E">
              <w:rPr>
                <w:rFonts w:asciiTheme="minorHAnsi" w:hAnsiTheme="minorHAnsi" w:cstheme="minorHAnsi"/>
                <w:spacing w:val="1"/>
                <w:w w:val="115"/>
                <w:sz w:val="22"/>
                <w:szCs w:val="22"/>
              </w:rPr>
              <w:t>molecular markers</w:t>
            </w:r>
            <w:r w:rsidRPr="002F3D2E">
              <w:rPr>
                <w:rFonts w:asciiTheme="minorHAnsi" w:hAnsiTheme="minorHAnsi" w:cstheme="minorHAnsi"/>
                <w:spacing w:val="2"/>
                <w:w w:val="115"/>
                <w:sz w:val="22"/>
                <w:szCs w:val="22"/>
              </w:rPr>
              <w:t xml:space="preserve"> </w:t>
            </w:r>
            <w:r w:rsidRPr="002F3D2E">
              <w:rPr>
                <w:rFonts w:asciiTheme="minorHAnsi" w:hAnsiTheme="minorHAnsi" w:cstheme="minorHAnsi"/>
                <w:spacing w:val="1"/>
                <w:w w:val="115"/>
                <w:sz w:val="22"/>
                <w:szCs w:val="22"/>
              </w:rPr>
              <w:t>that are</w:t>
            </w:r>
            <w:r w:rsidRPr="002F3D2E">
              <w:rPr>
                <w:rFonts w:asciiTheme="minorHAnsi" w:hAnsiTheme="minorHAnsi" w:cstheme="minorHAnsi"/>
                <w:spacing w:val="2"/>
                <w:w w:val="115"/>
                <w:sz w:val="22"/>
                <w:szCs w:val="22"/>
              </w:rPr>
              <w:t xml:space="preserve"> </w:t>
            </w:r>
            <w:r w:rsidRPr="002F3D2E">
              <w:rPr>
                <w:rFonts w:asciiTheme="minorHAnsi" w:hAnsiTheme="minorHAnsi" w:cstheme="minorHAnsi"/>
                <w:spacing w:val="1"/>
                <w:w w:val="115"/>
                <w:sz w:val="22"/>
                <w:szCs w:val="22"/>
              </w:rPr>
              <w:t>directly</w:t>
            </w:r>
            <w:r w:rsidRPr="002F3D2E">
              <w:rPr>
                <w:rFonts w:asciiTheme="minorHAnsi" w:hAnsiTheme="minorHAnsi" w:cstheme="minorHAnsi"/>
                <w:spacing w:val="2"/>
                <w:w w:val="115"/>
                <w:sz w:val="22"/>
                <w:szCs w:val="22"/>
              </w:rPr>
              <w:t xml:space="preserve"> </w:t>
            </w:r>
            <w:r w:rsidRPr="002F3D2E">
              <w:rPr>
                <w:rFonts w:asciiTheme="minorHAnsi" w:hAnsiTheme="minorHAnsi" w:cstheme="minorHAnsi"/>
                <w:spacing w:val="1"/>
                <w:w w:val="115"/>
                <w:sz w:val="22"/>
                <w:szCs w:val="22"/>
              </w:rPr>
              <w:t>tied to</w:t>
            </w:r>
            <w:r w:rsidRPr="002F3D2E">
              <w:rPr>
                <w:rFonts w:asciiTheme="minorHAnsi" w:hAnsiTheme="minorHAnsi" w:cstheme="minorHAnsi"/>
                <w:spacing w:val="2"/>
                <w:w w:val="115"/>
                <w:sz w:val="22"/>
                <w:szCs w:val="22"/>
              </w:rPr>
              <w:t xml:space="preserve"> </w:t>
            </w:r>
            <w:r>
              <w:rPr>
                <w:rFonts w:asciiTheme="minorHAnsi" w:hAnsiTheme="minorHAnsi" w:cstheme="minorHAnsi"/>
                <w:spacing w:val="2"/>
                <w:w w:val="115"/>
                <w:sz w:val="22"/>
                <w:szCs w:val="22"/>
              </w:rPr>
              <w:t xml:space="preserve">the QTL and markers tied to the </w:t>
            </w:r>
            <w:r w:rsidRPr="002F3D2E">
              <w:rPr>
                <w:rFonts w:asciiTheme="minorHAnsi" w:hAnsiTheme="minorHAnsi" w:cstheme="minorHAnsi"/>
                <w:spacing w:val="1"/>
                <w:w w:val="115"/>
                <w:sz w:val="22"/>
                <w:szCs w:val="22"/>
              </w:rPr>
              <w:t>genes</w:t>
            </w:r>
            <w:r w:rsidRPr="002F3D2E">
              <w:rPr>
                <w:rFonts w:asciiTheme="minorHAnsi" w:hAnsiTheme="minorHAnsi" w:cstheme="minorHAnsi"/>
                <w:spacing w:val="117"/>
                <w:w w:val="118"/>
                <w:sz w:val="22"/>
                <w:szCs w:val="22"/>
              </w:rPr>
              <w:t xml:space="preserve"> </w:t>
            </w:r>
            <w:r w:rsidRPr="002F3D2E">
              <w:rPr>
                <w:rFonts w:asciiTheme="minorHAnsi" w:hAnsiTheme="minorHAnsi" w:cstheme="minorHAnsi"/>
                <w:spacing w:val="1"/>
                <w:w w:val="115"/>
                <w:sz w:val="22"/>
                <w:szCs w:val="22"/>
              </w:rPr>
              <w:t>associated</w:t>
            </w:r>
            <w:r w:rsidRPr="002F3D2E">
              <w:rPr>
                <w:rFonts w:asciiTheme="minorHAnsi" w:hAnsiTheme="minorHAnsi" w:cstheme="minorHAnsi"/>
                <w:spacing w:val="-3"/>
                <w:w w:val="115"/>
                <w:sz w:val="22"/>
                <w:szCs w:val="22"/>
              </w:rPr>
              <w:t xml:space="preserve"> </w:t>
            </w:r>
            <w:r w:rsidRPr="002F3D2E">
              <w:rPr>
                <w:rFonts w:asciiTheme="minorHAnsi" w:hAnsiTheme="minorHAnsi" w:cstheme="minorHAnsi"/>
                <w:spacing w:val="1"/>
                <w:w w:val="115"/>
                <w:sz w:val="22"/>
                <w:szCs w:val="22"/>
              </w:rPr>
              <w:t>with</w:t>
            </w:r>
            <w:r w:rsidRPr="002F3D2E">
              <w:rPr>
                <w:rFonts w:asciiTheme="minorHAnsi" w:hAnsiTheme="minorHAnsi" w:cstheme="minorHAnsi"/>
                <w:spacing w:val="-3"/>
                <w:w w:val="115"/>
                <w:sz w:val="22"/>
                <w:szCs w:val="22"/>
              </w:rPr>
              <w:t xml:space="preserve"> </w:t>
            </w:r>
            <w:r w:rsidRPr="002F3D2E">
              <w:rPr>
                <w:rFonts w:asciiTheme="minorHAnsi" w:hAnsiTheme="minorHAnsi" w:cstheme="minorHAnsi"/>
                <w:spacing w:val="1"/>
                <w:w w:val="115"/>
                <w:sz w:val="22"/>
                <w:szCs w:val="22"/>
              </w:rPr>
              <w:t>the</w:t>
            </w:r>
            <w:r w:rsidRPr="002F3D2E">
              <w:rPr>
                <w:rFonts w:asciiTheme="minorHAnsi" w:hAnsiTheme="minorHAnsi" w:cstheme="minorHAnsi"/>
                <w:spacing w:val="-3"/>
                <w:w w:val="115"/>
                <w:sz w:val="22"/>
                <w:szCs w:val="22"/>
              </w:rPr>
              <w:t xml:space="preserve"> </w:t>
            </w:r>
            <w:r w:rsidRPr="002F3D2E">
              <w:rPr>
                <w:rFonts w:asciiTheme="minorHAnsi" w:hAnsiTheme="minorHAnsi" w:cstheme="minorHAnsi"/>
                <w:spacing w:val="1"/>
                <w:w w:val="115"/>
                <w:sz w:val="22"/>
                <w:szCs w:val="22"/>
              </w:rPr>
              <w:t>resistance</w:t>
            </w:r>
            <w:r w:rsidRPr="002F3D2E">
              <w:rPr>
                <w:rFonts w:asciiTheme="minorHAnsi" w:hAnsiTheme="minorHAnsi" w:cstheme="minorHAnsi"/>
                <w:spacing w:val="-3"/>
                <w:w w:val="115"/>
                <w:sz w:val="22"/>
                <w:szCs w:val="22"/>
              </w:rPr>
              <w:t xml:space="preserve"> </w:t>
            </w:r>
            <w:r w:rsidRPr="002F3D2E">
              <w:rPr>
                <w:rFonts w:asciiTheme="minorHAnsi" w:hAnsiTheme="minorHAnsi" w:cstheme="minorHAnsi"/>
                <w:spacing w:val="1"/>
                <w:w w:val="115"/>
                <w:sz w:val="22"/>
                <w:szCs w:val="22"/>
              </w:rPr>
              <w:t>response</w:t>
            </w:r>
            <w:r w:rsidRPr="002F3D2E">
              <w:rPr>
                <w:rFonts w:asciiTheme="minorHAnsi" w:hAnsiTheme="minorHAnsi" w:cstheme="minorHAnsi"/>
                <w:spacing w:val="-3"/>
                <w:w w:val="115"/>
                <w:sz w:val="22"/>
                <w:szCs w:val="22"/>
              </w:rPr>
              <w:t xml:space="preserve"> </w:t>
            </w:r>
            <w:r w:rsidRPr="002F3D2E">
              <w:rPr>
                <w:rFonts w:asciiTheme="minorHAnsi" w:hAnsiTheme="minorHAnsi" w:cstheme="minorHAnsi"/>
                <w:spacing w:val="1"/>
                <w:w w:val="115"/>
                <w:sz w:val="22"/>
                <w:szCs w:val="22"/>
              </w:rPr>
              <w:t>to</w:t>
            </w:r>
            <w:r w:rsidRPr="002F3D2E">
              <w:rPr>
                <w:rFonts w:asciiTheme="minorHAnsi" w:hAnsiTheme="minorHAnsi" w:cstheme="minorHAnsi"/>
                <w:spacing w:val="-3"/>
                <w:w w:val="115"/>
                <w:sz w:val="22"/>
                <w:szCs w:val="22"/>
              </w:rPr>
              <w:t xml:space="preserve"> </w:t>
            </w:r>
            <w:r w:rsidRPr="002F3D2E">
              <w:rPr>
                <w:rFonts w:asciiTheme="minorHAnsi" w:hAnsiTheme="minorHAnsi" w:cstheme="minorHAnsi"/>
                <w:spacing w:val="1"/>
                <w:w w:val="115"/>
                <w:sz w:val="22"/>
                <w:szCs w:val="22"/>
              </w:rPr>
              <w:t>these</w:t>
            </w:r>
            <w:r w:rsidRPr="002F3D2E">
              <w:rPr>
                <w:rFonts w:asciiTheme="minorHAnsi" w:hAnsiTheme="minorHAnsi" w:cstheme="minorHAnsi"/>
                <w:spacing w:val="-3"/>
                <w:w w:val="115"/>
                <w:sz w:val="22"/>
                <w:szCs w:val="22"/>
              </w:rPr>
              <w:t xml:space="preserve"> </w:t>
            </w:r>
            <w:r w:rsidRPr="002F3D2E">
              <w:rPr>
                <w:rFonts w:asciiTheme="minorHAnsi" w:hAnsiTheme="minorHAnsi" w:cstheme="minorHAnsi"/>
                <w:spacing w:val="1"/>
                <w:w w:val="115"/>
                <w:sz w:val="22"/>
                <w:szCs w:val="22"/>
              </w:rPr>
              <w:t>key</w:t>
            </w:r>
            <w:r w:rsidRPr="002F3D2E">
              <w:rPr>
                <w:rFonts w:asciiTheme="minorHAnsi" w:hAnsiTheme="minorHAnsi" w:cstheme="minorHAnsi"/>
                <w:spacing w:val="-3"/>
                <w:w w:val="115"/>
                <w:sz w:val="22"/>
                <w:szCs w:val="22"/>
              </w:rPr>
              <w:t xml:space="preserve"> </w:t>
            </w:r>
            <w:r w:rsidRPr="002F3D2E">
              <w:rPr>
                <w:rFonts w:asciiTheme="minorHAnsi" w:hAnsiTheme="minorHAnsi" w:cstheme="minorHAnsi"/>
                <w:spacing w:val="1"/>
                <w:w w:val="115"/>
                <w:sz w:val="22"/>
                <w:szCs w:val="22"/>
              </w:rPr>
              <w:t>soybean</w:t>
            </w:r>
            <w:r w:rsidRPr="002F3D2E">
              <w:rPr>
                <w:rFonts w:asciiTheme="minorHAnsi" w:hAnsiTheme="minorHAnsi" w:cstheme="minorHAnsi"/>
                <w:spacing w:val="-3"/>
                <w:w w:val="115"/>
                <w:sz w:val="22"/>
                <w:szCs w:val="22"/>
              </w:rPr>
              <w:t xml:space="preserve"> </w:t>
            </w:r>
            <w:r w:rsidRPr="002F3D2E">
              <w:rPr>
                <w:rFonts w:asciiTheme="minorHAnsi" w:hAnsiTheme="minorHAnsi" w:cstheme="minorHAnsi"/>
                <w:spacing w:val="1"/>
                <w:w w:val="115"/>
                <w:sz w:val="22"/>
                <w:szCs w:val="22"/>
              </w:rPr>
              <w:t>seed</w:t>
            </w:r>
            <w:r w:rsidRPr="002F3D2E">
              <w:rPr>
                <w:rFonts w:asciiTheme="minorHAnsi" w:hAnsiTheme="minorHAnsi" w:cstheme="minorHAnsi"/>
                <w:spacing w:val="-2"/>
                <w:w w:val="115"/>
                <w:sz w:val="22"/>
                <w:szCs w:val="22"/>
              </w:rPr>
              <w:t xml:space="preserve"> </w:t>
            </w:r>
            <w:r w:rsidRPr="002F3D2E">
              <w:rPr>
                <w:rFonts w:asciiTheme="minorHAnsi" w:hAnsiTheme="minorHAnsi" w:cstheme="minorHAnsi"/>
                <w:w w:val="115"/>
                <w:sz w:val="22"/>
                <w:szCs w:val="22"/>
              </w:rPr>
              <w:t>and</w:t>
            </w:r>
            <w:r w:rsidRPr="002F3D2E">
              <w:rPr>
                <w:rFonts w:asciiTheme="minorHAnsi" w:hAnsiTheme="minorHAnsi" w:cstheme="minorHAnsi"/>
                <w:spacing w:val="-3"/>
                <w:w w:val="115"/>
                <w:sz w:val="22"/>
                <w:szCs w:val="22"/>
              </w:rPr>
              <w:t xml:space="preserve"> </w:t>
            </w:r>
            <w:r w:rsidRPr="002F3D2E">
              <w:rPr>
                <w:rFonts w:asciiTheme="minorHAnsi" w:hAnsiTheme="minorHAnsi" w:cstheme="minorHAnsi"/>
                <w:spacing w:val="1"/>
                <w:w w:val="115"/>
                <w:sz w:val="22"/>
                <w:szCs w:val="22"/>
              </w:rPr>
              <w:t>root</w:t>
            </w:r>
            <w:r w:rsidRPr="002F3D2E">
              <w:rPr>
                <w:rFonts w:asciiTheme="minorHAnsi" w:hAnsiTheme="minorHAnsi" w:cstheme="minorHAnsi"/>
                <w:spacing w:val="-3"/>
                <w:w w:val="115"/>
                <w:sz w:val="22"/>
                <w:szCs w:val="22"/>
              </w:rPr>
              <w:t xml:space="preserve"> </w:t>
            </w:r>
            <w:r w:rsidRPr="002F3D2E">
              <w:rPr>
                <w:rFonts w:asciiTheme="minorHAnsi" w:hAnsiTheme="minorHAnsi" w:cstheme="minorHAnsi"/>
                <w:spacing w:val="1"/>
                <w:w w:val="115"/>
                <w:sz w:val="22"/>
                <w:szCs w:val="22"/>
              </w:rPr>
              <w:t>pathogens</w:t>
            </w:r>
            <w:r>
              <w:rPr>
                <w:rFonts w:asciiTheme="minorHAnsi" w:hAnsiTheme="minorHAnsi" w:cstheme="minorHAnsi"/>
                <w:spacing w:val="1"/>
                <w:w w:val="115"/>
                <w:sz w:val="22"/>
                <w:szCs w:val="22"/>
              </w:rPr>
              <w:t xml:space="preserve"> is in progress</w:t>
            </w:r>
            <w:r w:rsidRPr="002F3D2E">
              <w:rPr>
                <w:rFonts w:asciiTheme="minorHAnsi" w:hAnsiTheme="minorHAnsi" w:cstheme="minorHAnsi"/>
                <w:spacing w:val="1"/>
                <w:w w:val="115"/>
                <w:sz w:val="22"/>
                <w:szCs w:val="22"/>
              </w:rPr>
              <w:t>.</w:t>
            </w:r>
            <w:r w:rsidRPr="002F3D2E">
              <w:rPr>
                <w:rFonts w:asciiTheme="minorHAnsi" w:hAnsiTheme="minorHAnsi" w:cstheme="minorHAnsi"/>
                <w:spacing w:val="51"/>
                <w:w w:val="115"/>
                <w:sz w:val="22"/>
                <w:szCs w:val="22"/>
              </w:rPr>
              <w:t xml:space="preserve"> </w:t>
            </w:r>
            <w:r w:rsidRPr="002F3D2E">
              <w:rPr>
                <w:rFonts w:asciiTheme="minorHAnsi" w:hAnsiTheme="minorHAnsi" w:cstheme="minorHAnsi"/>
                <w:w w:val="115"/>
                <w:sz w:val="22"/>
                <w:szCs w:val="22"/>
              </w:rPr>
              <w:t>In</w:t>
            </w:r>
            <w:r w:rsidRPr="002F3D2E">
              <w:rPr>
                <w:rFonts w:asciiTheme="minorHAnsi" w:hAnsiTheme="minorHAnsi" w:cstheme="minorHAnsi"/>
                <w:spacing w:val="-3"/>
                <w:w w:val="115"/>
                <w:sz w:val="22"/>
                <w:szCs w:val="22"/>
              </w:rPr>
              <w:t xml:space="preserve"> </w:t>
            </w:r>
            <w:r w:rsidRPr="002F3D2E">
              <w:rPr>
                <w:rFonts w:asciiTheme="minorHAnsi" w:hAnsiTheme="minorHAnsi" w:cstheme="minorHAnsi"/>
                <w:spacing w:val="1"/>
                <w:w w:val="115"/>
                <w:sz w:val="22"/>
                <w:szCs w:val="22"/>
              </w:rPr>
              <w:t>addition,</w:t>
            </w:r>
            <w:r w:rsidRPr="002F3D2E">
              <w:rPr>
                <w:rFonts w:asciiTheme="minorHAnsi" w:hAnsiTheme="minorHAnsi" w:cstheme="minorHAnsi"/>
                <w:spacing w:val="-3"/>
                <w:w w:val="115"/>
                <w:sz w:val="22"/>
                <w:szCs w:val="22"/>
              </w:rPr>
              <w:t xml:space="preserve"> </w:t>
            </w:r>
            <w:r w:rsidRPr="002F3D2E">
              <w:rPr>
                <w:rFonts w:asciiTheme="minorHAnsi" w:hAnsiTheme="minorHAnsi" w:cstheme="minorHAnsi"/>
                <w:spacing w:val="1"/>
                <w:w w:val="115"/>
                <w:sz w:val="22"/>
                <w:szCs w:val="22"/>
              </w:rPr>
              <w:t>we</w:t>
            </w:r>
            <w:r w:rsidRPr="002F3D2E">
              <w:rPr>
                <w:rFonts w:asciiTheme="minorHAnsi" w:hAnsiTheme="minorHAnsi" w:cstheme="minorHAnsi"/>
                <w:spacing w:val="-3"/>
                <w:w w:val="115"/>
                <w:sz w:val="22"/>
                <w:szCs w:val="22"/>
              </w:rPr>
              <w:t xml:space="preserve"> </w:t>
            </w:r>
            <w:r w:rsidRPr="002F3D2E">
              <w:rPr>
                <w:rFonts w:asciiTheme="minorHAnsi" w:hAnsiTheme="minorHAnsi" w:cstheme="minorHAnsi"/>
                <w:spacing w:val="1"/>
                <w:w w:val="115"/>
                <w:sz w:val="22"/>
                <w:szCs w:val="22"/>
              </w:rPr>
              <w:t>will</w:t>
            </w:r>
            <w:r w:rsidRPr="002F3D2E">
              <w:rPr>
                <w:rFonts w:asciiTheme="minorHAnsi" w:hAnsiTheme="minorHAnsi" w:cstheme="minorHAnsi"/>
                <w:spacing w:val="109"/>
                <w:w w:val="118"/>
                <w:sz w:val="22"/>
                <w:szCs w:val="22"/>
              </w:rPr>
              <w:t xml:space="preserve"> </w:t>
            </w:r>
            <w:r w:rsidRPr="002F3D2E">
              <w:rPr>
                <w:rFonts w:asciiTheme="minorHAnsi" w:hAnsiTheme="minorHAnsi" w:cstheme="minorHAnsi"/>
                <w:spacing w:val="1"/>
                <w:w w:val="115"/>
                <w:sz w:val="22"/>
                <w:szCs w:val="22"/>
              </w:rPr>
              <w:t>have</w:t>
            </w:r>
            <w:r w:rsidRPr="002F3D2E">
              <w:rPr>
                <w:rFonts w:asciiTheme="minorHAnsi" w:hAnsiTheme="minorHAnsi" w:cstheme="minorHAnsi"/>
                <w:spacing w:val="4"/>
                <w:w w:val="115"/>
                <w:sz w:val="22"/>
                <w:szCs w:val="22"/>
              </w:rPr>
              <w:t xml:space="preserve"> </w:t>
            </w:r>
            <w:r w:rsidRPr="002F3D2E">
              <w:rPr>
                <w:rFonts w:asciiTheme="minorHAnsi" w:hAnsiTheme="minorHAnsi" w:cstheme="minorHAnsi"/>
                <w:spacing w:val="1"/>
                <w:w w:val="115"/>
                <w:sz w:val="22"/>
                <w:szCs w:val="22"/>
              </w:rPr>
              <w:t>available,</w:t>
            </w:r>
            <w:r w:rsidRPr="002F3D2E">
              <w:rPr>
                <w:rFonts w:asciiTheme="minorHAnsi" w:hAnsiTheme="minorHAnsi" w:cstheme="minorHAnsi"/>
                <w:spacing w:val="5"/>
                <w:w w:val="115"/>
                <w:sz w:val="22"/>
                <w:szCs w:val="22"/>
              </w:rPr>
              <w:t xml:space="preserve"> </w:t>
            </w:r>
            <w:r w:rsidRPr="002F3D2E">
              <w:rPr>
                <w:rFonts w:asciiTheme="minorHAnsi" w:hAnsiTheme="minorHAnsi" w:cstheme="minorHAnsi"/>
                <w:spacing w:val="1"/>
                <w:w w:val="115"/>
                <w:sz w:val="22"/>
                <w:szCs w:val="22"/>
              </w:rPr>
              <w:t>germplasm</w:t>
            </w:r>
            <w:r w:rsidRPr="002F3D2E">
              <w:rPr>
                <w:rFonts w:asciiTheme="minorHAnsi" w:hAnsiTheme="minorHAnsi" w:cstheme="minorHAnsi"/>
                <w:spacing w:val="5"/>
                <w:w w:val="115"/>
                <w:sz w:val="22"/>
                <w:szCs w:val="22"/>
              </w:rPr>
              <w:t xml:space="preserve"> </w:t>
            </w:r>
            <w:r w:rsidRPr="002F3D2E">
              <w:rPr>
                <w:rFonts w:asciiTheme="minorHAnsi" w:hAnsiTheme="minorHAnsi" w:cstheme="minorHAnsi"/>
                <w:spacing w:val="2"/>
                <w:w w:val="115"/>
                <w:sz w:val="22"/>
                <w:szCs w:val="22"/>
              </w:rPr>
              <w:t>with</w:t>
            </w:r>
            <w:r w:rsidRPr="002F3D2E">
              <w:rPr>
                <w:rFonts w:asciiTheme="minorHAnsi" w:hAnsiTheme="minorHAnsi" w:cstheme="minorHAnsi"/>
                <w:spacing w:val="5"/>
                <w:w w:val="115"/>
                <w:sz w:val="22"/>
                <w:szCs w:val="22"/>
              </w:rPr>
              <w:t xml:space="preserve"> </w:t>
            </w:r>
            <w:r w:rsidRPr="002F3D2E">
              <w:rPr>
                <w:rFonts w:asciiTheme="minorHAnsi" w:hAnsiTheme="minorHAnsi" w:cstheme="minorHAnsi"/>
                <w:spacing w:val="2"/>
                <w:w w:val="115"/>
                <w:sz w:val="22"/>
                <w:szCs w:val="22"/>
              </w:rPr>
              <w:t>key</w:t>
            </w:r>
            <w:r w:rsidRPr="002F3D2E">
              <w:rPr>
                <w:rFonts w:asciiTheme="minorHAnsi" w:hAnsiTheme="minorHAnsi" w:cstheme="minorHAnsi"/>
                <w:spacing w:val="5"/>
                <w:w w:val="115"/>
                <w:sz w:val="22"/>
                <w:szCs w:val="22"/>
              </w:rPr>
              <w:t xml:space="preserve"> </w:t>
            </w:r>
            <w:r w:rsidRPr="002F3D2E">
              <w:rPr>
                <w:rFonts w:asciiTheme="minorHAnsi" w:hAnsiTheme="minorHAnsi" w:cstheme="minorHAnsi"/>
                <w:spacing w:val="2"/>
                <w:w w:val="115"/>
                <w:sz w:val="22"/>
                <w:szCs w:val="22"/>
              </w:rPr>
              <w:t>QTL</w:t>
            </w:r>
            <w:r w:rsidRPr="002F3D2E">
              <w:rPr>
                <w:rFonts w:asciiTheme="minorHAnsi" w:hAnsiTheme="minorHAnsi" w:cstheme="minorHAnsi"/>
                <w:spacing w:val="5"/>
                <w:w w:val="115"/>
                <w:sz w:val="22"/>
                <w:szCs w:val="22"/>
              </w:rPr>
              <w:t xml:space="preserve"> </w:t>
            </w:r>
            <w:r w:rsidRPr="002F3D2E">
              <w:rPr>
                <w:rFonts w:asciiTheme="minorHAnsi" w:hAnsiTheme="minorHAnsi" w:cstheme="minorHAnsi"/>
                <w:spacing w:val="1"/>
                <w:w w:val="115"/>
                <w:sz w:val="22"/>
                <w:szCs w:val="22"/>
              </w:rPr>
              <w:t>to</w:t>
            </w:r>
            <w:r w:rsidRPr="002F3D2E">
              <w:rPr>
                <w:rFonts w:asciiTheme="minorHAnsi" w:hAnsiTheme="minorHAnsi" w:cstheme="minorHAnsi"/>
                <w:spacing w:val="5"/>
                <w:w w:val="115"/>
                <w:sz w:val="22"/>
                <w:szCs w:val="22"/>
              </w:rPr>
              <w:t xml:space="preserve"> </w:t>
            </w:r>
            <w:r w:rsidRPr="002F3D2E">
              <w:rPr>
                <w:rFonts w:asciiTheme="minorHAnsi" w:hAnsiTheme="minorHAnsi" w:cstheme="minorHAnsi"/>
                <w:spacing w:val="2"/>
                <w:w w:val="115"/>
                <w:sz w:val="22"/>
                <w:szCs w:val="22"/>
              </w:rPr>
              <w:t>use</w:t>
            </w:r>
            <w:r w:rsidRPr="002F3D2E">
              <w:rPr>
                <w:rFonts w:asciiTheme="minorHAnsi" w:hAnsiTheme="minorHAnsi" w:cstheme="minorHAnsi"/>
                <w:spacing w:val="5"/>
                <w:w w:val="115"/>
                <w:sz w:val="22"/>
                <w:szCs w:val="22"/>
              </w:rPr>
              <w:t xml:space="preserve"> </w:t>
            </w:r>
            <w:r w:rsidRPr="002F3D2E">
              <w:rPr>
                <w:rFonts w:asciiTheme="minorHAnsi" w:hAnsiTheme="minorHAnsi" w:cstheme="minorHAnsi"/>
                <w:w w:val="115"/>
                <w:sz w:val="22"/>
                <w:szCs w:val="22"/>
              </w:rPr>
              <w:t>in</w:t>
            </w:r>
            <w:r w:rsidRPr="002F3D2E">
              <w:rPr>
                <w:rFonts w:asciiTheme="minorHAnsi" w:hAnsiTheme="minorHAnsi" w:cstheme="minorHAnsi"/>
                <w:spacing w:val="5"/>
                <w:w w:val="115"/>
                <w:sz w:val="22"/>
                <w:szCs w:val="22"/>
              </w:rPr>
              <w:t xml:space="preserve"> </w:t>
            </w:r>
            <w:r w:rsidRPr="002F3D2E">
              <w:rPr>
                <w:rFonts w:asciiTheme="minorHAnsi" w:hAnsiTheme="minorHAnsi" w:cstheme="minorHAnsi"/>
                <w:spacing w:val="2"/>
                <w:w w:val="115"/>
                <w:sz w:val="22"/>
                <w:szCs w:val="22"/>
              </w:rPr>
              <w:t>variety</w:t>
            </w:r>
            <w:r w:rsidRPr="002F3D2E">
              <w:rPr>
                <w:rFonts w:asciiTheme="minorHAnsi" w:hAnsiTheme="minorHAnsi" w:cstheme="minorHAnsi"/>
                <w:spacing w:val="5"/>
                <w:w w:val="115"/>
                <w:sz w:val="22"/>
                <w:szCs w:val="22"/>
              </w:rPr>
              <w:t xml:space="preserve"> </w:t>
            </w:r>
            <w:r w:rsidRPr="002F3D2E">
              <w:rPr>
                <w:rFonts w:asciiTheme="minorHAnsi" w:hAnsiTheme="minorHAnsi" w:cstheme="minorHAnsi"/>
                <w:spacing w:val="2"/>
                <w:w w:val="115"/>
                <w:sz w:val="22"/>
                <w:szCs w:val="22"/>
              </w:rPr>
              <w:t>development,</w:t>
            </w:r>
            <w:r w:rsidRPr="002F3D2E">
              <w:rPr>
                <w:rFonts w:asciiTheme="minorHAnsi" w:hAnsiTheme="minorHAnsi" w:cstheme="minorHAnsi"/>
                <w:spacing w:val="5"/>
                <w:w w:val="115"/>
                <w:sz w:val="22"/>
                <w:szCs w:val="22"/>
              </w:rPr>
              <w:t xml:space="preserve"> </w:t>
            </w:r>
            <w:r w:rsidRPr="002F3D2E">
              <w:rPr>
                <w:rFonts w:asciiTheme="minorHAnsi" w:hAnsiTheme="minorHAnsi" w:cstheme="minorHAnsi"/>
                <w:spacing w:val="1"/>
                <w:w w:val="115"/>
                <w:sz w:val="22"/>
                <w:szCs w:val="22"/>
              </w:rPr>
              <w:t>varieties</w:t>
            </w:r>
            <w:r w:rsidRPr="002F3D2E">
              <w:rPr>
                <w:rFonts w:asciiTheme="minorHAnsi" w:hAnsiTheme="minorHAnsi" w:cstheme="minorHAnsi"/>
                <w:spacing w:val="5"/>
                <w:w w:val="115"/>
                <w:sz w:val="22"/>
                <w:szCs w:val="22"/>
              </w:rPr>
              <w:t xml:space="preserve"> </w:t>
            </w:r>
            <w:r w:rsidRPr="002F3D2E">
              <w:rPr>
                <w:rFonts w:asciiTheme="minorHAnsi" w:hAnsiTheme="minorHAnsi" w:cstheme="minorHAnsi"/>
                <w:spacing w:val="2"/>
                <w:w w:val="115"/>
                <w:sz w:val="22"/>
                <w:szCs w:val="22"/>
              </w:rPr>
              <w:t>for</w:t>
            </w:r>
            <w:r w:rsidRPr="002F3D2E">
              <w:rPr>
                <w:rFonts w:asciiTheme="minorHAnsi" w:hAnsiTheme="minorHAnsi" w:cstheme="minorHAnsi"/>
                <w:spacing w:val="5"/>
                <w:w w:val="115"/>
                <w:sz w:val="22"/>
                <w:szCs w:val="22"/>
              </w:rPr>
              <w:t xml:space="preserve"> </w:t>
            </w:r>
            <w:r w:rsidRPr="002F3D2E">
              <w:rPr>
                <w:rFonts w:asciiTheme="minorHAnsi" w:hAnsiTheme="minorHAnsi" w:cstheme="minorHAnsi"/>
                <w:spacing w:val="2"/>
                <w:w w:val="115"/>
                <w:sz w:val="22"/>
                <w:szCs w:val="22"/>
              </w:rPr>
              <w:t>release</w:t>
            </w:r>
            <w:r w:rsidRPr="002F3D2E">
              <w:rPr>
                <w:rFonts w:asciiTheme="minorHAnsi" w:hAnsiTheme="minorHAnsi" w:cstheme="minorHAnsi"/>
                <w:spacing w:val="5"/>
                <w:w w:val="115"/>
                <w:sz w:val="22"/>
                <w:szCs w:val="22"/>
              </w:rPr>
              <w:t xml:space="preserve"> </w:t>
            </w:r>
            <w:r w:rsidRPr="002F3D2E">
              <w:rPr>
                <w:rFonts w:asciiTheme="minorHAnsi" w:hAnsiTheme="minorHAnsi" w:cstheme="minorHAnsi"/>
                <w:spacing w:val="2"/>
                <w:w w:val="115"/>
                <w:sz w:val="22"/>
                <w:szCs w:val="22"/>
              </w:rPr>
              <w:t>from</w:t>
            </w:r>
            <w:r w:rsidRPr="002F3D2E">
              <w:rPr>
                <w:rFonts w:asciiTheme="minorHAnsi" w:hAnsiTheme="minorHAnsi" w:cstheme="minorHAnsi"/>
                <w:spacing w:val="5"/>
                <w:w w:val="115"/>
                <w:sz w:val="22"/>
                <w:szCs w:val="22"/>
              </w:rPr>
              <w:t xml:space="preserve"> </w:t>
            </w:r>
            <w:r w:rsidRPr="002F3D2E">
              <w:rPr>
                <w:rFonts w:asciiTheme="minorHAnsi" w:hAnsiTheme="minorHAnsi" w:cstheme="minorHAnsi"/>
                <w:spacing w:val="2"/>
                <w:w w:val="115"/>
                <w:sz w:val="22"/>
                <w:szCs w:val="22"/>
              </w:rPr>
              <w:t>different</w:t>
            </w:r>
            <w:r w:rsidRPr="002F3D2E">
              <w:rPr>
                <w:rFonts w:asciiTheme="minorHAnsi" w:hAnsiTheme="minorHAnsi" w:cstheme="minorHAnsi"/>
                <w:spacing w:val="84"/>
                <w:w w:val="116"/>
                <w:sz w:val="22"/>
                <w:szCs w:val="22"/>
              </w:rPr>
              <w:t xml:space="preserve"> </w:t>
            </w:r>
            <w:r w:rsidRPr="002F3D2E">
              <w:rPr>
                <w:rFonts w:asciiTheme="minorHAnsi" w:hAnsiTheme="minorHAnsi" w:cstheme="minorHAnsi"/>
                <w:w w:val="115"/>
                <w:sz w:val="22"/>
                <w:szCs w:val="22"/>
              </w:rPr>
              <w:t>backgrounds</w:t>
            </w:r>
            <w:r w:rsidRPr="002F3D2E">
              <w:rPr>
                <w:rFonts w:asciiTheme="minorHAnsi" w:hAnsiTheme="minorHAnsi" w:cstheme="minorHAnsi"/>
                <w:spacing w:val="-7"/>
                <w:w w:val="115"/>
                <w:sz w:val="22"/>
                <w:szCs w:val="22"/>
              </w:rPr>
              <w:t xml:space="preserve"> </w:t>
            </w:r>
            <w:r w:rsidRPr="002F3D2E">
              <w:rPr>
                <w:rFonts w:asciiTheme="minorHAnsi" w:hAnsiTheme="minorHAnsi" w:cstheme="minorHAnsi"/>
                <w:w w:val="115"/>
                <w:sz w:val="22"/>
                <w:szCs w:val="22"/>
              </w:rPr>
              <w:t>will</w:t>
            </w:r>
            <w:r w:rsidRPr="002F3D2E">
              <w:rPr>
                <w:rFonts w:asciiTheme="minorHAnsi" w:hAnsiTheme="minorHAnsi" w:cstheme="minorHAnsi"/>
                <w:spacing w:val="-6"/>
                <w:w w:val="115"/>
                <w:sz w:val="22"/>
                <w:szCs w:val="22"/>
              </w:rPr>
              <w:t xml:space="preserve"> </w:t>
            </w:r>
            <w:r w:rsidRPr="002F3D2E">
              <w:rPr>
                <w:rFonts w:asciiTheme="minorHAnsi" w:hAnsiTheme="minorHAnsi" w:cstheme="minorHAnsi"/>
                <w:w w:val="115"/>
                <w:sz w:val="22"/>
                <w:szCs w:val="22"/>
              </w:rPr>
              <w:t>be</w:t>
            </w:r>
            <w:r w:rsidRPr="002F3D2E">
              <w:rPr>
                <w:rFonts w:asciiTheme="minorHAnsi" w:hAnsiTheme="minorHAnsi" w:cstheme="minorHAnsi"/>
                <w:spacing w:val="-6"/>
                <w:w w:val="115"/>
                <w:sz w:val="22"/>
                <w:szCs w:val="22"/>
              </w:rPr>
              <w:t xml:space="preserve"> </w:t>
            </w:r>
            <w:r w:rsidRPr="002F3D2E">
              <w:rPr>
                <w:rFonts w:asciiTheme="minorHAnsi" w:hAnsiTheme="minorHAnsi" w:cstheme="minorHAnsi"/>
                <w:w w:val="115"/>
                <w:sz w:val="22"/>
                <w:szCs w:val="22"/>
              </w:rPr>
              <w:t>in</w:t>
            </w:r>
            <w:r w:rsidRPr="002F3D2E">
              <w:rPr>
                <w:rFonts w:asciiTheme="minorHAnsi" w:hAnsiTheme="minorHAnsi" w:cstheme="minorHAnsi"/>
                <w:spacing w:val="-7"/>
                <w:w w:val="115"/>
                <w:sz w:val="22"/>
                <w:szCs w:val="22"/>
              </w:rPr>
              <w:t xml:space="preserve"> </w:t>
            </w:r>
            <w:r w:rsidRPr="002F3D2E">
              <w:rPr>
                <w:rFonts w:asciiTheme="minorHAnsi" w:hAnsiTheme="minorHAnsi" w:cstheme="minorHAnsi"/>
                <w:w w:val="115"/>
                <w:sz w:val="22"/>
                <w:szCs w:val="22"/>
              </w:rPr>
              <w:t>progress.</w:t>
            </w:r>
            <w:r>
              <w:rPr>
                <w:rFonts w:asciiTheme="minorHAnsi" w:hAnsiTheme="minorHAnsi" w:cstheme="minorHAnsi"/>
                <w:w w:val="115"/>
                <w:sz w:val="22"/>
                <w:szCs w:val="22"/>
              </w:rPr>
              <w:t xml:space="preserve"> These are in progress and some will be released in the coming year.</w:t>
            </w:r>
          </w:p>
          <w:p w:rsidR="009121D6" w:rsidRPr="002F3D2E" w:rsidRDefault="009121D6" w:rsidP="009121D6">
            <w:pPr>
              <w:rPr>
                <w:rFonts w:eastAsia="Gill Sans MT" w:cstheme="minorHAnsi"/>
              </w:rPr>
            </w:pPr>
          </w:p>
          <w:p w:rsidR="009121D6" w:rsidRPr="002F3D2E" w:rsidRDefault="009121D6" w:rsidP="009121D6">
            <w:pPr>
              <w:spacing w:line="275" w:lineRule="auto"/>
              <w:ind w:left="109" w:right="124"/>
              <w:rPr>
                <w:rFonts w:eastAsia="Gill Sans MT" w:cstheme="minorHAnsi"/>
              </w:rPr>
            </w:pPr>
            <w:r w:rsidRPr="002F3D2E">
              <w:rPr>
                <w:rFonts w:cstheme="minorHAnsi"/>
                <w:b/>
                <w:w w:val="105"/>
              </w:rPr>
              <w:t>6.</w:t>
            </w:r>
            <w:r w:rsidRPr="002F3D2E">
              <w:rPr>
                <w:rFonts w:cstheme="minorHAnsi"/>
                <w:b/>
                <w:spacing w:val="17"/>
                <w:w w:val="105"/>
              </w:rPr>
              <w:t xml:space="preserve"> </w:t>
            </w:r>
            <w:r w:rsidRPr="002F3D2E">
              <w:rPr>
                <w:rFonts w:cstheme="minorHAnsi"/>
                <w:b/>
                <w:w w:val="105"/>
              </w:rPr>
              <w:t>Development</w:t>
            </w:r>
            <w:r w:rsidRPr="002F3D2E">
              <w:rPr>
                <w:rFonts w:cstheme="minorHAnsi"/>
                <w:b/>
                <w:spacing w:val="17"/>
                <w:w w:val="105"/>
              </w:rPr>
              <w:t xml:space="preserve"> </w:t>
            </w:r>
            <w:r w:rsidRPr="002F3D2E">
              <w:rPr>
                <w:rFonts w:cstheme="minorHAnsi"/>
                <w:b/>
                <w:w w:val="105"/>
              </w:rPr>
              <w:t>of</w:t>
            </w:r>
            <w:r w:rsidRPr="002F3D2E">
              <w:rPr>
                <w:rFonts w:cstheme="minorHAnsi"/>
                <w:b/>
                <w:spacing w:val="18"/>
                <w:w w:val="105"/>
              </w:rPr>
              <w:t xml:space="preserve"> </w:t>
            </w:r>
            <w:r w:rsidRPr="002F3D2E">
              <w:rPr>
                <w:rFonts w:cstheme="minorHAnsi"/>
                <w:b/>
                <w:w w:val="105"/>
              </w:rPr>
              <w:t>highly</w:t>
            </w:r>
            <w:r w:rsidRPr="002F3D2E">
              <w:rPr>
                <w:rFonts w:cstheme="minorHAnsi"/>
                <w:b/>
                <w:spacing w:val="17"/>
                <w:w w:val="105"/>
              </w:rPr>
              <w:t xml:space="preserve"> </w:t>
            </w:r>
            <w:r w:rsidRPr="002F3D2E">
              <w:rPr>
                <w:rFonts w:cstheme="minorHAnsi"/>
                <w:b/>
                <w:w w:val="105"/>
              </w:rPr>
              <w:t>adapted</w:t>
            </w:r>
            <w:r w:rsidRPr="002F3D2E">
              <w:rPr>
                <w:rFonts w:cstheme="minorHAnsi"/>
                <w:b/>
                <w:spacing w:val="17"/>
                <w:w w:val="105"/>
              </w:rPr>
              <w:t xml:space="preserve"> </w:t>
            </w:r>
            <w:r w:rsidRPr="002F3D2E">
              <w:rPr>
                <w:rFonts w:cstheme="minorHAnsi"/>
                <w:b/>
                <w:w w:val="105"/>
              </w:rPr>
              <w:t>germplasm</w:t>
            </w:r>
            <w:r w:rsidRPr="002F3D2E">
              <w:rPr>
                <w:rFonts w:cstheme="minorHAnsi"/>
                <w:b/>
                <w:spacing w:val="18"/>
                <w:w w:val="105"/>
              </w:rPr>
              <w:t xml:space="preserve"> </w:t>
            </w:r>
            <w:r w:rsidRPr="002F3D2E">
              <w:rPr>
                <w:rFonts w:cstheme="minorHAnsi"/>
                <w:b/>
                <w:w w:val="105"/>
              </w:rPr>
              <w:t>with</w:t>
            </w:r>
            <w:r w:rsidRPr="002F3D2E">
              <w:rPr>
                <w:rFonts w:cstheme="minorHAnsi"/>
                <w:b/>
                <w:spacing w:val="17"/>
                <w:w w:val="105"/>
              </w:rPr>
              <w:t xml:space="preserve"> </w:t>
            </w:r>
            <w:r w:rsidRPr="002F3D2E">
              <w:rPr>
                <w:rFonts w:cstheme="minorHAnsi"/>
                <w:b/>
                <w:w w:val="105"/>
              </w:rPr>
              <w:t>QTL</w:t>
            </w:r>
            <w:r w:rsidRPr="002F3D2E">
              <w:rPr>
                <w:rFonts w:cstheme="minorHAnsi"/>
                <w:b/>
                <w:spacing w:val="17"/>
                <w:w w:val="105"/>
              </w:rPr>
              <w:t xml:space="preserve"> </w:t>
            </w:r>
            <w:r w:rsidRPr="002F3D2E">
              <w:rPr>
                <w:rFonts w:cstheme="minorHAnsi"/>
                <w:b/>
                <w:w w:val="105"/>
              </w:rPr>
              <w:t>identified</w:t>
            </w:r>
            <w:r w:rsidRPr="002F3D2E">
              <w:rPr>
                <w:rFonts w:cstheme="minorHAnsi"/>
                <w:b/>
                <w:spacing w:val="18"/>
                <w:w w:val="105"/>
              </w:rPr>
              <w:t xml:space="preserve"> </w:t>
            </w:r>
            <w:r w:rsidRPr="002F3D2E">
              <w:rPr>
                <w:rFonts w:cstheme="minorHAnsi"/>
                <w:b/>
                <w:w w:val="105"/>
              </w:rPr>
              <w:t>in</w:t>
            </w:r>
            <w:r w:rsidRPr="002F3D2E">
              <w:rPr>
                <w:rFonts w:cstheme="minorHAnsi"/>
                <w:b/>
                <w:spacing w:val="17"/>
                <w:w w:val="105"/>
              </w:rPr>
              <w:t xml:space="preserve"> </w:t>
            </w:r>
            <w:r w:rsidRPr="002F3D2E">
              <w:rPr>
                <w:rFonts w:cstheme="minorHAnsi"/>
                <w:b/>
                <w:w w:val="105"/>
              </w:rPr>
              <w:t>these</w:t>
            </w:r>
            <w:r w:rsidRPr="002F3D2E">
              <w:rPr>
                <w:rFonts w:cstheme="minorHAnsi"/>
                <w:b/>
                <w:spacing w:val="18"/>
                <w:w w:val="105"/>
              </w:rPr>
              <w:t xml:space="preserve"> </w:t>
            </w:r>
            <w:r w:rsidRPr="002F3D2E">
              <w:rPr>
                <w:rFonts w:cstheme="minorHAnsi"/>
                <w:b/>
                <w:w w:val="105"/>
              </w:rPr>
              <w:t>studies.</w:t>
            </w:r>
            <w:r>
              <w:rPr>
                <w:rFonts w:cstheme="minorHAnsi"/>
                <w:b/>
                <w:w w:val="105"/>
              </w:rPr>
              <w:t xml:space="preserve"> </w:t>
            </w:r>
            <w:r w:rsidRPr="002F3D2E">
              <w:rPr>
                <w:rFonts w:cstheme="minorHAnsi"/>
                <w:w w:val="105"/>
              </w:rPr>
              <w:t>Develop</w:t>
            </w:r>
            <w:r w:rsidRPr="002F3D2E">
              <w:rPr>
                <w:rFonts w:cstheme="minorHAnsi"/>
                <w:spacing w:val="15"/>
                <w:w w:val="105"/>
              </w:rPr>
              <w:t xml:space="preserve"> </w:t>
            </w:r>
            <w:r w:rsidRPr="002F3D2E">
              <w:rPr>
                <w:rFonts w:cstheme="minorHAnsi"/>
                <w:w w:val="105"/>
              </w:rPr>
              <w:t>and</w:t>
            </w:r>
            <w:r w:rsidRPr="002F3D2E">
              <w:rPr>
                <w:rFonts w:cstheme="minorHAnsi"/>
                <w:w w:val="117"/>
              </w:rPr>
              <w:t xml:space="preserve"> </w:t>
            </w:r>
            <w:r w:rsidRPr="002F3D2E">
              <w:rPr>
                <w:rFonts w:cstheme="minorHAnsi"/>
                <w:w w:val="105"/>
              </w:rPr>
              <w:t>release</w:t>
            </w:r>
            <w:r w:rsidRPr="002F3D2E">
              <w:rPr>
                <w:rFonts w:cstheme="minorHAnsi"/>
                <w:spacing w:val="55"/>
                <w:w w:val="105"/>
              </w:rPr>
              <w:t xml:space="preserve"> </w:t>
            </w:r>
            <w:r w:rsidRPr="002F3D2E">
              <w:rPr>
                <w:rFonts w:cstheme="minorHAnsi"/>
                <w:w w:val="105"/>
              </w:rPr>
              <w:t>germplasm</w:t>
            </w:r>
            <w:r w:rsidRPr="002F3D2E">
              <w:rPr>
                <w:rFonts w:cstheme="minorHAnsi"/>
                <w:spacing w:val="55"/>
                <w:w w:val="105"/>
              </w:rPr>
              <w:t xml:space="preserve"> </w:t>
            </w:r>
            <w:r w:rsidRPr="002F3D2E">
              <w:rPr>
                <w:rFonts w:cstheme="minorHAnsi"/>
                <w:w w:val="105"/>
              </w:rPr>
              <w:t>and</w:t>
            </w:r>
            <w:r w:rsidRPr="002F3D2E">
              <w:rPr>
                <w:rFonts w:cstheme="minorHAnsi"/>
                <w:spacing w:val="55"/>
                <w:w w:val="105"/>
              </w:rPr>
              <w:t xml:space="preserve"> </w:t>
            </w:r>
            <w:r w:rsidRPr="002F3D2E">
              <w:rPr>
                <w:rFonts w:cstheme="minorHAnsi"/>
                <w:w w:val="105"/>
              </w:rPr>
              <w:t>varieties</w:t>
            </w:r>
            <w:r w:rsidRPr="002F3D2E">
              <w:rPr>
                <w:rFonts w:cstheme="minorHAnsi"/>
                <w:spacing w:val="56"/>
                <w:w w:val="105"/>
              </w:rPr>
              <w:t xml:space="preserve"> </w:t>
            </w:r>
            <w:r w:rsidRPr="002F3D2E">
              <w:rPr>
                <w:rFonts w:cstheme="minorHAnsi"/>
                <w:w w:val="105"/>
              </w:rPr>
              <w:t>with</w:t>
            </w:r>
            <w:r w:rsidRPr="002F3D2E">
              <w:rPr>
                <w:rFonts w:cstheme="minorHAnsi"/>
                <w:spacing w:val="55"/>
                <w:w w:val="105"/>
              </w:rPr>
              <w:t xml:space="preserve"> </w:t>
            </w:r>
            <w:r w:rsidRPr="002F3D2E">
              <w:rPr>
                <w:rFonts w:cstheme="minorHAnsi"/>
                <w:w w:val="105"/>
              </w:rPr>
              <w:t>resistance</w:t>
            </w:r>
            <w:r w:rsidRPr="002F3D2E">
              <w:rPr>
                <w:rFonts w:cstheme="minorHAnsi"/>
                <w:spacing w:val="55"/>
                <w:w w:val="105"/>
              </w:rPr>
              <w:t xml:space="preserve"> </w:t>
            </w:r>
            <w:r w:rsidRPr="002F3D2E">
              <w:rPr>
                <w:rFonts w:cstheme="minorHAnsi"/>
                <w:w w:val="105"/>
              </w:rPr>
              <w:t>to</w:t>
            </w:r>
            <w:r w:rsidRPr="002F3D2E">
              <w:rPr>
                <w:rFonts w:cstheme="minorHAnsi"/>
                <w:spacing w:val="55"/>
                <w:w w:val="105"/>
              </w:rPr>
              <w:t xml:space="preserve"> </w:t>
            </w:r>
            <w:r w:rsidRPr="002F3D2E">
              <w:rPr>
                <w:rFonts w:cstheme="minorHAnsi"/>
                <w:w w:val="105"/>
              </w:rPr>
              <w:t>multiple</w:t>
            </w:r>
            <w:r w:rsidRPr="002F3D2E">
              <w:rPr>
                <w:rFonts w:cstheme="minorHAnsi"/>
                <w:spacing w:val="56"/>
                <w:w w:val="105"/>
              </w:rPr>
              <w:t xml:space="preserve"> </w:t>
            </w:r>
            <w:r w:rsidRPr="002F3D2E">
              <w:rPr>
                <w:rFonts w:cstheme="minorHAnsi"/>
                <w:w w:val="105"/>
              </w:rPr>
              <w:t>soybean</w:t>
            </w:r>
            <w:r w:rsidRPr="002F3D2E">
              <w:rPr>
                <w:rFonts w:cstheme="minorHAnsi"/>
                <w:spacing w:val="55"/>
                <w:w w:val="105"/>
              </w:rPr>
              <w:t xml:space="preserve"> </w:t>
            </w:r>
            <w:r w:rsidRPr="002F3D2E">
              <w:rPr>
                <w:rFonts w:cstheme="minorHAnsi"/>
                <w:w w:val="105"/>
              </w:rPr>
              <w:t>root</w:t>
            </w:r>
            <w:r w:rsidRPr="002F3D2E">
              <w:rPr>
                <w:rFonts w:cstheme="minorHAnsi"/>
                <w:spacing w:val="55"/>
                <w:w w:val="105"/>
              </w:rPr>
              <w:t xml:space="preserve"> </w:t>
            </w:r>
            <w:r w:rsidRPr="002F3D2E">
              <w:rPr>
                <w:rFonts w:cstheme="minorHAnsi"/>
                <w:w w:val="105"/>
              </w:rPr>
              <w:t>pathogens.</w:t>
            </w:r>
            <w:r>
              <w:rPr>
                <w:rFonts w:cstheme="minorHAnsi"/>
                <w:w w:val="105"/>
              </w:rPr>
              <w:t xml:space="preserve"> These are in various stages in the breeding pipeline.</w:t>
            </w:r>
          </w:p>
          <w:p w:rsidR="009121D6" w:rsidRPr="002F3D2E" w:rsidRDefault="009121D6" w:rsidP="009121D6">
            <w:pPr>
              <w:rPr>
                <w:rFonts w:eastAsia="Gill Sans MT" w:cstheme="minorHAnsi"/>
              </w:rPr>
            </w:pPr>
          </w:p>
          <w:p w:rsidR="009121D6" w:rsidRPr="00ED2EA3" w:rsidRDefault="009121D6" w:rsidP="00ED2EA3">
            <w:pPr>
              <w:rPr>
                <w:b/>
              </w:rPr>
            </w:pPr>
            <w:r w:rsidRPr="00ED2EA3">
              <w:rPr>
                <w:b/>
                <w:w w:val="105"/>
              </w:rPr>
              <w:t>7.</w:t>
            </w:r>
            <w:r w:rsidRPr="00ED2EA3">
              <w:rPr>
                <w:b/>
                <w:spacing w:val="-5"/>
                <w:w w:val="105"/>
              </w:rPr>
              <w:t xml:space="preserve"> </w:t>
            </w:r>
            <w:r w:rsidRPr="00ED2EA3">
              <w:rPr>
                <w:b/>
                <w:w w:val="105"/>
              </w:rPr>
              <w:t>Assess</w:t>
            </w:r>
            <w:r w:rsidRPr="00ED2EA3">
              <w:rPr>
                <w:b/>
                <w:spacing w:val="-5"/>
                <w:w w:val="105"/>
              </w:rPr>
              <w:t xml:space="preserve"> </w:t>
            </w:r>
            <w:r w:rsidRPr="00ED2EA3">
              <w:rPr>
                <w:b/>
                <w:w w:val="105"/>
              </w:rPr>
              <w:t>the</w:t>
            </w:r>
            <w:r w:rsidRPr="00ED2EA3">
              <w:rPr>
                <w:b/>
                <w:spacing w:val="-4"/>
                <w:w w:val="105"/>
              </w:rPr>
              <w:t xml:space="preserve"> </w:t>
            </w:r>
            <w:r w:rsidRPr="00ED2EA3">
              <w:rPr>
                <w:b/>
                <w:w w:val="105"/>
              </w:rPr>
              <w:t>population</w:t>
            </w:r>
            <w:r w:rsidRPr="00ED2EA3">
              <w:rPr>
                <w:b/>
                <w:spacing w:val="-5"/>
                <w:w w:val="105"/>
              </w:rPr>
              <w:t xml:space="preserve"> </w:t>
            </w:r>
            <w:r w:rsidRPr="00ED2EA3">
              <w:rPr>
                <w:b/>
                <w:w w:val="105"/>
              </w:rPr>
              <w:t>diversity</w:t>
            </w:r>
            <w:r w:rsidRPr="00ED2EA3">
              <w:rPr>
                <w:b/>
                <w:spacing w:val="-5"/>
                <w:w w:val="105"/>
              </w:rPr>
              <w:t xml:space="preserve"> </w:t>
            </w:r>
            <w:r w:rsidRPr="00ED2EA3">
              <w:rPr>
                <w:b/>
                <w:w w:val="105"/>
              </w:rPr>
              <w:t>of</w:t>
            </w:r>
            <w:r w:rsidRPr="00ED2EA3">
              <w:rPr>
                <w:b/>
                <w:spacing w:val="-5"/>
                <w:w w:val="105"/>
              </w:rPr>
              <w:t xml:space="preserve"> </w:t>
            </w:r>
            <w:r w:rsidRPr="00ED2EA3">
              <w:rPr>
                <w:b/>
                <w:i/>
                <w:w w:val="105"/>
              </w:rPr>
              <w:t>Phytophthora</w:t>
            </w:r>
            <w:r w:rsidRPr="00ED2EA3">
              <w:rPr>
                <w:b/>
                <w:i/>
                <w:spacing w:val="-11"/>
                <w:w w:val="105"/>
              </w:rPr>
              <w:t xml:space="preserve"> </w:t>
            </w:r>
            <w:r w:rsidRPr="00ED2EA3">
              <w:rPr>
                <w:b/>
                <w:i/>
                <w:w w:val="105"/>
              </w:rPr>
              <w:t>sojae</w:t>
            </w:r>
            <w:r w:rsidRPr="00ED2EA3">
              <w:rPr>
                <w:b/>
                <w:i/>
                <w:spacing w:val="-11"/>
                <w:w w:val="105"/>
              </w:rPr>
              <w:t xml:space="preserve"> </w:t>
            </w:r>
            <w:r w:rsidRPr="00ED2EA3">
              <w:rPr>
                <w:b/>
                <w:w w:val="105"/>
              </w:rPr>
              <w:t>and</w:t>
            </w:r>
            <w:r w:rsidRPr="00ED2EA3">
              <w:rPr>
                <w:b/>
                <w:spacing w:val="-5"/>
                <w:w w:val="105"/>
              </w:rPr>
              <w:t xml:space="preserve"> </w:t>
            </w:r>
            <w:r w:rsidRPr="00ED2EA3">
              <w:rPr>
                <w:b/>
                <w:w w:val="105"/>
              </w:rPr>
              <w:t>key</w:t>
            </w:r>
            <w:r w:rsidRPr="00ED2EA3">
              <w:rPr>
                <w:b/>
                <w:spacing w:val="-5"/>
                <w:w w:val="105"/>
              </w:rPr>
              <w:t xml:space="preserve"> </w:t>
            </w:r>
            <w:r w:rsidRPr="00ED2EA3">
              <w:rPr>
                <w:b/>
                <w:i/>
                <w:w w:val="105"/>
              </w:rPr>
              <w:t>Pythium</w:t>
            </w:r>
            <w:r w:rsidRPr="00ED2EA3">
              <w:rPr>
                <w:b/>
                <w:i/>
                <w:spacing w:val="-11"/>
                <w:w w:val="105"/>
              </w:rPr>
              <w:t xml:space="preserve"> </w:t>
            </w:r>
            <w:r w:rsidRPr="00ED2EA3">
              <w:rPr>
                <w:b/>
                <w:w w:val="105"/>
              </w:rPr>
              <w:t>spp.</w:t>
            </w:r>
            <w:r w:rsidRPr="00ED2EA3">
              <w:rPr>
                <w:b/>
                <w:spacing w:val="-5"/>
                <w:w w:val="105"/>
              </w:rPr>
              <w:t xml:space="preserve"> </w:t>
            </w:r>
            <w:r w:rsidRPr="00ED2EA3">
              <w:rPr>
                <w:b/>
                <w:w w:val="105"/>
              </w:rPr>
              <w:t>throughout</w:t>
            </w:r>
            <w:r w:rsidRPr="00ED2EA3">
              <w:rPr>
                <w:b/>
                <w:spacing w:val="-5"/>
                <w:w w:val="105"/>
              </w:rPr>
              <w:t xml:space="preserve"> </w:t>
            </w:r>
            <w:r w:rsidRPr="00ED2EA3">
              <w:rPr>
                <w:b/>
                <w:w w:val="105"/>
              </w:rPr>
              <w:t>the</w:t>
            </w:r>
            <w:r w:rsidRPr="00ED2EA3">
              <w:rPr>
                <w:b/>
                <w:w w:val="104"/>
              </w:rPr>
              <w:t xml:space="preserve"> </w:t>
            </w:r>
            <w:r w:rsidRPr="00ED2EA3">
              <w:rPr>
                <w:b/>
                <w:w w:val="105"/>
              </w:rPr>
              <w:t>Midwest,</w:t>
            </w:r>
            <w:r w:rsidRPr="00ED2EA3">
              <w:rPr>
                <w:b/>
                <w:spacing w:val="14"/>
                <w:w w:val="105"/>
              </w:rPr>
              <w:t xml:space="preserve"> </w:t>
            </w:r>
            <w:r w:rsidRPr="00ED2EA3">
              <w:rPr>
                <w:b/>
                <w:w w:val="105"/>
              </w:rPr>
              <w:t>targeted</w:t>
            </w:r>
            <w:r w:rsidRPr="00ED2EA3">
              <w:rPr>
                <w:b/>
                <w:spacing w:val="15"/>
                <w:w w:val="105"/>
              </w:rPr>
              <w:t xml:space="preserve"> </w:t>
            </w:r>
            <w:r w:rsidRPr="00ED2EA3">
              <w:rPr>
                <w:b/>
                <w:w w:val="105"/>
              </w:rPr>
              <w:t>towards</w:t>
            </w:r>
            <w:r w:rsidRPr="00ED2EA3">
              <w:rPr>
                <w:b/>
                <w:spacing w:val="15"/>
                <w:w w:val="105"/>
              </w:rPr>
              <w:t xml:space="preserve"> </w:t>
            </w:r>
            <w:r w:rsidRPr="00ED2EA3">
              <w:rPr>
                <w:b/>
                <w:w w:val="105"/>
              </w:rPr>
              <w:t>identifying</w:t>
            </w:r>
            <w:r w:rsidRPr="00ED2EA3">
              <w:rPr>
                <w:b/>
                <w:spacing w:val="14"/>
                <w:w w:val="105"/>
              </w:rPr>
              <w:t xml:space="preserve"> </w:t>
            </w:r>
            <w:r w:rsidRPr="00ED2EA3">
              <w:rPr>
                <w:b/>
                <w:w w:val="105"/>
              </w:rPr>
              <w:t>key</w:t>
            </w:r>
            <w:r w:rsidRPr="00ED2EA3">
              <w:rPr>
                <w:b/>
                <w:spacing w:val="15"/>
                <w:w w:val="105"/>
              </w:rPr>
              <w:t xml:space="preserve"> </w:t>
            </w:r>
            <w:r w:rsidRPr="00ED2EA3">
              <w:rPr>
                <w:b/>
                <w:w w:val="105"/>
              </w:rPr>
              <w:t>pathotypes</w:t>
            </w:r>
            <w:r w:rsidRPr="00ED2EA3">
              <w:rPr>
                <w:b/>
                <w:spacing w:val="14"/>
                <w:w w:val="105"/>
              </w:rPr>
              <w:t xml:space="preserve"> </w:t>
            </w:r>
            <w:r w:rsidRPr="00ED2EA3">
              <w:rPr>
                <w:b/>
                <w:w w:val="105"/>
              </w:rPr>
              <w:t>or</w:t>
            </w:r>
            <w:r w:rsidRPr="00ED2EA3">
              <w:rPr>
                <w:b/>
                <w:spacing w:val="15"/>
                <w:w w:val="105"/>
              </w:rPr>
              <w:t xml:space="preserve"> </w:t>
            </w:r>
            <w:r w:rsidRPr="00ED2EA3">
              <w:rPr>
                <w:b/>
                <w:w w:val="105"/>
              </w:rPr>
              <w:t>effectors</w:t>
            </w:r>
            <w:r w:rsidRPr="00ED2EA3">
              <w:rPr>
                <w:b/>
                <w:spacing w:val="15"/>
                <w:w w:val="105"/>
              </w:rPr>
              <w:t xml:space="preserve"> </w:t>
            </w:r>
            <w:r w:rsidRPr="00ED2EA3">
              <w:rPr>
                <w:b/>
                <w:w w:val="105"/>
              </w:rPr>
              <w:t>required</w:t>
            </w:r>
            <w:r w:rsidRPr="00ED2EA3">
              <w:rPr>
                <w:b/>
                <w:spacing w:val="14"/>
                <w:w w:val="105"/>
              </w:rPr>
              <w:t xml:space="preserve"> </w:t>
            </w:r>
            <w:r w:rsidRPr="00ED2EA3">
              <w:rPr>
                <w:b/>
                <w:w w:val="105"/>
              </w:rPr>
              <w:t>for</w:t>
            </w:r>
            <w:r w:rsidRPr="00ED2EA3">
              <w:rPr>
                <w:b/>
                <w:spacing w:val="15"/>
                <w:w w:val="105"/>
              </w:rPr>
              <w:t xml:space="preserve"> </w:t>
            </w:r>
            <w:r w:rsidRPr="00ED2EA3">
              <w:rPr>
                <w:b/>
                <w:w w:val="105"/>
              </w:rPr>
              <w:t>screening.</w:t>
            </w:r>
          </w:p>
          <w:p w:rsidR="009121D6" w:rsidRPr="002F3D2E" w:rsidRDefault="009121D6" w:rsidP="009121D6">
            <w:pPr>
              <w:spacing w:before="11"/>
              <w:rPr>
                <w:rFonts w:eastAsia="Trebuchet MS" w:cstheme="minorHAnsi"/>
                <w:b/>
                <w:bCs w:val="0"/>
              </w:rPr>
            </w:pPr>
          </w:p>
          <w:p w:rsidR="009121D6" w:rsidRPr="002F3D2E" w:rsidRDefault="009121D6" w:rsidP="009121D6">
            <w:pPr>
              <w:pStyle w:val="BodyText"/>
              <w:spacing w:line="275" w:lineRule="auto"/>
              <w:ind w:right="124"/>
              <w:rPr>
                <w:rFonts w:asciiTheme="minorHAnsi" w:hAnsiTheme="minorHAnsi" w:cstheme="minorHAnsi"/>
                <w:sz w:val="22"/>
                <w:szCs w:val="22"/>
              </w:rPr>
            </w:pPr>
            <w:r w:rsidRPr="002F3D2E">
              <w:rPr>
                <w:rFonts w:asciiTheme="minorHAnsi" w:hAnsiTheme="minorHAnsi" w:cstheme="minorHAnsi"/>
                <w:spacing w:val="3"/>
                <w:w w:val="115"/>
                <w:sz w:val="22"/>
                <w:szCs w:val="22"/>
              </w:rPr>
              <w:t>Characterized</w:t>
            </w:r>
            <w:r w:rsidRPr="002F3D2E">
              <w:rPr>
                <w:rFonts w:asciiTheme="minorHAnsi" w:hAnsiTheme="minorHAnsi" w:cstheme="minorHAnsi"/>
                <w:spacing w:val="13"/>
                <w:w w:val="115"/>
                <w:sz w:val="22"/>
                <w:szCs w:val="22"/>
              </w:rPr>
              <w:t xml:space="preserve"> </w:t>
            </w:r>
            <w:r w:rsidRPr="002F3D2E">
              <w:rPr>
                <w:rFonts w:asciiTheme="minorHAnsi" w:hAnsiTheme="minorHAnsi" w:cstheme="minorHAnsi"/>
                <w:spacing w:val="3"/>
                <w:w w:val="115"/>
                <w:sz w:val="22"/>
                <w:szCs w:val="22"/>
              </w:rPr>
              <w:t>pathogen</w:t>
            </w:r>
            <w:r w:rsidRPr="002F3D2E">
              <w:rPr>
                <w:rFonts w:asciiTheme="minorHAnsi" w:hAnsiTheme="minorHAnsi" w:cstheme="minorHAnsi"/>
                <w:spacing w:val="13"/>
                <w:w w:val="115"/>
                <w:sz w:val="22"/>
                <w:szCs w:val="22"/>
              </w:rPr>
              <w:t xml:space="preserve"> </w:t>
            </w:r>
            <w:r w:rsidRPr="002F3D2E">
              <w:rPr>
                <w:rFonts w:asciiTheme="minorHAnsi" w:hAnsiTheme="minorHAnsi" w:cstheme="minorHAnsi"/>
                <w:spacing w:val="3"/>
                <w:w w:val="115"/>
                <w:sz w:val="22"/>
                <w:szCs w:val="22"/>
              </w:rPr>
              <w:t>isolate</w:t>
            </w:r>
            <w:r w:rsidRPr="002F3D2E">
              <w:rPr>
                <w:rFonts w:asciiTheme="minorHAnsi" w:hAnsiTheme="minorHAnsi" w:cstheme="minorHAnsi"/>
                <w:spacing w:val="13"/>
                <w:w w:val="115"/>
                <w:sz w:val="22"/>
                <w:szCs w:val="22"/>
              </w:rPr>
              <w:t xml:space="preserve"> </w:t>
            </w:r>
            <w:r w:rsidRPr="002F3D2E">
              <w:rPr>
                <w:rFonts w:asciiTheme="minorHAnsi" w:hAnsiTheme="minorHAnsi" w:cstheme="minorHAnsi"/>
                <w:spacing w:val="3"/>
                <w:w w:val="115"/>
                <w:sz w:val="22"/>
                <w:szCs w:val="22"/>
              </w:rPr>
              <w:t>collections</w:t>
            </w:r>
            <w:r w:rsidRPr="002F3D2E">
              <w:rPr>
                <w:rFonts w:asciiTheme="minorHAnsi" w:hAnsiTheme="minorHAnsi" w:cstheme="minorHAnsi"/>
                <w:spacing w:val="13"/>
                <w:w w:val="115"/>
                <w:sz w:val="22"/>
                <w:szCs w:val="22"/>
              </w:rPr>
              <w:t xml:space="preserve"> </w:t>
            </w:r>
            <w:r w:rsidRPr="002F3D2E">
              <w:rPr>
                <w:rFonts w:asciiTheme="minorHAnsi" w:hAnsiTheme="minorHAnsi" w:cstheme="minorHAnsi"/>
                <w:spacing w:val="3"/>
                <w:w w:val="115"/>
                <w:sz w:val="22"/>
                <w:szCs w:val="22"/>
              </w:rPr>
              <w:t>that</w:t>
            </w:r>
            <w:r w:rsidRPr="002F3D2E">
              <w:rPr>
                <w:rFonts w:asciiTheme="minorHAnsi" w:hAnsiTheme="minorHAnsi" w:cstheme="minorHAnsi"/>
                <w:spacing w:val="14"/>
                <w:w w:val="115"/>
                <w:sz w:val="22"/>
                <w:szCs w:val="22"/>
              </w:rPr>
              <w:t xml:space="preserve"> </w:t>
            </w:r>
            <w:r w:rsidRPr="002F3D2E">
              <w:rPr>
                <w:rFonts w:asciiTheme="minorHAnsi" w:hAnsiTheme="minorHAnsi" w:cstheme="minorHAnsi"/>
                <w:spacing w:val="1"/>
                <w:w w:val="115"/>
                <w:sz w:val="22"/>
                <w:szCs w:val="22"/>
              </w:rPr>
              <w:t>can</w:t>
            </w:r>
            <w:r w:rsidRPr="002F3D2E">
              <w:rPr>
                <w:rFonts w:asciiTheme="minorHAnsi" w:hAnsiTheme="minorHAnsi" w:cstheme="minorHAnsi"/>
                <w:spacing w:val="13"/>
                <w:w w:val="115"/>
                <w:sz w:val="22"/>
                <w:szCs w:val="22"/>
              </w:rPr>
              <w:t xml:space="preserve"> </w:t>
            </w:r>
            <w:r w:rsidRPr="002F3D2E">
              <w:rPr>
                <w:rFonts w:asciiTheme="minorHAnsi" w:hAnsiTheme="minorHAnsi" w:cstheme="minorHAnsi"/>
                <w:spacing w:val="2"/>
                <w:w w:val="115"/>
                <w:sz w:val="22"/>
                <w:szCs w:val="22"/>
              </w:rPr>
              <w:t>be</w:t>
            </w:r>
            <w:r w:rsidRPr="002F3D2E">
              <w:rPr>
                <w:rFonts w:asciiTheme="minorHAnsi" w:hAnsiTheme="minorHAnsi" w:cstheme="minorHAnsi"/>
                <w:spacing w:val="13"/>
                <w:w w:val="115"/>
                <w:sz w:val="22"/>
                <w:szCs w:val="22"/>
              </w:rPr>
              <w:t xml:space="preserve"> </w:t>
            </w:r>
            <w:r w:rsidRPr="002F3D2E">
              <w:rPr>
                <w:rFonts w:asciiTheme="minorHAnsi" w:hAnsiTheme="minorHAnsi" w:cstheme="minorHAnsi"/>
                <w:spacing w:val="3"/>
                <w:w w:val="115"/>
                <w:sz w:val="22"/>
                <w:szCs w:val="22"/>
              </w:rPr>
              <w:t>used</w:t>
            </w:r>
            <w:r w:rsidRPr="002F3D2E">
              <w:rPr>
                <w:rFonts w:asciiTheme="minorHAnsi" w:hAnsiTheme="minorHAnsi" w:cstheme="minorHAnsi"/>
                <w:spacing w:val="13"/>
                <w:w w:val="115"/>
                <w:sz w:val="22"/>
                <w:szCs w:val="22"/>
              </w:rPr>
              <w:t xml:space="preserve"> </w:t>
            </w:r>
            <w:r w:rsidRPr="002F3D2E">
              <w:rPr>
                <w:rFonts w:asciiTheme="minorHAnsi" w:hAnsiTheme="minorHAnsi" w:cstheme="minorHAnsi"/>
                <w:spacing w:val="2"/>
                <w:w w:val="115"/>
                <w:sz w:val="22"/>
                <w:szCs w:val="22"/>
              </w:rPr>
              <w:t>for</w:t>
            </w:r>
            <w:r w:rsidRPr="002F3D2E">
              <w:rPr>
                <w:rFonts w:asciiTheme="minorHAnsi" w:hAnsiTheme="minorHAnsi" w:cstheme="minorHAnsi"/>
                <w:spacing w:val="13"/>
                <w:w w:val="115"/>
                <w:sz w:val="22"/>
                <w:szCs w:val="22"/>
              </w:rPr>
              <w:t xml:space="preserve"> </w:t>
            </w:r>
            <w:r w:rsidRPr="002F3D2E">
              <w:rPr>
                <w:rFonts w:asciiTheme="minorHAnsi" w:hAnsiTheme="minorHAnsi" w:cstheme="minorHAnsi"/>
                <w:spacing w:val="2"/>
                <w:w w:val="115"/>
                <w:sz w:val="22"/>
                <w:szCs w:val="22"/>
              </w:rPr>
              <w:t>screening</w:t>
            </w:r>
            <w:r w:rsidRPr="002F3D2E">
              <w:rPr>
                <w:rFonts w:asciiTheme="minorHAnsi" w:hAnsiTheme="minorHAnsi" w:cstheme="minorHAnsi"/>
                <w:spacing w:val="14"/>
                <w:w w:val="115"/>
                <w:sz w:val="22"/>
                <w:szCs w:val="22"/>
              </w:rPr>
              <w:t xml:space="preserve"> </w:t>
            </w:r>
            <w:r w:rsidRPr="002F3D2E">
              <w:rPr>
                <w:rFonts w:asciiTheme="minorHAnsi" w:hAnsiTheme="minorHAnsi" w:cstheme="minorHAnsi"/>
                <w:spacing w:val="1"/>
                <w:w w:val="115"/>
                <w:sz w:val="22"/>
                <w:szCs w:val="22"/>
              </w:rPr>
              <w:t>and</w:t>
            </w:r>
            <w:r w:rsidRPr="002F3D2E">
              <w:rPr>
                <w:rFonts w:asciiTheme="minorHAnsi" w:hAnsiTheme="minorHAnsi" w:cstheme="minorHAnsi"/>
                <w:spacing w:val="13"/>
                <w:w w:val="115"/>
                <w:sz w:val="22"/>
                <w:szCs w:val="22"/>
              </w:rPr>
              <w:t xml:space="preserve"> </w:t>
            </w:r>
            <w:r w:rsidRPr="002F3D2E">
              <w:rPr>
                <w:rFonts w:asciiTheme="minorHAnsi" w:hAnsiTheme="minorHAnsi" w:cstheme="minorHAnsi"/>
                <w:spacing w:val="3"/>
                <w:w w:val="115"/>
                <w:sz w:val="22"/>
                <w:szCs w:val="22"/>
              </w:rPr>
              <w:t>comparison</w:t>
            </w:r>
            <w:r w:rsidRPr="002F3D2E">
              <w:rPr>
                <w:rFonts w:asciiTheme="minorHAnsi" w:hAnsiTheme="minorHAnsi" w:cstheme="minorHAnsi"/>
                <w:spacing w:val="13"/>
                <w:w w:val="115"/>
                <w:sz w:val="22"/>
                <w:szCs w:val="22"/>
              </w:rPr>
              <w:t xml:space="preserve"> </w:t>
            </w:r>
            <w:r w:rsidRPr="002F3D2E">
              <w:rPr>
                <w:rFonts w:asciiTheme="minorHAnsi" w:hAnsiTheme="minorHAnsi" w:cstheme="minorHAnsi"/>
                <w:spacing w:val="2"/>
                <w:w w:val="115"/>
                <w:sz w:val="22"/>
                <w:szCs w:val="22"/>
              </w:rPr>
              <w:t>of</w:t>
            </w:r>
            <w:r w:rsidRPr="002F3D2E">
              <w:rPr>
                <w:rFonts w:asciiTheme="minorHAnsi" w:hAnsiTheme="minorHAnsi" w:cstheme="minorHAnsi"/>
                <w:spacing w:val="13"/>
                <w:w w:val="115"/>
                <w:sz w:val="22"/>
                <w:szCs w:val="22"/>
              </w:rPr>
              <w:t xml:space="preserve"> </w:t>
            </w:r>
            <w:r w:rsidRPr="002F3D2E">
              <w:rPr>
                <w:rFonts w:asciiTheme="minorHAnsi" w:hAnsiTheme="minorHAnsi" w:cstheme="minorHAnsi"/>
                <w:spacing w:val="4"/>
                <w:w w:val="115"/>
                <w:sz w:val="22"/>
                <w:szCs w:val="22"/>
              </w:rPr>
              <w:t>resistance</w:t>
            </w:r>
            <w:r w:rsidRPr="002F3D2E">
              <w:rPr>
                <w:rFonts w:asciiTheme="minorHAnsi" w:hAnsiTheme="minorHAnsi" w:cstheme="minorHAnsi"/>
                <w:spacing w:val="82"/>
                <w:w w:val="115"/>
                <w:sz w:val="22"/>
                <w:szCs w:val="22"/>
              </w:rPr>
              <w:t xml:space="preserve"> </w:t>
            </w:r>
            <w:r w:rsidRPr="002F3D2E">
              <w:rPr>
                <w:rFonts w:asciiTheme="minorHAnsi" w:hAnsiTheme="minorHAnsi" w:cstheme="minorHAnsi"/>
                <w:w w:val="115"/>
                <w:sz w:val="22"/>
                <w:szCs w:val="22"/>
              </w:rPr>
              <w:t>response</w:t>
            </w:r>
            <w:r>
              <w:rPr>
                <w:rFonts w:asciiTheme="minorHAnsi" w:hAnsiTheme="minorHAnsi" w:cstheme="minorHAnsi"/>
                <w:w w:val="115"/>
                <w:sz w:val="22"/>
                <w:szCs w:val="22"/>
              </w:rPr>
              <w:t xml:space="preserve">.  These are now currently available as well significantly greater understanding of the diversity of </w:t>
            </w:r>
            <w:r w:rsidRPr="00324D58">
              <w:rPr>
                <w:rFonts w:asciiTheme="minorHAnsi" w:hAnsiTheme="minorHAnsi" w:cstheme="minorHAnsi"/>
                <w:i/>
                <w:w w:val="115"/>
                <w:sz w:val="22"/>
                <w:szCs w:val="22"/>
              </w:rPr>
              <w:t xml:space="preserve">P. </w:t>
            </w:r>
            <w:proofErr w:type="spellStart"/>
            <w:r w:rsidRPr="00324D58">
              <w:rPr>
                <w:rFonts w:asciiTheme="minorHAnsi" w:hAnsiTheme="minorHAnsi" w:cstheme="minorHAnsi"/>
                <w:i/>
                <w:w w:val="115"/>
                <w:sz w:val="22"/>
                <w:szCs w:val="22"/>
              </w:rPr>
              <w:t>sojae</w:t>
            </w:r>
            <w:proofErr w:type="spellEnd"/>
            <w:r>
              <w:rPr>
                <w:rFonts w:asciiTheme="minorHAnsi" w:hAnsiTheme="minorHAnsi" w:cstheme="minorHAnsi"/>
                <w:w w:val="115"/>
                <w:sz w:val="22"/>
                <w:szCs w:val="22"/>
              </w:rPr>
              <w:t xml:space="preserve"> in the Midwest regions.</w:t>
            </w:r>
          </w:p>
          <w:p w:rsidR="009121D6" w:rsidRDefault="009121D6" w:rsidP="009121D6"/>
          <w:p w:rsidR="00D04C40" w:rsidRDefault="00D04C40" w:rsidP="00491CE6">
            <w:pPr>
              <w:rPr>
                <w:b/>
              </w:rPr>
            </w:pPr>
          </w:p>
        </w:tc>
      </w:tr>
      <w:tr w:rsidR="00EA0768" w:rsidTr="00406CFF">
        <w:tblPrEx>
          <w:jc w:val="center"/>
          <w:tblInd w:w="0" w:type="dxa"/>
        </w:tblPrEx>
        <w:trPr>
          <w:gridAfter w:val="1"/>
          <w:wAfter w:w="12" w:type="dxa"/>
          <w:jc w:val="center"/>
        </w:trPr>
        <w:tc>
          <w:tcPr>
            <w:tcW w:w="8826" w:type="dxa"/>
            <w:gridSpan w:val="4"/>
          </w:tcPr>
          <w:p w:rsidR="00D42DA7" w:rsidRPr="00D42DA7" w:rsidRDefault="00F070B4" w:rsidP="007249F5">
            <w:pPr>
              <w:pStyle w:val="Heading2"/>
              <w:numPr>
                <w:ilvl w:val="0"/>
                <w:numId w:val="0"/>
              </w:numPr>
              <w:ind w:left="576" w:hanging="576"/>
              <w:outlineLvl w:val="1"/>
            </w:pPr>
            <w:r w:rsidRPr="00406CFF">
              <w:lastRenderedPageBreak/>
              <w:t>Describe any unforeseen events or circumstances that may have affected project timeline, costs, or deliverables</w:t>
            </w:r>
            <w:r w:rsidRPr="00F070B4">
              <w:t xml:space="preserve"> </w:t>
            </w:r>
            <w:r w:rsidR="00D56134">
              <w:t>(</w:t>
            </w:r>
            <w:r w:rsidRPr="00F070B4">
              <w:t>if applicable</w:t>
            </w:r>
            <w:r w:rsidRPr="00406CFF">
              <w:t>.</w:t>
            </w:r>
            <w:r w:rsidR="00D56134">
              <w:t>)</w:t>
            </w:r>
          </w:p>
        </w:tc>
      </w:tr>
      <w:tr w:rsidR="00FF4F4F" w:rsidTr="00406CFF">
        <w:tblPrEx>
          <w:jc w:val="center"/>
          <w:tblInd w:w="0" w:type="dxa"/>
        </w:tblPrEx>
        <w:trPr>
          <w:gridAfter w:val="1"/>
          <w:wAfter w:w="12" w:type="dxa"/>
          <w:trHeight w:val="1421"/>
          <w:jc w:val="center"/>
        </w:trPr>
        <w:tc>
          <w:tcPr>
            <w:tcW w:w="8826" w:type="dxa"/>
            <w:gridSpan w:val="4"/>
          </w:tcPr>
          <w:p w:rsidR="00FF4F4F" w:rsidRDefault="003B4CC9" w:rsidP="00FF4F4F">
            <w:r>
              <w:t xml:space="preserve">Several manuscripts were delayed due to unexpected personnel changes.  For example, Research Associate left </w:t>
            </w:r>
            <w:proofErr w:type="gramStart"/>
            <w:r>
              <w:t>for  a</w:t>
            </w:r>
            <w:proofErr w:type="gramEnd"/>
            <w:r>
              <w:t xml:space="preserve"> great position at Bayer Crop</w:t>
            </w:r>
            <w:r w:rsidR="009121D6">
              <w:t xml:space="preserve"> Sciences, with 2 week notice, another paper was delayed due to student leaving for Pioneer.</w:t>
            </w:r>
          </w:p>
          <w:p w:rsidR="009121D6" w:rsidRDefault="009121D6" w:rsidP="00FF4F4F">
            <w:r>
              <w:lastRenderedPageBreak/>
              <w:t>We are also meeting the demand of providing students for Industry – and students taking classes does take time and delays the projects.  Our staffing for the next 2 years will involve students in their final year or two as well as research assistants who can put move through more material at a faster pace.</w:t>
            </w:r>
          </w:p>
          <w:p w:rsidR="00ED2EA3" w:rsidRDefault="00ED2EA3" w:rsidP="00FF4F4F">
            <w:r>
              <w:t>At Ohio State – Greenhouse renovations impacted assays for resistance and delayed several experiments related to functional gene analysis.</w:t>
            </w:r>
          </w:p>
          <w:p w:rsidR="009121D6" w:rsidRPr="00FF4F4F" w:rsidRDefault="009121D6" w:rsidP="00FF4F4F"/>
        </w:tc>
      </w:tr>
      <w:tr w:rsidR="00FF4F4F" w:rsidTr="00406CFF">
        <w:trPr>
          <w:trHeight w:val="442"/>
        </w:trPr>
        <w:tc>
          <w:tcPr>
            <w:tcW w:w="8838" w:type="dxa"/>
            <w:gridSpan w:val="5"/>
            <w:tcMar>
              <w:top w:w="43" w:type="dxa"/>
              <w:left w:w="0" w:type="dxa"/>
              <w:bottom w:w="43" w:type="dxa"/>
              <w:right w:w="0" w:type="dxa"/>
            </w:tcMar>
          </w:tcPr>
          <w:p w:rsidR="00FF4F4F" w:rsidRPr="00FF4F4F" w:rsidRDefault="00406CFF" w:rsidP="00083E61">
            <w:pPr>
              <w:pStyle w:val="Heading2"/>
              <w:numPr>
                <w:ilvl w:val="0"/>
                <w:numId w:val="0"/>
              </w:numPr>
              <w:ind w:left="576" w:hanging="576"/>
              <w:outlineLvl w:val="1"/>
            </w:pPr>
            <w:r>
              <w:lastRenderedPageBreak/>
              <w:t>W</w:t>
            </w:r>
            <w:r w:rsidRPr="00BD1E89">
              <w:t xml:space="preserve">hat, </w:t>
            </w:r>
            <w:r w:rsidR="00D56134">
              <w:t>if any, follow-up</w:t>
            </w:r>
            <w:r w:rsidRPr="00BD1E89">
              <w:t xml:space="preserve"> steps are required to capture benefits for all US soybean farmers</w:t>
            </w:r>
            <w:r>
              <w:t>?</w:t>
            </w:r>
            <w:r w:rsidRPr="00BD1E89">
              <w:rPr>
                <w:i/>
                <w:color w:val="808080" w:themeColor="background1" w:themeShade="80"/>
              </w:rPr>
              <w:t xml:space="preserve"> </w:t>
            </w:r>
            <w:r w:rsidRPr="00083E61">
              <w:rPr>
                <w:b w:val="0"/>
              </w:rPr>
              <w:t>Describe in a few sentences how the results of this project will be</w:t>
            </w:r>
            <w:r>
              <w:rPr>
                <w:b w:val="0"/>
              </w:rPr>
              <w:t xml:space="preserve"> or should be</w:t>
            </w:r>
            <w:r w:rsidRPr="00083E61">
              <w:rPr>
                <w:b w:val="0"/>
              </w:rPr>
              <w:t xml:space="preserve"> used</w:t>
            </w:r>
            <w:r>
              <w:rPr>
                <w:b w:val="0"/>
              </w:rPr>
              <w:t>.</w:t>
            </w:r>
          </w:p>
        </w:tc>
      </w:tr>
      <w:tr w:rsidR="009F6283" w:rsidTr="00406CFF">
        <w:trPr>
          <w:trHeight w:val="946"/>
        </w:trPr>
        <w:tc>
          <w:tcPr>
            <w:tcW w:w="8838" w:type="dxa"/>
            <w:gridSpan w:val="5"/>
            <w:tcMar>
              <w:top w:w="43" w:type="dxa"/>
              <w:left w:w="0" w:type="dxa"/>
              <w:bottom w:w="43" w:type="dxa"/>
              <w:right w:w="0" w:type="dxa"/>
            </w:tcMar>
          </w:tcPr>
          <w:p w:rsidR="00AB4B27" w:rsidRPr="00083E61" w:rsidRDefault="0094449D" w:rsidP="00FF4F4F">
            <w:pPr>
              <w:pStyle w:val="Heading2"/>
              <w:numPr>
                <w:ilvl w:val="0"/>
                <w:numId w:val="0"/>
              </w:numPr>
              <w:ind w:left="576" w:hanging="576"/>
              <w:outlineLvl w:val="1"/>
              <w:rPr>
                <w:b w:val="0"/>
              </w:rPr>
            </w:pPr>
            <w:r>
              <w:rPr>
                <w:b w:val="0"/>
              </w:rPr>
              <w:t>these results will be used by industry to develop new highly resistant varieties and the markers will be incorporated into the breeding programs</w:t>
            </w:r>
          </w:p>
        </w:tc>
      </w:tr>
      <w:tr w:rsidR="00406CFF" w:rsidTr="00406CFF">
        <w:trPr>
          <w:trHeight w:val="235"/>
        </w:trPr>
        <w:tc>
          <w:tcPr>
            <w:tcW w:w="8838" w:type="dxa"/>
            <w:gridSpan w:val="5"/>
            <w:tcMar>
              <w:top w:w="43" w:type="dxa"/>
              <w:left w:w="0" w:type="dxa"/>
              <w:bottom w:w="43" w:type="dxa"/>
              <w:right w:w="0" w:type="dxa"/>
            </w:tcMar>
          </w:tcPr>
          <w:p w:rsidR="00406CFF" w:rsidRDefault="00406CFF" w:rsidP="00406CFF">
            <w:pPr>
              <w:rPr>
                <w:b/>
              </w:rPr>
            </w:pPr>
            <w:r w:rsidRPr="00406CFF">
              <w:rPr>
                <w:rFonts w:cs="Times New Roman"/>
                <w:b/>
                <w:iCs/>
                <w:color w:val="000000" w:themeColor="text1"/>
                <w:kern w:val="0"/>
                <w:sz w:val="20"/>
                <w:szCs w:val="28"/>
              </w:rPr>
              <w:t>List any relevant performance metrics not captured in KPI’s.</w:t>
            </w:r>
          </w:p>
        </w:tc>
      </w:tr>
      <w:tr w:rsidR="00406CFF" w:rsidTr="00406CFF">
        <w:trPr>
          <w:trHeight w:val="658"/>
        </w:trPr>
        <w:tc>
          <w:tcPr>
            <w:tcW w:w="8838" w:type="dxa"/>
            <w:gridSpan w:val="5"/>
            <w:tcMar>
              <w:top w:w="43" w:type="dxa"/>
              <w:left w:w="0" w:type="dxa"/>
              <w:bottom w:w="43" w:type="dxa"/>
              <w:right w:w="0" w:type="dxa"/>
            </w:tcMar>
          </w:tcPr>
          <w:p w:rsidR="00406CFF" w:rsidRPr="00704574" w:rsidRDefault="0094449D" w:rsidP="00FF4F4F">
            <w:r>
              <w:t xml:space="preserve">We have supplied industry with some amazing talent </w:t>
            </w:r>
            <w:r w:rsidR="00936F74">
              <w:t>over the course of this study and more students are getting to their final stages to earn their degrees.</w:t>
            </w:r>
          </w:p>
        </w:tc>
      </w:tr>
    </w:tbl>
    <w:p w:rsidR="0025429E" w:rsidRDefault="0025429E" w:rsidP="008041BE"/>
    <w:p w:rsidR="00080BE9" w:rsidRDefault="00080BE9" w:rsidP="008041BE"/>
    <w:p w:rsidR="00080BE9" w:rsidRDefault="00080BE9">
      <w:pPr>
        <w:spacing w:after="200" w:line="276" w:lineRule="auto"/>
      </w:pPr>
      <w:r>
        <w:br w:type="page"/>
      </w:r>
    </w:p>
    <w:p w:rsidR="00080BE9" w:rsidRPr="00B32B39" w:rsidRDefault="00080BE9" w:rsidP="00080BE9">
      <w:pPr>
        <w:rPr>
          <w:rFonts w:asciiTheme="minorHAnsi" w:hAnsiTheme="minorHAnsi"/>
          <w:b/>
          <w:sz w:val="24"/>
          <w:szCs w:val="24"/>
        </w:rPr>
      </w:pPr>
      <w:r w:rsidRPr="00B32B39">
        <w:rPr>
          <w:rFonts w:asciiTheme="minorHAnsi" w:hAnsiTheme="minorHAnsi"/>
          <w:b/>
          <w:sz w:val="24"/>
          <w:szCs w:val="24"/>
        </w:rPr>
        <w:lastRenderedPageBreak/>
        <w:t>Final Report</w:t>
      </w:r>
    </w:p>
    <w:p w:rsidR="00080BE9" w:rsidRPr="00B32B39" w:rsidRDefault="00080BE9" w:rsidP="00080BE9">
      <w:pPr>
        <w:rPr>
          <w:rFonts w:asciiTheme="minorHAnsi" w:hAnsiTheme="minorHAnsi" w:cstheme="minorHAnsi"/>
          <w:bCs w:val="0"/>
          <w:i/>
          <w:color w:val="000000"/>
          <w:sz w:val="24"/>
          <w:szCs w:val="24"/>
        </w:rPr>
      </w:pPr>
      <w:r w:rsidRPr="00B32B39">
        <w:rPr>
          <w:rFonts w:asciiTheme="minorHAnsi" w:hAnsiTheme="minorHAnsi" w:cstheme="minorHAnsi"/>
          <w:b/>
          <w:color w:val="000000"/>
          <w:sz w:val="24"/>
          <w:szCs w:val="24"/>
        </w:rPr>
        <w:t xml:space="preserve">Project Number: </w:t>
      </w:r>
      <w:r w:rsidRPr="00B32B39">
        <w:rPr>
          <w:rFonts w:asciiTheme="minorHAnsi" w:hAnsiTheme="minorHAnsi" w:cstheme="minorHAnsi"/>
          <w:color w:val="000000"/>
          <w:sz w:val="24"/>
          <w:szCs w:val="24"/>
        </w:rPr>
        <w:t xml:space="preserve">1420-532-5659 Year 3 </w:t>
      </w:r>
    </w:p>
    <w:p w:rsidR="00080BE9" w:rsidRPr="00B32B39" w:rsidRDefault="00080BE9" w:rsidP="00080BE9">
      <w:pPr>
        <w:rPr>
          <w:rFonts w:asciiTheme="minorHAnsi" w:hAnsiTheme="minorHAnsi" w:cstheme="minorHAnsi"/>
          <w:b/>
          <w:bCs w:val="0"/>
          <w:color w:val="000000"/>
          <w:sz w:val="24"/>
          <w:szCs w:val="24"/>
        </w:rPr>
      </w:pPr>
      <w:r w:rsidRPr="00B32B39">
        <w:rPr>
          <w:rFonts w:asciiTheme="minorHAnsi" w:hAnsiTheme="minorHAnsi" w:cstheme="minorHAnsi"/>
          <w:b/>
          <w:color w:val="000000"/>
          <w:sz w:val="24"/>
          <w:szCs w:val="24"/>
        </w:rPr>
        <w:t xml:space="preserve">Project Title:  </w:t>
      </w:r>
      <w:r w:rsidRPr="00B32B39">
        <w:rPr>
          <w:rFonts w:asciiTheme="minorHAnsi" w:hAnsiTheme="minorHAnsi" w:cstheme="minorHAnsi"/>
          <w:sz w:val="24"/>
          <w:szCs w:val="24"/>
        </w:rPr>
        <w:t xml:space="preserve">Genes and Markers for Resistance to </w:t>
      </w:r>
      <w:proofErr w:type="spellStart"/>
      <w:r w:rsidRPr="00B32B39">
        <w:rPr>
          <w:rFonts w:asciiTheme="minorHAnsi" w:hAnsiTheme="minorHAnsi" w:cstheme="minorHAnsi"/>
          <w:i/>
          <w:sz w:val="24"/>
          <w:szCs w:val="24"/>
        </w:rPr>
        <w:t>Phytophthora</w:t>
      </w:r>
      <w:proofErr w:type="spellEnd"/>
      <w:r w:rsidRPr="00B32B39">
        <w:rPr>
          <w:rFonts w:asciiTheme="minorHAnsi" w:hAnsiTheme="minorHAnsi" w:cstheme="minorHAnsi"/>
          <w:i/>
          <w:sz w:val="24"/>
          <w:szCs w:val="24"/>
        </w:rPr>
        <w:t xml:space="preserve"> </w:t>
      </w:r>
      <w:proofErr w:type="spellStart"/>
      <w:r w:rsidRPr="00B32B39">
        <w:rPr>
          <w:rFonts w:asciiTheme="minorHAnsi" w:hAnsiTheme="minorHAnsi" w:cstheme="minorHAnsi"/>
          <w:i/>
          <w:sz w:val="24"/>
          <w:szCs w:val="24"/>
        </w:rPr>
        <w:t>sojae</w:t>
      </w:r>
      <w:proofErr w:type="spellEnd"/>
      <w:r w:rsidRPr="00B32B39">
        <w:rPr>
          <w:rFonts w:asciiTheme="minorHAnsi" w:hAnsiTheme="minorHAnsi" w:cstheme="minorHAnsi"/>
          <w:sz w:val="24"/>
          <w:szCs w:val="24"/>
        </w:rPr>
        <w:t xml:space="preserve">, </w:t>
      </w:r>
      <w:r w:rsidRPr="00B32B39">
        <w:rPr>
          <w:rFonts w:asciiTheme="minorHAnsi" w:hAnsiTheme="minorHAnsi" w:cstheme="minorHAnsi"/>
          <w:i/>
          <w:sz w:val="24"/>
          <w:szCs w:val="24"/>
        </w:rPr>
        <w:t>Pythium</w:t>
      </w:r>
      <w:r w:rsidRPr="00B32B39">
        <w:rPr>
          <w:rFonts w:asciiTheme="minorHAnsi" w:hAnsiTheme="minorHAnsi" w:cstheme="minorHAnsi"/>
          <w:sz w:val="24"/>
          <w:szCs w:val="24"/>
        </w:rPr>
        <w:t xml:space="preserve"> spp., and </w:t>
      </w:r>
      <w:proofErr w:type="spellStart"/>
      <w:r w:rsidRPr="00B32B39">
        <w:rPr>
          <w:rFonts w:asciiTheme="minorHAnsi" w:hAnsiTheme="minorHAnsi" w:cstheme="minorHAnsi"/>
          <w:i/>
          <w:sz w:val="24"/>
          <w:szCs w:val="24"/>
        </w:rPr>
        <w:t>Fusarium</w:t>
      </w:r>
      <w:proofErr w:type="spellEnd"/>
      <w:r w:rsidRPr="00B32B39">
        <w:rPr>
          <w:rFonts w:asciiTheme="minorHAnsi" w:hAnsiTheme="minorHAnsi" w:cstheme="minorHAnsi"/>
          <w:i/>
          <w:sz w:val="24"/>
          <w:szCs w:val="24"/>
        </w:rPr>
        <w:t xml:space="preserve"> </w:t>
      </w:r>
      <w:proofErr w:type="spellStart"/>
      <w:r w:rsidRPr="00B32B39">
        <w:rPr>
          <w:rFonts w:asciiTheme="minorHAnsi" w:hAnsiTheme="minorHAnsi" w:cstheme="minorHAnsi"/>
          <w:i/>
          <w:sz w:val="24"/>
          <w:szCs w:val="24"/>
        </w:rPr>
        <w:t>graminearum</w:t>
      </w:r>
      <w:proofErr w:type="spellEnd"/>
      <w:r w:rsidRPr="00B32B39">
        <w:rPr>
          <w:rFonts w:asciiTheme="minorHAnsi" w:hAnsiTheme="minorHAnsi" w:cstheme="minorHAnsi"/>
          <w:i/>
          <w:sz w:val="24"/>
          <w:szCs w:val="24"/>
        </w:rPr>
        <w:t xml:space="preserve"> </w:t>
      </w:r>
      <w:r w:rsidRPr="00B32B39">
        <w:rPr>
          <w:rFonts w:asciiTheme="minorHAnsi" w:hAnsiTheme="minorHAnsi" w:cstheme="minorHAnsi"/>
          <w:sz w:val="24"/>
          <w:szCs w:val="24"/>
        </w:rPr>
        <w:t>in Soybean (Year 3 of 3)</w:t>
      </w:r>
    </w:p>
    <w:p w:rsidR="00080BE9" w:rsidRPr="00B32B39" w:rsidRDefault="00080BE9" w:rsidP="00387F94">
      <w:pPr>
        <w:pStyle w:val="ListParagraph"/>
        <w:numPr>
          <w:ilvl w:val="0"/>
          <w:numId w:val="5"/>
        </w:numPr>
        <w:spacing w:line="240" w:lineRule="auto"/>
        <w:rPr>
          <w:rFonts w:asciiTheme="minorHAnsi" w:hAnsiTheme="minorHAnsi" w:cstheme="minorHAnsi"/>
          <w:b/>
          <w:bCs w:val="0"/>
          <w:sz w:val="24"/>
          <w:szCs w:val="24"/>
        </w:rPr>
      </w:pPr>
      <w:r w:rsidRPr="00B32B39">
        <w:rPr>
          <w:rFonts w:asciiTheme="minorHAnsi" w:hAnsiTheme="minorHAnsi" w:cstheme="minorHAnsi"/>
          <w:b/>
          <w:sz w:val="24"/>
          <w:szCs w:val="24"/>
        </w:rPr>
        <w:t xml:space="preserve">Characterize and fine map sources of potentially novel </w:t>
      </w:r>
      <w:proofErr w:type="spellStart"/>
      <w:r w:rsidRPr="00B32B39">
        <w:rPr>
          <w:rFonts w:asciiTheme="minorHAnsi" w:hAnsiTheme="minorHAnsi" w:cstheme="minorHAnsi"/>
          <w:b/>
          <w:i/>
          <w:sz w:val="24"/>
          <w:szCs w:val="24"/>
        </w:rPr>
        <w:t>Rps</w:t>
      </w:r>
      <w:proofErr w:type="spellEnd"/>
      <w:r w:rsidRPr="00B32B39">
        <w:rPr>
          <w:rFonts w:asciiTheme="minorHAnsi" w:hAnsiTheme="minorHAnsi" w:cstheme="minorHAnsi"/>
          <w:b/>
          <w:sz w:val="24"/>
          <w:szCs w:val="24"/>
        </w:rPr>
        <w:t xml:space="preserve"> genes towards </w:t>
      </w:r>
      <w:proofErr w:type="spellStart"/>
      <w:r w:rsidRPr="00B32B39">
        <w:rPr>
          <w:rFonts w:asciiTheme="minorHAnsi" w:hAnsiTheme="minorHAnsi" w:cstheme="minorHAnsi"/>
          <w:b/>
          <w:i/>
          <w:sz w:val="24"/>
          <w:szCs w:val="24"/>
        </w:rPr>
        <w:t>Phytophthora</w:t>
      </w:r>
      <w:proofErr w:type="spellEnd"/>
      <w:r w:rsidRPr="00B32B39">
        <w:rPr>
          <w:rFonts w:asciiTheme="minorHAnsi" w:hAnsiTheme="minorHAnsi" w:cstheme="minorHAnsi"/>
          <w:b/>
          <w:i/>
          <w:sz w:val="24"/>
          <w:szCs w:val="24"/>
        </w:rPr>
        <w:t xml:space="preserve"> </w:t>
      </w:r>
      <w:proofErr w:type="spellStart"/>
      <w:r w:rsidRPr="00B32B39">
        <w:rPr>
          <w:rFonts w:asciiTheme="minorHAnsi" w:hAnsiTheme="minorHAnsi" w:cstheme="minorHAnsi"/>
          <w:b/>
          <w:i/>
          <w:sz w:val="24"/>
          <w:szCs w:val="24"/>
        </w:rPr>
        <w:t>sojae</w:t>
      </w:r>
      <w:proofErr w:type="spellEnd"/>
      <w:r w:rsidRPr="00B32B39">
        <w:rPr>
          <w:rFonts w:asciiTheme="minorHAnsi" w:hAnsiTheme="minorHAnsi" w:cstheme="minorHAnsi"/>
          <w:b/>
          <w:sz w:val="24"/>
          <w:szCs w:val="24"/>
        </w:rPr>
        <w:t>.</w:t>
      </w:r>
    </w:p>
    <w:p w:rsidR="00080BE9" w:rsidRPr="00B32B39" w:rsidRDefault="00080BE9" w:rsidP="00080BE9">
      <w:pPr>
        <w:rPr>
          <w:rFonts w:asciiTheme="minorHAnsi" w:hAnsiTheme="minorHAnsi"/>
          <w:sz w:val="24"/>
          <w:szCs w:val="24"/>
        </w:rPr>
      </w:pPr>
    </w:p>
    <w:p w:rsidR="00080BE9" w:rsidRPr="00B32B39" w:rsidRDefault="00080BE9" w:rsidP="00080BE9">
      <w:pPr>
        <w:rPr>
          <w:rFonts w:asciiTheme="minorHAnsi" w:hAnsiTheme="minorHAnsi"/>
          <w:i/>
          <w:sz w:val="24"/>
          <w:szCs w:val="24"/>
        </w:rPr>
      </w:pPr>
      <w:r w:rsidRPr="00B32B39">
        <w:rPr>
          <w:rFonts w:asciiTheme="minorHAnsi" w:hAnsiTheme="minorHAnsi"/>
          <w:sz w:val="24"/>
          <w:szCs w:val="24"/>
        </w:rPr>
        <w:t>Potentially 6 new loci (</w:t>
      </w:r>
      <w:proofErr w:type="spellStart"/>
      <w:r w:rsidRPr="00B32B39">
        <w:rPr>
          <w:rFonts w:asciiTheme="minorHAnsi" w:hAnsiTheme="minorHAnsi"/>
          <w:sz w:val="24"/>
          <w:szCs w:val="24"/>
        </w:rPr>
        <w:t>Rps</w:t>
      </w:r>
      <w:proofErr w:type="spellEnd"/>
      <w:r w:rsidRPr="00B32B39">
        <w:rPr>
          <w:rFonts w:asciiTheme="minorHAnsi" w:hAnsiTheme="minorHAnsi"/>
          <w:sz w:val="24"/>
          <w:szCs w:val="24"/>
        </w:rPr>
        <w:t xml:space="preserve"> genes) will be identified that confer resistance to </w:t>
      </w:r>
      <w:proofErr w:type="spellStart"/>
      <w:r w:rsidRPr="00B32B39">
        <w:rPr>
          <w:rFonts w:asciiTheme="minorHAnsi" w:hAnsiTheme="minorHAnsi"/>
          <w:i/>
          <w:sz w:val="24"/>
          <w:szCs w:val="24"/>
        </w:rPr>
        <w:t>Phytophthora</w:t>
      </w:r>
      <w:proofErr w:type="spellEnd"/>
      <w:r w:rsidRPr="00B32B39">
        <w:rPr>
          <w:rFonts w:asciiTheme="minorHAnsi" w:hAnsiTheme="minorHAnsi"/>
          <w:i/>
          <w:sz w:val="24"/>
          <w:szCs w:val="24"/>
        </w:rPr>
        <w:t xml:space="preserve"> </w:t>
      </w:r>
      <w:proofErr w:type="spellStart"/>
      <w:r w:rsidRPr="00B32B39">
        <w:rPr>
          <w:rFonts w:asciiTheme="minorHAnsi" w:hAnsiTheme="minorHAnsi"/>
          <w:i/>
          <w:sz w:val="24"/>
          <w:szCs w:val="24"/>
        </w:rPr>
        <w:t>sojae</w:t>
      </w:r>
      <w:proofErr w:type="spellEnd"/>
    </w:p>
    <w:p w:rsidR="00080BE9" w:rsidRPr="00B32B39" w:rsidRDefault="00080BE9" w:rsidP="00080BE9">
      <w:pPr>
        <w:tabs>
          <w:tab w:val="left" w:pos="720"/>
        </w:tabs>
        <w:jc w:val="both"/>
        <w:rPr>
          <w:rFonts w:asciiTheme="minorHAnsi" w:eastAsia="MS Mincho" w:hAnsiTheme="minorHAnsi" w:cs="Times New Roman"/>
          <w:sz w:val="24"/>
          <w:szCs w:val="24"/>
        </w:rPr>
      </w:pPr>
      <w:r w:rsidRPr="00B32B39">
        <w:rPr>
          <w:rFonts w:asciiTheme="minorHAnsi" w:hAnsiTheme="minorHAnsi"/>
          <w:i/>
          <w:sz w:val="24"/>
          <w:szCs w:val="24"/>
        </w:rPr>
        <w:t xml:space="preserve">During 2014-2016 screening and genotyping for resistance to 11 different advanced populations (F3, F5 or greater) was completed. The phenotyping for each population required 2 to 6 isolates each. </w:t>
      </w:r>
      <w:r w:rsidRPr="00B32B39">
        <w:rPr>
          <w:rFonts w:asciiTheme="minorHAnsi" w:hAnsiTheme="minorHAnsi" w:cs="Times New Roman"/>
          <w:sz w:val="24"/>
          <w:szCs w:val="24"/>
        </w:rPr>
        <w:t xml:space="preserve">Using Illumina BARCSoySNP6K chip, linkage maps were constructed for three populations: PI 408097 X Williams, PI 408132 X Williams, and PI 407985 X Williams (PI 424477, PI 399079). Preliminary analysis with disease reaction data from earlier generations using key </w:t>
      </w:r>
      <w:proofErr w:type="spellStart"/>
      <w:r w:rsidRPr="00B32B39">
        <w:rPr>
          <w:rFonts w:asciiTheme="minorHAnsi" w:hAnsiTheme="minorHAnsi" w:cs="Times New Roman"/>
          <w:i/>
          <w:sz w:val="24"/>
          <w:szCs w:val="24"/>
        </w:rPr>
        <w:t>Phytophthora</w:t>
      </w:r>
      <w:proofErr w:type="spellEnd"/>
      <w:r w:rsidRPr="00B32B39">
        <w:rPr>
          <w:rFonts w:asciiTheme="minorHAnsi" w:hAnsiTheme="minorHAnsi" w:cs="Times New Roman"/>
          <w:sz w:val="24"/>
          <w:szCs w:val="24"/>
        </w:rPr>
        <w:t xml:space="preserve"> isolates indicated presence of multiple </w:t>
      </w:r>
      <w:proofErr w:type="spellStart"/>
      <w:r w:rsidRPr="00B32B39">
        <w:rPr>
          <w:rFonts w:asciiTheme="minorHAnsi" w:hAnsiTheme="minorHAnsi" w:cs="Times New Roman"/>
          <w:i/>
          <w:sz w:val="24"/>
          <w:szCs w:val="24"/>
        </w:rPr>
        <w:t>Rps</w:t>
      </w:r>
      <w:proofErr w:type="spellEnd"/>
      <w:r w:rsidRPr="00B32B39">
        <w:rPr>
          <w:rFonts w:asciiTheme="minorHAnsi" w:hAnsiTheme="minorHAnsi" w:cs="Times New Roman"/>
          <w:sz w:val="24"/>
          <w:szCs w:val="24"/>
        </w:rPr>
        <w:t xml:space="preserve"> resistance genes on these parental lines. Interestingly, the </w:t>
      </w:r>
      <w:proofErr w:type="spellStart"/>
      <w:r w:rsidRPr="00B32B39">
        <w:rPr>
          <w:rFonts w:asciiTheme="minorHAnsi" w:hAnsiTheme="minorHAnsi" w:cs="Times New Roman"/>
          <w:i/>
          <w:sz w:val="24"/>
          <w:szCs w:val="24"/>
        </w:rPr>
        <w:t>Phytophthora</w:t>
      </w:r>
      <w:proofErr w:type="spellEnd"/>
      <w:r w:rsidRPr="00B32B39">
        <w:rPr>
          <w:rFonts w:asciiTheme="minorHAnsi" w:hAnsiTheme="minorHAnsi" w:cs="Times New Roman"/>
          <w:sz w:val="24"/>
          <w:szCs w:val="24"/>
        </w:rPr>
        <w:t xml:space="preserve">-resistant line PI 408097 also gave resistance reaction with 3 </w:t>
      </w:r>
      <w:r w:rsidRPr="00B32B39">
        <w:rPr>
          <w:rFonts w:asciiTheme="minorHAnsi" w:hAnsiTheme="minorHAnsi" w:cs="Times New Roman"/>
          <w:i/>
          <w:sz w:val="24"/>
          <w:szCs w:val="24"/>
        </w:rPr>
        <w:t>P</w:t>
      </w:r>
      <w:r w:rsidRPr="00B32B39">
        <w:rPr>
          <w:rFonts w:asciiTheme="minorHAnsi" w:hAnsiTheme="minorHAnsi" w:cs="Times New Roman"/>
          <w:sz w:val="24"/>
          <w:szCs w:val="24"/>
        </w:rPr>
        <w:t xml:space="preserve">. </w:t>
      </w:r>
      <w:proofErr w:type="spellStart"/>
      <w:r w:rsidRPr="00B32B39">
        <w:rPr>
          <w:rFonts w:asciiTheme="minorHAnsi" w:hAnsiTheme="minorHAnsi" w:cs="Times New Roman"/>
          <w:i/>
          <w:sz w:val="24"/>
          <w:szCs w:val="24"/>
        </w:rPr>
        <w:t>sojae</w:t>
      </w:r>
      <w:proofErr w:type="spellEnd"/>
      <w:r w:rsidRPr="00B32B39">
        <w:rPr>
          <w:rFonts w:asciiTheme="minorHAnsi" w:hAnsiTheme="minorHAnsi" w:cs="Times New Roman"/>
          <w:i/>
          <w:sz w:val="24"/>
          <w:szCs w:val="24"/>
        </w:rPr>
        <w:t xml:space="preserve"> </w:t>
      </w:r>
      <w:r w:rsidRPr="00B32B39">
        <w:rPr>
          <w:rFonts w:asciiTheme="minorHAnsi" w:hAnsiTheme="minorHAnsi" w:cs="Times New Roman"/>
          <w:sz w:val="24"/>
          <w:szCs w:val="24"/>
        </w:rPr>
        <w:t xml:space="preserve">effectors. Furthermore, the line was also resistant to three </w:t>
      </w:r>
      <w:r w:rsidRPr="00B32B39">
        <w:rPr>
          <w:rFonts w:asciiTheme="minorHAnsi" w:hAnsiTheme="minorHAnsi" w:cs="Times New Roman"/>
          <w:i/>
          <w:sz w:val="24"/>
          <w:szCs w:val="24"/>
        </w:rPr>
        <w:t>Pythium</w:t>
      </w:r>
      <w:r w:rsidRPr="00B32B39">
        <w:rPr>
          <w:rFonts w:asciiTheme="minorHAnsi" w:hAnsiTheme="minorHAnsi" w:cs="Times New Roman"/>
          <w:sz w:val="24"/>
          <w:szCs w:val="24"/>
        </w:rPr>
        <w:t xml:space="preserve"> species: </w:t>
      </w:r>
      <w:r w:rsidRPr="00B32B39">
        <w:rPr>
          <w:rFonts w:asciiTheme="minorHAnsi" w:eastAsia="MS Mincho" w:hAnsiTheme="minorHAnsi" w:cs="Times New Roman"/>
          <w:i/>
          <w:sz w:val="24"/>
          <w:szCs w:val="24"/>
        </w:rPr>
        <w:t xml:space="preserve">P. </w:t>
      </w:r>
      <w:proofErr w:type="spellStart"/>
      <w:r w:rsidRPr="00B32B39">
        <w:rPr>
          <w:rFonts w:asciiTheme="minorHAnsi" w:eastAsia="MS Mincho" w:hAnsiTheme="minorHAnsi" w:cs="Times New Roman"/>
          <w:i/>
          <w:sz w:val="24"/>
          <w:szCs w:val="24"/>
        </w:rPr>
        <w:t>sylvaticum</w:t>
      </w:r>
      <w:proofErr w:type="spellEnd"/>
      <w:r w:rsidRPr="00B32B39">
        <w:rPr>
          <w:rFonts w:asciiTheme="minorHAnsi" w:eastAsia="MS Mincho" w:hAnsiTheme="minorHAnsi" w:cs="Times New Roman"/>
          <w:sz w:val="24"/>
          <w:szCs w:val="24"/>
        </w:rPr>
        <w:t xml:space="preserve"> (seed assay), </w:t>
      </w:r>
      <w:r w:rsidRPr="00B32B39">
        <w:rPr>
          <w:rFonts w:asciiTheme="minorHAnsi" w:eastAsia="MS Mincho" w:hAnsiTheme="minorHAnsi" w:cs="Times New Roman"/>
          <w:i/>
          <w:sz w:val="24"/>
          <w:szCs w:val="24"/>
        </w:rPr>
        <w:t xml:space="preserve">P. </w:t>
      </w:r>
      <w:proofErr w:type="spellStart"/>
      <w:r w:rsidRPr="00B32B39">
        <w:rPr>
          <w:rFonts w:asciiTheme="minorHAnsi" w:eastAsia="MS Mincho" w:hAnsiTheme="minorHAnsi" w:cs="Times New Roman"/>
          <w:i/>
          <w:sz w:val="24"/>
          <w:szCs w:val="24"/>
        </w:rPr>
        <w:t>torulosum</w:t>
      </w:r>
      <w:proofErr w:type="spellEnd"/>
      <w:r w:rsidRPr="00B32B39">
        <w:rPr>
          <w:rFonts w:asciiTheme="minorHAnsi" w:eastAsia="MS Mincho" w:hAnsiTheme="minorHAnsi" w:cs="Times New Roman"/>
          <w:sz w:val="24"/>
          <w:szCs w:val="24"/>
        </w:rPr>
        <w:t xml:space="preserve"> (seed assay) and </w:t>
      </w:r>
      <w:r w:rsidRPr="00B32B39">
        <w:rPr>
          <w:rFonts w:asciiTheme="minorHAnsi" w:eastAsia="MS Mincho" w:hAnsiTheme="minorHAnsi" w:cs="Times New Roman"/>
          <w:i/>
          <w:sz w:val="24"/>
          <w:szCs w:val="24"/>
        </w:rPr>
        <w:t xml:space="preserve">P. </w:t>
      </w:r>
      <w:proofErr w:type="spellStart"/>
      <w:r w:rsidRPr="00B32B39">
        <w:rPr>
          <w:rFonts w:asciiTheme="minorHAnsi" w:eastAsia="MS Mincho" w:hAnsiTheme="minorHAnsi" w:cs="Times New Roman"/>
          <w:i/>
          <w:sz w:val="24"/>
          <w:szCs w:val="24"/>
        </w:rPr>
        <w:t>irregulare</w:t>
      </w:r>
      <w:proofErr w:type="spellEnd"/>
      <w:r w:rsidRPr="00B32B39">
        <w:rPr>
          <w:rFonts w:asciiTheme="minorHAnsi" w:eastAsia="MS Mincho" w:hAnsiTheme="minorHAnsi" w:cs="Times New Roman"/>
          <w:sz w:val="24"/>
          <w:szCs w:val="24"/>
        </w:rPr>
        <w:t xml:space="preserve"> (seed and root assays) – See below Pythium section. </w:t>
      </w:r>
    </w:p>
    <w:p w:rsidR="00080BE9" w:rsidRPr="00B32B39" w:rsidRDefault="00080BE9" w:rsidP="00080BE9">
      <w:pPr>
        <w:rPr>
          <w:rFonts w:asciiTheme="minorHAnsi" w:hAnsiTheme="minorHAnsi"/>
          <w:i/>
          <w:sz w:val="24"/>
          <w:szCs w:val="24"/>
        </w:rPr>
      </w:pPr>
      <w:r w:rsidRPr="00B32B39">
        <w:rPr>
          <w:rFonts w:asciiTheme="minorHAnsi" w:hAnsiTheme="minorHAnsi"/>
          <w:i/>
          <w:sz w:val="24"/>
          <w:szCs w:val="24"/>
        </w:rPr>
        <w:t xml:space="preserve">Final analysis, additional phenotyping with more isolates to confirm earlier responses, as well as manuscript writing are in progress. In addition many of these sources for novel </w:t>
      </w:r>
      <w:proofErr w:type="spellStart"/>
      <w:r w:rsidRPr="00B32B39">
        <w:rPr>
          <w:rFonts w:asciiTheme="minorHAnsi" w:hAnsiTheme="minorHAnsi"/>
          <w:i/>
          <w:sz w:val="24"/>
          <w:szCs w:val="24"/>
        </w:rPr>
        <w:t>Rps</w:t>
      </w:r>
      <w:proofErr w:type="spellEnd"/>
      <w:r w:rsidRPr="00B32B39">
        <w:rPr>
          <w:rFonts w:asciiTheme="minorHAnsi" w:hAnsiTheme="minorHAnsi"/>
          <w:i/>
          <w:sz w:val="24"/>
          <w:szCs w:val="24"/>
        </w:rPr>
        <w:t xml:space="preserve"> genes are also resistant to Pythium and F. </w:t>
      </w:r>
      <w:proofErr w:type="spellStart"/>
      <w:r w:rsidRPr="00B32B39">
        <w:rPr>
          <w:rFonts w:asciiTheme="minorHAnsi" w:hAnsiTheme="minorHAnsi"/>
          <w:i/>
          <w:sz w:val="24"/>
          <w:szCs w:val="24"/>
        </w:rPr>
        <w:t>graminearum</w:t>
      </w:r>
      <w:proofErr w:type="spellEnd"/>
      <w:r w:rsidRPr="00B32B39">
        <w:rPr>
          <w:rFonts w:asciiTheme="minorHAnsi" w:hAnsiTheme="minorHAnsi"/>
          <w:i/>
          <w:sz w:val="24"/>
          <w:szCs w:val="24"/>
        </w:rPr>
        <w:t>! Our prediction is that we will bypass the 6 new loci as we wrap this section up.</w:t>
      </w:r>
    </w:p>
    <w:p w:rsidR="00080BE9" w:rsidRPr="00B32B39" w:rsidRDefault="00080BE9" w:rsidP="00080BE9">
      <w:pPr>
        <w:tabs>
          <w:tab w:val="left" w:pos="720"/>
        </w:tabs>
        <w:jc w:val="both"/>
        <w:rPr>
          <w:rFonts w:asciiTheme="minorHAnsi" w:hAnsiTheme="minorHAnsi" w:cs="Times New Roman"/>
          <w:sz w:val="24"/>
          <w:szCs w:val="24"/>
        </w:rPr>
      </w:pPr>
      <w:r w:rsidRPr="00B32B39">
        <w:rPr>
          <w:rFonts w:asciiTheme="minorHAnsi" w:hAnsiTheme="minorHAnsi"/>
          <w:i/>
          <w:sz w:val="24"/>
          <w:szCs w:val="24"/>
        </w:rPr>
        <w:t>In addition a</w:t>
      </w:r>
      <w:r w:rsidRPr="00B32B39">
        <w:rPr>
          <w:rFonts w:asciiTheme="minorHAnsi" w:hAnsiTheme="minorHAnsi" w:cs="Times New Roman"/>
          <w:sz w:val="24"/>
          <w:szCs w:val="24"/>
        </w:rPr>
        <w:t xml:space="preserve"> set of 69 accessions/lines was identified, which showed very strong resistance (0 to 10% dead plants/line after inoculation with </w:t>
      </w:r>
      <w:proofErr w:type="spellStart"/>
      <w:r w:rsidRPr="00B32B39">
        <w:rPr>
          <w:rFonts w:asciiTheme="minorHAnsi" w:hAnsiTheme="minorHAnsi" w:cs="Times New Roman"/>
          <w:i/>
          <w:sz w:val="24"/>
          <w:szCs w:val="24"/>
        </w:rPr>
        <w:t>Phytophthora</w:t>
      </w:r>
      <w:proofErr w:type="spellEnd"/>
      <w:r w:rsidRPr="00B32B39">
        <w:rPr>
          <w:rFonts w:asciiTheme="minorHAnsi" w:hAnsiTheme="minorHAnsi" w:cs="Times New Roman"/>
          <w:sz w:val="24"/>
          <w:szCs w:val="24"/>
        </w:rPr>
        <w:t xml:space="preserve"> </w:t>
      </w:r>
      <w:proofErr w:type="spellStart"/>
      <w:r w:rsidRPr="00B32B39">
        <w:rPr>
          <w:rFonts w:asciiTheme="minorHAnsi" w:hAnsiTheme="minorHAnsi" w:cs="Times New Roman"/>
          <w:i/>
          <w:sz w:val="24"/>
          <w:szCs w:val="24"/>
        </w:rPr>
        <w:t>sojae</w:t>
      </w:r>
      <w:proofErr w:type="spellEnd"/>
      <w:r w:rsidRPr="00B32B39">
        <w:rPr>
          <w:rFonts w:asciiTheme="minorHAnsi" w:hAnsiTheme="minorHAnsi" w:cs="Times New Roman"/>
          <w:sz w:val="24"/>
          <w:szCs w:val="24"/>
        </w:rPr>
        <w:t xml:space="preserve">). A list of these resistant lines was made publically available through a publication. Fifty of the 69 lines were further screened with several isolates expected to overcome the </w:t>
      </w:r>
      <w:r w:rsidRPr="00B32B39">
        <w:rPr>
          <w:rFonts w:asciiTheme="minorHAnsi" w:hAnsiTheme="minorHAnsi" w:cs="Times New Roman"/>
          <w:i/>
          <w:sz w:val="24"/>
          <w:szCs w:val="24"/>
        </w:rPr>
        <w:t>Rps8</w:t>
      </w:r>
      <w:r w:rsidRPr="00B32B39">
        <w:rPr>
          <w:rFonts w:asciiTheme="minorHAnsi" w:hAnsiTheme="minorHAnsi" w:cs="Times New Roman"/>
          <w:sz w:val="24"/>
          <w:szCs w:val="24"/>
        </w:rPr>
        <w:t xml:space="preserve"> resistance gene. The same 50 lines were also subjected to </w:t>
      </w:r>
      <w:r w:rsidRPr="00B32B39">
        <w:rPr>
          <w:rFonts w:asciiTheme="minorHAnsi" w:hAnsiTheme="minorHAnsi" w:cs="Times New Roman"/>
          <w:i/>
          <w:sz w:val="24"/>
          <w:szCs w:val="24"/>
        </w:rPr>
        <w:t>P</w:t>
      </w:r>
      <w:r w:rsidRPr="00B32B39">
        <w:rPr>
          <w:rFonts w:asciiTheme="minorHAnsi" w:hAnsiTheme="minorHAnsi" w:cs="Times New Roman"/>
          <w:sz w:val="24"/>
          <w:szCs w:val="24"/>
        </w:rPr>
        <w:t xml:space="preserve">. </w:t>
      </w:r>
      <w:proofErr w:type="spellStart"/>
      <w:r w:rsidRPr="00B32B39">
        <w:rPr>
          <w:rFonts w:asciiTheme="minorHAnsi" w:hAnsiTheme="minorHAnsi" w:cs="Times New Roman"/>
          <w:i/>
          <w:sz w:val="24"/>
          <w:szCs w:val="24"/>
        </w:rPr>
        <w:t>sojae</w:t>
      </w:r>
      <w:proofErr w:type="spellEnd"/>
      <w:r w:rsidRPr="00B32B39">
        <w:rPr>
          <w:rFonts w:asciiTheme="minorHAnsi" w:hAnsiTheme="minorHAnsi" w:cs="Times New Roman"/>
          <w:sz w:val="24"/>
          <w:szCs w:val="24"/>
        </w:rPr>
        <w:t xml:space="preserve"> effector screening in conjunction with a multi-institutional USDA/NIFA CAP project. At least 30 of the lines responded to one or more essential </w:t>
      </w:r>
      <w:r w:rsidRPr="00B32B39">
        <w:rPr>
          <w:rFonts w:asciiTheme="minorHAnsi" w:hAnsiTheme="minorHAnsi" w:cs="Times New Roman"/>
          <w:i/>
          <w:sz w:val="24"/>
          <w:szCs w:val="24"/>
        </w:rPr>
        <w:t>P</w:t>
      </w:r>
      <w:r w:rsidRPr="00B32B39">
        <w:rPr>
          <w:rFonts w:asciiTheme="minorHAnsi" w:hAnsiTheme="minorHAnsi" w:cs="Times New Roman"/>
          <w:sz w:val="24"/>
          <w:szCs w:val="24"/>
        </w:rPr>
        <w:t xml:space="preserve">. </w:t>
      </w:r>
      <w:proofErr w:type="spellStart"/>
      <w:r w:rsidRPr="00B32B39">
        <w:rPr>
          <w:rFonts w:asciiTheme="minorHAnsi" w:hAnsiTheme="minorHAnsi" w:cs="Times New Roman"/>
          <w:i/>
          <w:sz w:val="24"/>
          <w:szCs w:val="24"/>
        </w:rPr>
        <w:t>sojae</w:t>
      </w:r>
      <w:proofErr w:type="spellEnd"/>
      <w:r w:rsidRPr="00B32B39">
        <w:rPr>
          <w:rFonts w:asciiTheme="minorHAnsi" w:hAnsiTheme="minorHAnsi" w:cs="Times New Roman"/>
          <w:sz w:val="24"/>
          <w:szCs w:val="24"/>
        </w:rPr>
        <w:t xml:space="preserve"> effectors (i.e., gave resistance reaction) indicating presence of potentially novel </w:t>
      </w:r>
      <w:proofErr w:type="spellStart"/>
      <w:r w:rsidRPr="00B32B39">
        <w:rPr>
          <w:rFonts w:asciiTheme="minorHAnsi" w:hAnsiTheme="minorHAnsi" w:cs="Times New Roman"/>
          <w:i/>
          <w:sz w:val="24"/>
          <w:szCs w:val="24"/>
        </w:rPr>
        <w:t>Phytophthora</w:t>
      </w:r>
      <w:proofErr w:type="spellEnd"/>
      <w:r w:rsidRPr="00B32B39">
        <w:rPr>
          <w:rFonts w:asciiTheme="minorHAnsi" w:hAnsiTheme="minorHAnsi" w:cs="Times New Roman"/>
          <w:sz w:val="24"/>
          <w:szCs w:val="24"/>
        </w:rPr>
        <w:t xml:space="preserve"> resistance genes. The selected 50 </w:t>
      </w:r>
      <w:proofErr w:type="spellStart"/>
      <w:r w:rsidRPr="00B32B39">
        <w:rPr>
          <w:rFonts w:asciiTheme="minorHAnsi" w:hAnsiTheme="minorHAnsi" w:cs="Times New Roman"/>
          <w:i/>
          <w:sz w:val="24"/>
          <w:szCs w:val="24"/>
        </w:rPr>
        <w:t>Phytophthora</w:t>
      </w:r>
      <w:proofErr w:type="spellEnd"/>
      <w:r w:rsidRPr="00B32B39">
        <w:rPr>
          <w:rFonts w:asciiTheme="minorHAnsi" w:hAnsiTheme="minorHAnsi" w:cs="Times New Roman"/>
          <w:sz w:val="24"/>
          <w:szCs w:val="24"/>
        </w:rPr>
        <w:t xml:space="preserve">-resistant lines were further assayed for reaction to five </w:t>
      </w:r>
      <w:r w:rsidRPr="00B32B39">
        <w:rPr>
          <w:rFonts w:asciiTheme="minorHAnsi" w:hAnsiTheme="minorHAnsi" w:cs="Times New Roman"/>
          <w:i/>
          <w:sz w:val="24"/>
          <w:szCs w:val="24"/>
        </w:rPr>
        <w:t>Pythium</w:t>
      </w:r>
      <w:r w:rsidRPr="00B32B39">
        <w:rPr>
          <w:rFonts w:asciiTheme="minorHAnsi" w:hAnsiTheme="minorHAnsi" w:cs="Times New Roman"/>
          <w:sz w:val="24"/>
          <w:szCs w:val="24"/>
        </w:rPr>
        <w:t xml:space="preserve"> species including </w:t>
      </w:r>
      <w:r w:rsidRPr="00B32B39">
        <w:rPr>
          <w:rFonts w:asciiTheme="minorHAnsi" w:hAnsiTheme="minorHAnsi" w:cs="Times New Roman"/>
          <w:i/>
          <w:sz w:val="24"/>
          <w:szCs w:val="24"/>
        </w:rPr>
        <w:t>P</w:t>
      </w:r>
      <w:r w:rsidRPr="00B32B39">
        <w:rPr>
          <w:rFonts w:asciiTheme="minorHAnsi" w:hAnsiTheme="minorHAnsi" w:cs="Times New Roman"/>
          <w:sz w:val="24"/>
          <w:szCs w:val="24"/>
        </w:rPr>
        <w:t xml:space="preserve">. </w:t>
      </w:r>
      <w:proofErr w:type="spellStart"/>
      <w:r w:rsidRPr="00B32B39">
        <w:rPr>
          <w:rFonts w:asciiTheme="minorHAnsi" w:hAnsiTheme="minorHAnsi" w:cs="Times New Roman"/>
          <w:i/>
          <w:sz w:val="24"/>
          <w:szCs w:val="24"/>
        </w:rPr>
        <w:t>sylvaticum</w:t>
      </w:r>
      <w:proofErr w:type="spellEnd"/>
      <w:r w:rsidRPr="00B32B39">
        <w:rPr>
          <w:rFonts w:asciiTheme="minorHAnsi" w:hAnsiTheme="minorHAnsi" w:cs="Times New Roman"/>
          <w:sz w:val="24"/>
          <w:szCs w:val="24"/>
        </w:rPr>
        <w:t xml:space="preserve">, </w:t>
      </w:r>
      <w:r w:rsidRPr="00B32B39">
        <w:rPr>
          <w:rFonts w:asciiTheme="minorHAnsi" w:hAnsiTheme="minorHAnsi" w:cs="Times New Roman"/>
          <w:i/>
          <w:sz w:val="24"/>
          <w:szCs w:val="24"/>
        </w:rPr>
        <w:t>P.</w:t>
      </w:r>
      <w:r w:rsidRPr="00B32B39">
        <w:rPr>
          <w:rFonts w:asciiTheme="minorHAnsi" w:hAnsiTheme="minorHAnsi" w:cs="Times New Roman"/>
          <w:sz w:val="24"/>
          <w:szCs w:val="24"/>
        </w:rPr>
        <w:t xml:space="preserve"> </w:t>
      </w:r>
      <w:proofErr w:type="spellStart"/>
      <w:r w:rsidRPr="00B32B39">
        <w:rPr>
          <w:rFonts w:asciiTheme="minorHAnsi" w:hAnsiTheme="minorHAnsi" w:cs="Times New Roman"/>
          <w:i/>
          <w:sz w:val="24"/>
          <w:szCs w:val="24"/>
        </w:rPr>
        <w:t>lutarium</w:t>
      </w:r>
      <w:proofErr w:type="spellEnd"/>
      <w:r w:rsidRPr="00B32B39">
        <w:rPr>
          <w:rFonts w:asciiTheme="minorHAnsi" w:hAnsiTheme="minorHAnsi" w:cs="Times New Roman"/>
          <w:sz w:val="24"/>
          <w:szCs w:val="24"/>
        </w:rPr>
        <w:t xml:space="preserve">, </w:t>
      </w:r>
      <w:r w:rsidRPr="00B32B39">
        <w:rPr>
          <w:rFonts w:asciiTheme="minorHAnsi" w:hAnsiTheme="minorHAnsi" w:cs="Times New Roman"/>
          <w:i/>
          <w:sz w:val="24"/>
          <w:szCs w:val="24"/>
        </w:rPr>
        <w:t xml:space="preserve">P. </w:t>
      </w:r>
      <w:proofErr w:type="spellStart"/>
      <w:r w:rsidRPr="00B32B39">
        <w:rPr>
          <w:rFonts w:asciiTheme="minorHAnsi" w:hAnsiTheme="minorHAnsi" w:cs="Times New Roman"/>
          <w:i/>
          <w:sz w:val="24"/>
          <w:szCs w:val="24"/>
        </w:rPr>
        <w:t>irregulare</w:t>
      </w:r>
      <w:proofErr w:type="spellEnd"/>
      <w:r w:rsidRPr="00B32B39">
        <w:rPr>
          <w:rFonts w:asciiTheme="minorHAnsi" w:hAnsiTheme="minorHAnsi" w:cs="Times New Roman"/>
          <w:sz w:val="24"/>
          <w:szCs w:val="24"/>
        </w:rPr>
        <w:t xml:space="preserve">, </w:t>
      </w:r>
      <w:r w:rsidRPr="00B32B39">
        <w:rPr>
          <w:rFonts w:asciiTheme="minorHAnsi" w:hAnsiTheme="minorHAnsi" w:cs="Times New Roman"/>
          <w:i/>
          <w:sz w:val="24"/>
          <w:szCs w:val="24"/>
        </w:rPr>
        <w:t>P.</w:t>
      </w:r>
      <w:r w:rsidRPr="00B32B39">
        <w:rPr>
          <w:rFonts w:asciiTheme="minorHAnsi" w:hAnsiTheme="minorHAnsi" w:cs="Times New Roman"/>
          <w:sz w:val="24"/>
          <w:szCs w:val="24"/>
        </w:rPr>
        <w:t xml:space="preserve"> </w:t>
      </w:r>
      <w:proofErr w:type="spellStart"/>
      <w:r w:rsidRPr="00B32B39">
        <w:rPr>
          <w:rFonts w:asciiTheme="minorHAnsi" w:hAnsiTheme="minorHAnsi" w:cs="Times New Roman"/>
          <w:i/>
          <w:sz w:val="24"/>
          <w:szCs w:val="24"/>
        </w:rPr>
        <w:t>torulosum</w:t>
      </w:r>
      <w:proofErr w:type="spellEnd"/>
      <w:r w:rsidRPr="00B32B39">
        <w:rPr>
          <w:rFonts w:asciiTheme="minorHAnsi" w:hAnsiTheme="minorHAnsi" w:cs="Times New Roman"/>
          <w:sz w:val="24"/>
          <w:szCs w:val="24"/>
        </w:rPr>
        <w:t xml:space="preserve">, and </w:t>
      </w:r>
      <w:r w:rsidRPr="00B32B39">
        <w:rPr>
          <w:rFonts w:asciiTheme="minorHAnsi" w:hAnsiTheme="minorHAnsi" w:cs="Times New Roman"/>
          <w:i/>
          <w:sz w:val="24"/>
          <w:szCs w:val="24"/>
        </w:rPr>
        <w:t>P.</w:t>
      </w:r>
      <w:r w:rsidRPr="00B32B39">
        <w:rPr>
          <w:rFonts w:asciiTheme="minorHAnsi" w:hAnsiTheme="minorHAnsi" w:cs="Times New Roman"/>
          <w:sz w:val="24"/>
          <w:szCs w:val="24"/>
        </w:rPr>
        <w:t xml:space="preserve"> </w:t>
      </w:r>
      <w:proofErr w:type="spellStart"/>
      <w:r w:rsidRPr="00B32B39">
        <w:rPr>
          <w:rFonts w:asciiTheme="minorHAnsi" w:hAnsiTheme="minorHAnsi" w:cs="Times New Roman"/>
          <w:i/>
          <w:sz w:val="24"/>
          <w:szCs w:val="24"/>
        </w:rPr>
        <w:t>oopapillum</w:t>
      </w:r>
      <w:proofErr w:type="spellEnd"/>
      <w:r w:rsidRPr="00B32B39">
        <w:rPr>
          <w:rFonts w:asciiTheme="minorHAnsi" w:hAnsiTheme="minorHAnsi" w:cs="Times New Roman"/>
          <w:i/>
          <w:sz w:val="24"/>
          <w:szCs w:val="24"/>
        </w:rPr>
        <w:t>.</w:t>
      </w:r>
      <w:r w:rsidRPr="00B32B39">
        <w:rPr>
          <w:rFonts w:asciiTheme="minorHAnsi" w:hAnsiTheme="minorHAnsi" w:cs="Times New Roman"/>
          <w:sz w:val="24"/>
          <w:szCs w:val="24"/>
        </w:rPr>
        <w:t xml:space="preserve"> Fourteen of the accessions showed resistance each to one </w:t>
      </w:r>
      <w:r w:rsidRPr="00B32B39">
        <w:rPr>
          <w:rFonts w:asciiTheme="minorHAnsi" w:hAnsiTheme="minorHAnsi" w:cs="Times New Roman"/>
          <w:i/>
          <w:sz w:val="24"/>
          <w:szCs w:val="24"/>
        </w:rPr>
        <w:t>Pythium</w:t>
      </w:r>
      <w:r w:rsidRPr="00B32B39">
        <w:rPr>
          <w:rFonts w:asciiTheme="minorHAnsi" w:hAnsiTheme="minorHAnsi" w:cs="Times New Roman"/>
          <w:sz w:val="24"/>
          <w:szCs w:val="24"/>
        </w:rPr>
        <w:t xml:space="preserve"> species, five each to two species and three each to three different species. Resistance level based on seed and/or root assay was higher than that of Archer, which is known to be </w:t>
      </w:r>
      <w:r w:rsidRPr="00B32B39">
        <w:rPr>
          <w:rFonts w:asciiTheme="minorHAnsi" w:hAnsiTheme="minorHAnsi" w:cs="Times New Roman"/>
          <w:i/>
          <w:sz w:val="24"/>
          <w:szCs w:val="24"/>
        </w:rPr>
        <w:t>Pythium</w:t>
      </w:r>
      <w:r w:rsidRPr="00B32B39">
        <w:rPr>
          <w:rFonts w:asciiTheme="minorHAnsi" w:hAnsiTheme="minorHAnsi" w:cs="Times New Roman"/>
          <w:sz w:val="24"/>
          <w:szCs w:val="24"/>
        </w:rPr>
        <w:t xml:space="preserve">-resistant. Forty </w:t>
      </w:r>
      <w:proofErr w:type="spellStart"/>
      <w:r w:rsidRPr="00B32B39">
        <w:rPr>
          <w:rFonts w:asciiTheme="minorHAnsi" w:hAnsiTheme="minorHAnsi" w:cs="Times New Roman"/>
          <w:i/>
          <w:sz w:val="24"/>
          <w:szCs w:val="24"/>
        </w:rPr>
        <w:t>Phytophthora</w:t>
      </w:r>
      <w:proofErr w:type="spellEnd"/>
      <w:r w:rsidRPr="00B32B39">
        <w:rPr>
          <w:rFonts w:asciiTheme="minorHAnsi" w:hAnsiTheme="minorHAnsi" w:cs="Times New Roman"/>
          <w:sz w:val="24"/>
          <w:szCs w:val="24"/>
        </w:rPr>
        <w:t xml:space="preserve">-resistant lines including some also resistant to </w:t>
      </w:r>
      <w:r w:rsidRPr="00B32B39">
        <w:rPr>
          <w:rFonts w:asciiTheme="minorHAnsi" w:hAnsiTheme="minorHAnsi" w:cs="Times New Roman"/>
          <w:i/>
          <w:sz w:val="24"/>
          <w:szCs w:val="24"/>
        </w:rPr>
        <w:t>Pythium</w:t>
      </w:r>
      <w:r w:rsidRPr="00B32B39">
        <w:rPr>
          <w:rFonts w:asciiTheme="minorHAnsi" w:hAnsiTheme="minorHAnsi" w:cs="Times New Roman"/>
          <w:sz w:val="24"/>
          <w:szCs w:val="24"/>
        </w:rPr>
        <w:t xml:space="preserve"> were crossed with the susceptible Williams to develop mapping populations. Seven of the resistant </w:t>
      </w:r>
      <w:r w:rsidRPr="00B32B39">
        <w:rPr>
          <w:rFonts w:asciiTheme="minorHAnsi" w:hAnsiTheme="minorHAnsi" w:cs="Times New Roman"/>
          <w:sz w:val="24"/>
          <w:szCs w:val="24"/>
        </w:rPr>
        <w:lastRenderedPageBreak/>
        <w:t xml:space="preserve">lines were </w:t>
      </w:r>
      <w:r w:rsidRPr="00B32B39">
        <w:rPr>
          <w:rFonts w:asciiTheme="minorHAnsi" w:hAnsiTheme="minorHAnsi" w:cs="Times New Roman"/>
          <w:i/>
          <w:sz w:val="24"/>
          <w:szCs w:val="24"/>
        </w:rPr>
        <w:t>G</w:t>
      </w:r>
      <w:r w:rsidRPr="00B32B39">
        <w:rPr>
          <w:rFonts w:asciiTheme="minorHAnsi" w:hAnsiTheme="minorHAnsi" w:cs="Times New Roman"/>
          <w:sz w:val="24"/>
          <w:szCs w:val="24"/>
        </w:rPr>
        <w:t xml:space="preserve">. </w:t>
      </w:r>
      <w:proofErr w:type="spellStart"/>
      <w:r w:rsidRPr="00B32B39">
        <w:rPr>
          <w:rFonts w:asciiTheme="minorHAnsi" w:hAnsiTheme="minorHAnsi" w:cs="Times New Roman"/>
          <w:i/>
          <w:sz w:val="24"/>
          <w:szCs w:val="24"/>
        </w:rPr>
        <w:t>soja</w:t>
      </w:r>
      <w:proofErr w:type="spellEnd"/>
      <w:r w:rsidRPr="00B32B39">
        <w:rPr>
          <w:rFonts w:asciiTheme="minorHAnsi" w:hAnsiTheme="minorHAnsi" w:cs="Times New Roman"/>
          <w:sz w:val="24"/>
          <w:szCs w:val="24"/>
        </w:rPr>
        <w:t xml:space="preserve"> and 33 were </w:t>
      </w:r>
      <w:r w:rsidRPr="00B32B39">
        <w:rPr>
          <w:rFonts w:asciiTheme="minorHAnsi" w:hAnsiTheme="minorHAnsi" w:cs="Times New Roman"/>
          <w:i/>
          <w:sz w:val="24"/>
          <w:szCs w:val="24"/>
        </w:rPr>
        <w:t>G</w:t>
      </w:r>
      <w:r w:rsidRPr="00B32B39">
        <w:rPr>
          <w:rFonts w:asciiTheme="minorHAnsi" w:hAnsiTheme="minorHAnsi" w:cs="Times New Roman"/>
          <w:sz w:val="24"/>
          <w:szCs w:val="24"/>
        </w:rPr>
        <w:t xml:space="preserve">. </w:t>
      </w:r>
      <w:r w:rsidRPr="00B32B39">
        <w:rPr>
          <w:rFonts w:asciiTheme="minorHAnsi" w:hAnsiTheme="minorHAnsi" w:cs="Times New Roman"/>
          <w:i/>
          <w:sz w:val="24"/>
          <w:szCs w:val="24"/>
        </w:rPr>
        <w:t>max</w:t>
      </w:r>
      <w:r w:rsidRPr="00B32B39">
        <w:rPr>
          <w:rFonts w:asciiTheme="minorHAnsi" w:hAnsiTheme="minorHAnsi" w:cs="Times New Roman"/>
          <w:sz w:val="24"/>
          <w:szCs w:val="24"/>
        </w:rPr>
        <w:t xml:space="preserve"> lines, 21 of which had responded to effectors indicating presence of novel resistance genes. Recombinant Inbred Line (RIL) populations were developed for the 33</w:t>
      </w:r>
      <w:r w:rsidRPr="00B32B39">
        <w:rPr>
          <w:rFonts w:asciiTheme="minorHAnsi" w:hAnsiTheme="minorHAnsi" w:cs="Times New Roman"/>
          <w:i/>
          <w:sz w:val="24"/>
          <w:szCs w:val="24"/>
        </w:rPr>
        <w:t xml:space="preserve"> G</w:t>
      </w:r>
      <w:r w:rsidRPr="00B32B39">
        <w:rPr>
          <w:rFonts w:asciiTheme="minorHAnsi" w:hAnsiTheme="minorHAnsi" w:cs="Times New Roman"/>
          <w:sz w:val="24"/>
          <w:szCs w:val="24"/>
        </w:rPr>
        <w:t xml:space="preserve">. </w:t>
      </w:r>
      <w:r w:rsidRPr="00B32B39">
        <w:rPr>
          <w:rFonts w:asciiTheme="minorHAnsi" w:hAnsiTheme="minorHAnsi" w:cs="Times New Roman"/>
          <w:i/>
          <w:sz w:val="24"/>
          <w:szCs w:val="24"/>
        </w:rPr>
        <w:t>max</w:t>
      </w:r>
      <w:r w:rsidRPr="00B32B39">
        <w:rPr>
          <w:rFonts w:asciiTheme="minorHAnsi" w:hAnsiTheme="minorHAnsi" w:cs="Times New Roman"/>
          <w:sz w:val="24"/>
          <w:szCs w:val="24"/>
        </w:rPr>
        <w:t xml:space="preserve"> populations and were advanced in the field. Majority of these RIL populations are at F7, F8 or F9 generation. The advanced generation populations provide critical genetic material for current activities on mapping/identification of potentially novel resistance genes and selection of disease-resistant breeding lines.</w:t>
      </w:r>
    </w:p>
    <w:p w:rsidR="00080BE9" w:rsidRPr="00B32B39" w:rsidRDefault="00080BE9" w:rsidP="00080BE9">
      <w:pPr>
        <w:rPr>
          <w:rFonts w:asciiTheme="minorHAnsi" w:hAnsiTheme="minorHAnsi"/>
          <w:i/>
          <w:sz w:val="24"/>
          <w:szCs w:val="24"/>
        </w:rPr>
      </w:pPr>
    </w:p>
    <w:p w:rsidR="00080BE9" w:rsidRPr="00B32B39" w:rsidRDefault="00080BE9" w:rsidP="00080BE9">
      <w:pPr>
        <w:rPr>
          <w:rFonts w:asciiTheme="minorHAnsi" w:hAnsiTheme="minorHAnsi"/>
          <w:sz w:val="24"/>
          <w:szCs w:val="24"/>
        </w:rPr>
      </w:pPr>
      <w:r w:rsidRPr="00B32B39">
        <w:rPr>
          <w:rFonts w:asciiTheme="minorHAnsi" w:hAnsiTheme="minorHAnsi"/>
          <w:sz w:val="24"/>
          <w:szCs w:val="24"/>
        </w:rPr>
        <w:t xml:space="preserve">Several Lines with potentially novel sources of </w:t>
      </w:r>
      <w:proofErr w:type="spellStart"/>
      <w:r w:rsidRPr="00B32B39">
        <w:rPr>
          <w:rFonts w:asciiTheme="minorHAnsi" w:hAnsiTheme="minorHAnsi"/>
          <w:sz w:val="24"/>
          <w:szCs w:val="24"/>
        </w:rPr>
        <w:t>Rps</w:t>
      </w:r>
      <w:proofErr w:type="spellEnd"/>
      <w:r w:rsidRPr="00B32B39">
        <w:rPr>
          <w:rFonts w:asciiTheme="minorHAnsi" w:hAnsiTheme="minorHAnsi"/>
          <w:sz w:val="24"/>
          <w:szCs w:val="24"/>
        </w:rPr>
        <w:t xml:space="preserve"> genes were submitted for sequencing (November 2016) to characterize and confirm which sequence is the </w:t>
      </w:r>
      <w:proofErr w:type="spellStart"/>
      <w:r w:rsidRPr="00B32B39">
        <w:rPr>
          <w:rFonts w:asciiTheme="minorHAnsi" w:hAnsiTheme="minorHAnsi"/>
          <w:i/>
          <w:sz w:val="24"/>
          <w:szCs w:val="24"/>
        </w:rPr>
        <w:t>Rps</w:t>
      </w:r>
      <w:proofErr w:type="spellEnd"/>
      <w:r w:rsidRPr="00B32B39">
        <w:rPr>
          <w:rFonts w:asciiTheme="minorHAnsi" w:hAnsiTheme="minorHAnsi"/>
          <w:sz w:val="24"/>
          <w:szCs w:val="24"/>
        </w:rPr>
        <w:t xml:space="preserve"> gene</w:t>
      </w:r>
    </w:p>
    <w:p w:rsidR="00080BE9" w:rsidRPr="00B32B39" w:rsidRDefault="00080BE9" w:rsidP="00080BE9">
      <w:pPr>
        <w:rPr>
          <w:rFonts w:asciiTheme="minorHAnsi" w:hAnsiTheme="minorHAnsi"/>
          <w:i/>
          <w:sz w:val="24"/>
          <w:szCs w:val="24"/>
        </w:rPr>
      </w:pPr>
    </w:p>
    <w:p w:rsidR="00080BE9" w:rsidRPr="00B32B39" w:rsidRDefault="00080BE9" w:rsidP="00387F94">
      <w:pPr>
        <w:pStyle w:val="ListParagraph"/>
        <w:numPr>
          <w:ilvl w:val="0"/>
          <w:numId w:val="5"/>
        </w:numPr>
        <w:spacing w:line="240" w:lineRule="auto"/>
        <w:rPr>
          <w:rFonts w:asciiTheme="minorHAnsi" w:hAnsiTheme="minorHAnsi" w:cstheme="minorHAnsi"/>
          <w:b/>
          <w:i/>
          <w:sz w:val="24"/>
          <w:szCs w:val="24"/>
        </w:rPr>
      </w:pPr>
      <w:r w:rsidRPr="00B32B39">
        <w:rPr>
          <w:rFonts w:asciiTheme="minorHAnsi" w:hAnsiTheme="minorHAnsi" w:cstheme="minorHAnsi"/>
          <w:b/>
          <w:sz w:val="24"/>
          <w:szCs w:val="24"/>
        </w:rPr>
        <w:t xml:space="preserve">Using Virus Induced Gene Silencing (VIGS) to assay the function of candidate </w:t>
      </w:r>
      <w:r w:rsidRPr="00B32B39">
        <w:rPr>
          <w:rFonts w:asciiTheme="minorHAnsi" w:hAnsiTheme="minorHAnsi" w:cstheme="minorHAnsi"/>
          <w:b/>
          <w:i/>
          <w:sz w:val="24"/>
          <w:szCs w:val="24"/>
        </w:rPr>
        <w:t xml:space="preserve">P. </w:t>
      </w:r>
      <w:proofErr w:type="spellStart"/>
      <w:r w:rsidRPr="00B32B39">
        <w:rPr>
          <w:rFonts w:asciiTheme="minorHAnsi" w:hAnsiTheme="minorHAnsi" w:cstheme="minorHAnsi"/>
          <w:b/>
          <w:i/>
          <w:sz w:val="24"/>
          <w:szCs w:val="24"/>
        </w:rPr>
        <w:t>sojae</w:t>
      </w:r>
      <w:proofErr w:type="spellEnd"/>
      <w:r w:rsidRPr="00B32B39">
        <w:rPr>
          <w:rFonts w:asciiTheme="minorHAnsi" w:hAnsiTheme="minorHAnsi" w:cstheme="minorHAnsi"/>
          <w:b/>
          <w:sz w:val="24"/>
          <w:szCs w:val="24"/>
        </w:rPr>
        <w:t xml:space="preserve"> </w:t>
      </w:r>
      <w:proofErr w:type="spellStart"/>
      <w:r w:rsidRPr="00B32B39">
        <w:rPr>
          <w:rFonts w:asciiTheme="minorHAnsi" w:hAnsiTheme="minorHAnsi" w:cstheme="minorHAnsi"/>
          <w:b/>
          <w:i/>
          <w:sz w:val="24"/>
          <w:szCs w:val="24"/>
        </w:rPr>
        <w:t>Rps</w:t>
      </w:r>
      <w:proofErr w:type="spellEnd"/>
      <w:r w:rsidRPr="00B32B39">
        <w:rPr>
          <w:rFonts w:asciiTheme="minorHAnsi" w:hAnsiTheme="minorHAnsi" w:cstheme="minorHAnsi"/>
          <w:b/>
          <w:sz w:val="24"/>
          <w:szCs w:val="24"/>
        </w:rPr>
        <w:t xml:space="preserve"> genes. </w:t>
      </w:r>
    </w:p>
    <w:p w:rsidR="00080BE9" w:rsidRPr="00B32B39" w:rsidRDefault="00080BE9" w:rsidP="00080BE9">
      <w:pPr>
        <w:rPr>
          <w:rFonts w:asciiTheme="minorHAnsi" w:hAnsiTheme="minorHAnsi" w:cstheme="minorHAnsi"/>
          <w:b/>
          <w:i/>
          <w:sz w:val="24"/>
          <w:szCs w:val="24"/>
        </w:rPr>
      </w:pPr>
    </w:p>
    <w:p w:rsidR="00080BE9" w:rsidRPr="00B32B39" w:rsidRDefault="00080BE9" w:rsidP="00080BE9">
      <w:pPr>
        <w:rPr>
          <w:rFonts w:asciiTheme="minorHAnsi" w:hAnsiTheme="minorHAnsi" w:cstheme="minorHAnsi"/>
          <w:sz w:val="24"/>
          <w:szCs w:val="24"/>
        </w:rPr>
      </w:pPr>
      <w:r w:rsidRPr="00B32B39">
        <w:rPr>
          <w:rFonts w:asciiTheme="minorHAnsi" w:hAnsiTheme="minorHAnsi" w:cstheme="minorHAnsi"/>
          <w:i/>
          <w:sz w:val="24"/>
          <w:szCs w:val="24"/>
        </w:rPr>
        <w:t xml:space="preserve">Rps2:  </w:t>
      </w:r>
      <w:r w:rsidRPr="00B32B39">
        <w:rPr>
          <w:rFonts w:asciiTheme="minorHAnsi" w:hAnsiTheme="minorHAnsi" w:cstheme="minorHAnsi"/>
          <w:sz w:val="24"/>
          <w:szCs w:val="24"/>
        </w:rPr>
        <w:t xml:space="preserve">We have developed a series of four constructs that split the genes in the Rps2 interval into four distinct groups. Two of these constructs, which corresponded to novel R-genes fused to other proteins, immediately resulted in disease-like symptoms (leaf necrosis) even though plants had not been infected with </w:t>
      </w:r>
      <w:r w:rsidRPr="00B32B39">
        <w:rPr>
          <w:rFonts w:asciiTheme="minorHAnsi" w:hAnsiTheme="minorHAnsi" w:cstheme="minorHAnsi"/>
          <w:i/>
          <w:sz w:val="24"/>
          <w:szCs w:val="24"/>
        </w:rPr>
        <w:t xml:space="preserve">P. </w:t>
      </w:r>
      <w:proofErr w:type="spellStart"/>
      <w:r w:rsidRPr="00B32B39">
        <w:rPr>
          <w:rFonts w:asciiTheme="minorHAnsi" w:hAnsiTheme="minorHAnsi" w:cstheme="minorHAnsi"/>
          <w:i/>
          <w:sz w:val="24"/>
          <w:szCs w:val="24"/>
        </w:rPr>
        <w:t>sojae</w:t>
      </w:r>
      <w:proofErr w:type="spellEnd"/>
      <w:r w:rsidRPr="00B32B39">
        <w:rPr>
          <w:rFonts w:asciiTheme="minorHAnsi" w:hAnsiTheme="minorHAnsi" w:cstheme="minorHAnsi"/>
          <w:sz w:val="24"/>
          <w:szCs w:val="24"/>
        </w:rPr>
        <w:t>. Silenced plant have been characterized using RNA-</w:t>
      </w:r>
      <w:proofErr w:type="spellStart"/>
      <w:r w:rsidRPr="00B32B39">
        <w:rPr>
          <w:rFonts w:asciiTheme="minorHAnsi" w:hAnsiTheme="minorHAnsi" w:cstheme="minorHAnsi"/>
          <w:sz w:val="24"/>
          <w:szCs w:val="24"/>
        </w:rPr>
        <w:t>seq</w:t>
      </w:r>
      <w:proofErr w:type="spellEnd"/>
      <w:r w:rsidRPr="00B32B39">
        <w:rPr>
          <w:rFonts w:asciiTheme="minorHAnsi" w:hAnsiTheme="minorHAnsi" w:cstheme="minorHAnsi"/>
          <w:sz w:val="24"/>
          <w:szCs w:val="24"/>
        </w:rPr>
        <w:t xml:space="preserve"> to the gene networks regulated by the candidate R-genes. The two remaining constructs resulted in a reduced grown phenotype.  </w:t>
      </w:r>
    </w:p>
    <w:p w:rsidR="00080BE9" w:rsidRPr="00B32B39" w:rsidRDefault="00080BE9" w:rsidP="00080BE9">
      <w:pPr>
        <w:rPr>
          <w:rFonts w:asciiTheme="minorHAnsi" w:hAnsiTheme="minorHAnsi" w:cstheme="minorHAnsi"/>
          <w:sz w:val="24"/>
          <w:szCs w:val="24"/>
        </w:rPr>
      </w:pPr>
      <w:r w:rsidRPr="00B32B39">
        <w:rPr>
          <w:rFonts w:asciiTheme="minorHAnsi" w:hAnsiTheme="minorHAnsi" w:cstheme="minorHAnsi"/>
          <w:i/>
          <w:sz w:val="24"/>
          <w:szCs w:val="24"/>
        </w:rPr>
        <w:t xml:space="preserve">Rps8/Rps3a: </w:t>
      </w:r>
      <w:r w:rsidRPr="00B32B39">
        <w:rPr>
          <w:rFonts w:asciiTheme="minorHAnsi" w:hAnsiTheme="minorHAnsi" w:cstheme="minorHAnsi"/>
          <w:sz w:val="24"/>
          <w:szCs w:val="24"/>
        </w:rPr>
        <w:t>Twenty putative R-genes within the Rps8 and Rps3a loci were identified. Constructs for silencing of all 20 genes were made and the first round of assays a hypocotyl type assay were completed.  A second round with the same constructs is currently in progress but with root inoculations.  Two manuscripts, one for fine mapping and the second comparison of transcripts and sequence analysis is in progress.</w:t>
      </w:r>
    </w:p>
    <w:p w:rsidR="00080BE9" w:rsidRPr="00B32B39" w:rsidRDefault="00080BE9" w:rsidP="00080BE9">
      <w:pPr>
        <w:rPr>
          <w:rFonts w:asciiTheme="minorHAnsi" w:hAnsiTheme="minorHAnsi" w:cs="Helvetica"/>
          <w:sz w:val="24"/>
          <w:szCs w:val="24"/>
        </w:rPr>
      </w:pPr>
      <w:r w:rsidRPr="00B32B39">
        <w:rPr>
          <w:rFonts w:asciiTheme="minorHAnsi" w:hAnsiTheme="minorHAnsi" w:cstheme="minorHAnsi"/>
          <w:i/>
          <w:sz w:val="24"/>
          <w:szCs w:val="24"/>
        </w:rPr>
        <w:t xml:space="preserve">General </w:t>
      </w:r>
      <w:proofErr w:type="spellStart"/>
      <w:r w:rsidRPr="00B32B39">
        <w:rPr>
          <w:rFonts w:asciiTheme="minorHAnsi" w:hAnsiTheme="minorHAnsi" w:cstheme="minorHAnsi"/>
          <w:i/>
          <w:sz w:val="24"/>
          <w:szCs w:val="24"/>
        </w:rPr>
        <w:t>Rps</w:t>
      </w:r>
      <w:proofErr w:type="spellEnd"/>
      <w:r w:rsidRPr="00B32B39">
        <w:rPr>
          <w:rFonts w:asciiTheme="minorHAnsi" w:hAnsiTheme="minorHAnsi" w:cstheme="minorHAnsi"/>
          <w:i/>
          <w:sz w:val="24"/>
          <w:szCs w:val="24"/>
        </w:rPr>
        <w:t xml:space="preserve"> Constructs for R-gene mediated response</w:t>
      </w:r>
      <w:r w:rsidRPr="00B32B39">
        <w:rPr>
          <w:rFonts w:asciiTheme="minorHAnsi" w:hAnsiTheme="minorHAnsi" w:cstheme="minorHAnsi"/>
          <w:sz w:val="24"/>
          <w:szCs w:val="24"/>
        </w:rPr>
        <w:t xml:space="preserve">: </w:t>
      </w:r>
      <w:r w:rsidRPr="00B32B39">
        <w:rPr>
          <w:rFonts w:asciiTheme="minorHAnsi" w:hAnsiTheme="minorHAnsi" w:cs="Helvetica"/>
          <w:sz w:val="24"/>
          <w:szCs w:val="24"/>
        </w:rPr>
        <w:t xml:space="preserve">For identification of novel genes required for </w:t>
      </w:r>
      <w:proofErr w:type="spellStart"/>
      <w:r w:rsidRPr="00B32B39">
        <w:rPr>
          <w:rFonts w:asciiTheme="minorHAnsi" w:hAnsiTheme="minorHAnsi" w:cs="Helvetica"/>
          <w:sz w:val="24"/>
          <w:szCs w:val="24"/>
        </w:rPr>
        <w:t>Rps</w:t>
      </w:r>
      <w:proofErr w:type="spellEnd"/>
      <w:r w:rsidRPr="00B32B39">
        <w:rPr>
          <w:rFonts w:asciiTheme="minorHAnsi" w:hAnsiTheme="minorHAnsi" w:cs="Helvetica"/>
          <w:sz w:val="24"/>
          <w:szCs w:val="24"/>
        </w:rPr>
        <w:t xml:space="preserve">-governed resistance, we developed VIGS constructs for 20 + signaling genes identified by Lin et al. 2014. These genes represent a core set of genes common to resistance responses governed by Rps1-a, Rps1-b, Rps1-c, and Rps1-k, Rps3-a, Rps3-b, Rps4, Rps5, and Rps6 and differentially expressed in response to </w:t>
      </w:r>
      <w:r w:rsidRPr="00B32B39">
        <w:rPr>
          <w:rFonts w:asciiTheme="minorHAnsi" w:hAnsiTheme="minorHAnsi" w:cs="Helvetica"/>
          <w:i/>
          <w:iCs/>
          <w:sz w:val="24"/>
          <w:szCs w:val="24"/>
        </w:rPr>
        <w:t xml:space="preserve">P. </w:t>
      </w:r>
      <w:proofErr w:type="spellStart"/>
      <w:r w:rsidRPr="00B32B39">
        <w:rPr>
          <w:rFonts w:asciiTheme="minorHAnsi" w:hAnsiTheme="minorHAnsi" w:cs="Helvetica"/>
          <w:i/>
          <w:iCs/>
          <w:sz w:val="24"/>
          <w:szCs w:val="24"/>
        </w:rPr>
        <w:t>sojae</w:t>
      </w:r>
      <w:proofErr w:type="spellEnd"/>
      <w:r w:rsidRPr="00B32B39">
        <w:rPr>
          <w:rFonts w:asciiTheme="minorHAnsi" w:hAnsiTheme="minorHAnsi" w:cs="Helvetica"/>
          <w:sz w:val="24"/>
          <w:szCs w:val="24"/>
        </w:rPr>
        <w:t xml:space="preserve"> infection. Almost all of the constructs have been tested on William82 for obvious phenotypic changes.  We plan to test for the effect of silencing on </w:t>
      </w:r>
      <w:r w:rsidRPr="00B32B39">
        <w:rPr>
          <w:rFonts w:asciiTheme="minorHAnsi" w:hAnsiTheme="minorHAnsi" w:cs="Helvetica"/>
          <w:i/>
          <w:sz w:val="24"/>
          <w:szCs w:val="24"/>
        </w:rPr>
        <w:t xml:space="preserve">P. </w:t>
      </w:r>
      <w:proofErr w:type="spellStart"/>
      <w:r w:rsidRPr="00B32B39">
        <w:rPr>
          <w:rFonts w:asciiTheme="minorHAnsi" w:hAnsiTheme="minorHAnsi" w:cs="Helvetica"/>
          <w:i/>
          <w:sz w:val="24"/>
          <w:szCs w:val="24"/>
        </w:rPr>
        <w:t>sojae</w:t>
      </w:r>
      <w:proofErr w:type="spellEnd"/>
      <w:r w:rsidRPr="00B32B39">
        <w:rPr>
          <w:rFonts w:asciiTheme="minorHAnsi" w:hAnsiTheme="minorHAnsi" w:cs="Helvetica"/>
          <w:sz w:val="24"/>
          <w:szCs w:val="24"/>
        </w:rPr>
        <w:t xml:space="preserve"> infection in different lines this spring.  </w:t>
      </w:r>
    </w:p>
    <w:p w:rsidR="00080BE9" w:rsidRPr="00B32B39" w:rsidRDefault="00080BE9" w:rsidP="00080BE9">
      <w:pPr>
        <w:rPr>
          <w:rFonts w:asciiTheme="minorHAnsi" w:hAnsiTheme="minorHAnsi" w:cstheme="minorHAnsi"/>
          <w:sz w:val="24"/>
          <w:szCs w:val="24"/>
        </w:rPr>
      </w:pPr>
    </w:p>
    <w:p w:rsidR="00080BE9" w:rsidRPr="00B32B39" w:rsidRDefault="00080BE9" w:rsidP="00387F94">
      <w:pPr>
        <w:pStyle w:val="ListParagraph"/>
        <w:numPr>
          <w:ilvl w:val="0"/>
          <w:numId w:val="5"/>
        </w:numPr>
        <w:spacing w:line="240" w:lineRule="auto"/>
        <w:rPr>
          <w:rFonts w:asciiTheme="minorHAnsi" w:hAnsiTheme="minorHAnsi" w:cstheme="minorHAnsi"/>
          <w:b/>
          <w:sz w:val="24"/>
          <w:szCs w:val="24"/>
        </w:rPr>
      </w:pPr>
      <w:r w:rsidRPr="00B32B39">
        <w:rPr>
          <w:rFonts w:asciiTheme="minorHAnsi" w:hAnsiTheme="minorHAnsi" w:cstheme="minorHAnsi"/>
          <w:b/>
          <w:sz w:val="24"/>
          <w:szCs w:val="24"/>
        </w:rPr>
        <w:t xml:space="preserve">Identify and fine map QTL (Quantitative Trait Loci) essential for resistance towards seed and seedling pathogens:  </w:t>
      </w:r>
      <w:proofErr w:type="spellStart"/>
      <w:r w:rsidRPr="00B32B39">
        <w:rPr>
          <w:rFonts w:asciiTheme="minorHAnsi" w:hAnsiTheme="minorHAnsi" w:cstheme="minorHAnsi"/>
          <w:b/>
          <w:i/>
          <w:sz w:val="24"/>
          <w:szCs w:val="24"/>
        </w:rPr>
        <w:t>Phytophthora</w:t>
      </w:r>
      <w:proofErr w:type="spellEnd"/>
      <w:r w:rsidRPr="00B32B39">
        <w:rPr>
          <w:rFonts w:asciiTheme="minorHAnsi" w:hAnsiTheme="minorHAnsi" w:cstheme="minorHAnsi"/>
          <w:b/>
          <w:i/>
          <w:sz w:val="24"/>
          <w:szCs w:val="24"/>
        </w:rPr>
        <w:t xml:space="preserve"> </w:t>
      </w:r>
      <w:proofErr w:type="spellStart"/>
      <w:r w:rsidRPr="00B32B39">
        <w:rPr>
          <w:rFonts w:asciiTheme="minorHAnsi" w:hAnsiTheme="minorHAnsi" w:cstheme="minorHAnsi"/>
          <w:b/>
          <w:i/>
          <w:sz w:val="24"/>
          <w:szCs w:val="24"/>
        </w:rPr>
        <w:t>sojae</w:t>
      </w:r>
      <w:proofErr w:type="spellEnd"/>
      <w:r w:rsidRPr="00B32B39">
        <w:rPr>
          <w:rFonts w:asciiTheme="minorHAnsi" w:hAnsiTheme="minorHAnsi" w:cstheme="minorHAnsi"/>
          <w:b/>
          <w:sz w:val="24"/>
          <w:szCs w:val="24"/>
        </w:rPr>
        <w:t xml:space="preserve">, several </w:t>
      </w:r>
      <w:r w:rsidRPr="00B32B39">
        <w:rPr>
          <w:rFonts w:asciiTheme="minorHAnsi" w:hAnsiTheme="minorHAnsi" w:cstheme="minorHAnsi"/>
          <w:b/>
          <w:i/>
          <w:sz w:val="24"/>
          <w:szCs w:val="24"/>
        </w:rPr>
        <w:t>Pythium</w:t>
      </w:r>
      <w:r w:rsidRPr="00B32B39">
        <w:rPr>
          <w:rFonts w:asciiTheme="minorHAnsi" w:hAnsiTheme="minorHAnsi" w:cstheme="minorHAnsi"/>
          <w:b/>
          <w:sz w:val="24"/>
          <w:szCs w:val="24"/>
        </w:rPr>
        <w:t xml:space="preserve"> spp., and </w:t>
      </w:r>
      <w:proofErr w:type="spellStart"/>
      <w:r w:rsidRPr="00B32B39">
        <w:rPr>
          <w:rFonts w:asciiTheme="minorHAnsi" w:hAnsiTheme="minorHAnsi" w:cstheme="minorHAnsi"/>
          <w:b/>
          <w:i/>
          <w:sz w:val="24"/>
          <w:szCs w:val="24"/>
        </w:rPr>
        <w:t>Fusarium</w:t>
      </w:r>
      <w:proofErr w:type="spellEnd"/>
      <w:r w:rsidRPr="00B32B39">
        <w:rPr>
          <w:rFonts w:asciiTheme="minorHAnsi" w:hAnsiTheme="minorHAnsi" w:cstheme="minorHAnsi"/>
          <w:b/>
          <w:i/>
          <w:sz w:val="24"/>
          <w:szCs w:val="24"/>
        </w:rPr>
        <w:t xml:space="preserve"> </w:t>
      </w:r>
      <w:proofErr w:type="spellStart"/>
      <w:r w:rsidRPr="00B32B39">
        <w:rPr>
          <w:rFonts w:asciiTheme="minorHAnsi" w:hAnsiTheme="minorHAnsi" w:cstheme="minorHAnsi"/>
          <w:b/>
          <w:i/>
          <w:sz w:val="24"/>
          <w:szCs w:val="24"/>
        </w:rPr>
        <w:t>graminearum</w:t>
      </w:r>
      <w:proofErr w:type="spellEnd"/>
      <w:r w:rsidRPr="00B32B39">
        <w:rPr>
          <w:rFonts w:asciiTheme="minorHAnsi" w:hAnsiTheme="minorHAnsi" w:cstheme="minorHAnsi"/>
          <w:b/>
          <w:sz w:val="24"/>
          <w:szCs w:val="24"/>
        </w:rPr>
        <w:t>.</w:t>
      </w:r>
    </w:p>
    <w:p w:rsidR="00080BE9" w:rsidRPr="00B32B39" w:rsidRDefault="00080BE9" w:rsidP="00080BE9">
      <w:pPr>
        <w:rPr>
          <w:rFonts w:asciiTheme="minorHAnsi" w:hAnsiTheme="minorHAnsi" w:cstheme="minorHAnsi"/>
          <w:b/>
          <w:sz w:val="24"/>
          <w:szCs w:val="24"/>
        </w:rPr>
      </w:pPr>
    </w:p>
    <w:p w:rsidR="00080BE9" w:rsidRPr="00B32B39" w:rsidRDefault="00080BE9" w:rsidP="00080BE9">
      <w:pPr>
        <w:rPr>
          <w:rFonts w:asciiTheme="minorHAnsi" w:hAnsiTheme="minorHAnsi" w:cstheme="minorHAnsi"/>
          <w:b/>
          <w:sz w:val="24"/>
          <w:szCs w:val="24"/>
        </w:rPr>
      </w:pPr>
      <w:r w:rsidRPr="00B32B39">
        <w:rPr>
          <w:rFonts w:asciiTheme="minorHAnsi" w:hAnsiTheme="minorHAnsi" w:cstheme="minorHAnsi"/>
          <w:b/>
          <w:i/>
          <w:sz w:val="24"/>
          <w:szCs w:val="24"/>
        </w:rPr>
        <w:lastRenderedPageBreak/>
        <w:t xml:space="preserve">P. </w:t>
      </w:r>
      <w:proofErr w:type="spellStart"/>
      <w:r w:rsidRPr="00B32B39">
        <w:rPr>
          <w:rFonts w:asciiTheme="minorHAnsi" w:hAnsiTheme="minorHAnsi" w:cstheme="minorHAnsi"/>
          <w:b/>
          <w:i/>
          <w:sz w:val="24"/>
          <w:szCs w:val="24"/>
        </w:rPr>
        <w:t>sojae</w:t>
      </w:r>
      <w:proofErr w:type="spellEnd"/>
      <w:r w:rsidRPr="00B32B39">
        <w:rPr>
          <w:rFonts w:asciiTheme="minorHAnsi" w:hAnsiTheme="minorHAnsi" w:cstheme="minorHAnsi"/>
          <w:b/>
          <w:sz w:val="24"/>
          <w:szCs w:val="24"/>
        </w:rPr>
        <w:t>:</w:t>
      </w:r>
    </w:p>
    <w:p w:rsidR="00080BE9" w:rsidRPr="00B32B39" w:rsidRDefault="00080BE9" w:rsidP="00080BE9">
      <w:pPr>
        <w:rPr>
          <w:rFonts w:asciiTheme="minorHAnsi" w:hAnsiTheme="minorHAnsi" w:cstheme="minorHAnsi"/>
          <w:sz w:val="24"/>
          <w:szCs w:val="24"/>
        </w:rPr>
      </w:pPr>
      <w:r w:rsidRPr="00B32B39">
        <w:rPr>
          <w:rFonts w:asciiTheme="minorHAnsi" w:hAnsiTheme="minorHAnsi" w:cstheme="minorHAnsi"/>
          <w:sz w:val="24"/>
          <w:szCs w:val="24"/>
        </w:rPr>
        <w:t>2014:  Conrad x Sloan is completed, manuscript published 2016</w:t>
      </w:r>
    </w:p>
    <w:p w:rsidR="00080BE9" w:rsidRPr="00B32B39" w:rsidRDefault="00080BE9" w:rsidP="00080BE9">
      <w:pPr>
        <w:rPr>
          <w:rFonts w:asciiTheme="minorHAnsi" w:hAnsiTheme="minorHAnsi" w:cstheme="minorHAnsi"/>
          <w:sz w:val="24"/>
          <w:szCs w:val="24"/>
        </w:rPr>
      </w:pPr>
      <w:r w:rsidRPr="00B32B39">
        <w:rPr>
          <w:rFonts w:asciiTheme="minorHAnsi" w:hAnsiTheme="minorHAnsi" w:cstheme="minorHAnsi"/>
          <w:sz w:val="24"/>
          <w:szCs w:val="24"/>
        </w:rPr>
        <w:t xml:space="preserve">2014:  Genome wide association mapping of key Plant Introduction lines for </w:t>
      </w:r>
      <w:proofErr w:type="spellStart"/>
      <w:r w:rsidRPr="00B32B39">
        <w:rPr>
          <w:rFonts w:asciiTheme="minorHAnsi" w:hAnsiTheme="minorHAnsi" w:cstheme="minorHAnsi"/>
          <w:i/>
          <w:sz w:val="24"/>
          <w:szCs w:val="24"/>
        </w:rPr>
        <w:t>Phytophthora</w:t>
      </w:r>
      <w:proofErr w:type="spellEnd"/>
      <w:r w:rsidRPr="00B32B39">
        <w:rPr>
          <w:rFonts w:asciiTheme="minorHAnsi" w:hAnsiTheme="minorHAnsi" w:cstheme="minorHAnsi"/>
          <w:i/>
          <w:sz w:val="24"/>
          <w:szCs w:val="24"/>
        </w:rPr>
        <w:t xml:space="preserve"> </w:t>
      </w:r>
      <w:proofErr w:type="spellStart"/>
      <w:r w:rsidRPr="00B32B39">
        <w:rPr>
          <w:rFonts w:asciiTheme="minorHAnsi" w:hAnsiTheme="minorHAnsi" w:cstheme="minorHAnsi"/>
          <w:i/>
          <w:sz w:val="24"/>
          <w:szCs w:val="24"/>
        </w:rPr>
        <w:t>sojae</w:t>
      </w:r>
      <w:proofErr w:type="spellEnd"/>
      <w:r w:rsidRPr="00B32B39">
        <w:rPr>
          <w:rFonts w:asciiTheme="minorHAnsi" w:hAnsiTheme="minorHAnsi" w:cstheme="minorHAnsi"/>
          <w:sz w:val="24"/>
          <w:szCs w:val="24"/>
        </w:rPr>
        <w:t xml:space="preserve"> reaction completed manuscript published 2016 </w:t>
      </w:r>
    </w:p>
    <w:p w:rsidR="00080BE9" w:rsidRPr="00B32B39" w:rsidRDefault="00080BE9" w:rsidP="00080BE9">
      <w:pPr>
        <w:rPr>
          <w:rFonts w:asciiTheme="minorHAnsi" w:hAnsiTheme="minorHAnsi" w:cstheme="minorHAnsi"/>
          <w:sz w:val="24"/>
          <w:szCs w:val="24"/>
        </w:rPr>
      </w:pPr>
      <w:r w:rsidRPr="00B32B39">
        <w:rPr>
          <w:rFonts w:asciiTheme="minorHAnsi" w:hAnsiTheme="minorHAnsi" w:cstheme="minorHAnsi"/>
          <w:sz w:val="24"/>
          <w:szCs w:val="24"/>
        </w:rPr>
        <w:t xml:space="preserve">2015/2016: Completed phenotyping of S99-2281 x PI 561271 and 2 QTL were mapped to Chr. 3 and </w:t>
      </w:r>
      <w:proofErr w:type="spellStart"/>
      <w:r w:rsidRPr="00B32B39">
        <w:rPr>
          <w:rFonts w:asciiTheme="minorHAnsi" w:hAnsiTheme="minorHAnsi" w:cstheme="minorHAnsi"/>
          <w:sz w:val="24"/>
          <w:szCs w:val="24"/>
        </w:rPr>
        <w:t>Chr</w:t>
      </w:r>
      <w:proofErr w:type="spellEnd"/>
      <w:r w:rsidRPr="00B32B39">
        <w:rPr>
          <w:rFonts w:asciiTheme="minorHAnsi" w:hAnsiTheme="minorHAnsi" w:cstheme="minorHAnsi"/>
          <w:sz w:val="24"/>
          <w:szCs w:val="24"/>
        </w:rPr>
        <w:t xml:space="preserve"> 7.  Manuscript in progress</w:t>
      </w:r>
    </w:p>
    <w:p w:rsidR="00080BE9" w:rsidRPr="00B32B39" w:rsidRDefault="00080BE9" w:rsidP="00080BE9">
      <w:pPr>
        <w:rPr>
          <w:rFonts w:asciiTheme="minorHAnsi" w:hAnsiTheme="minorHAnsi" w:cstheme="minorHAnsi"/>
          <w:sz w:val="24"/>
          <w:szCs w:val="24"/>
        </w:rPr>
      </w:pPr>
      <w:r w:rsidRPr="00B32B39">
        <w:rPr>
          <w:rFonts w:asciiTheme="minorHAnsi" w:hAnsiTheme="minorHAnsi" w:cstheme="minorHAnsi"/>
          <w:sz w:val="24"/>
          <w:szCs w:val="24"/>
        </w:rPr>
        <w:t>2016 – Identified and increased seed of 12 Nested Association Mapping populations. Phenotyping and mapping to be completed 2017-2018</w:t>
      </w:r>
    </w:p>
    <w:p w:rsidR="00080BE9" w:rsidRPr="00B32B39" w:rsidRDefault="00080BE9" w:rsidP="00080BE9">
      <w:pPr>
        <w:rPr>
          <w:rFonts w:asciiTheme="minorHAnsi" w:hAnsiTheme="minorHAnsi" w:cstheme="minorHAnsi"/>
          <w:sz w:val="24"/>
          <w:szCs w:val="24"/>
        </w:rPr>
      </w:pPr>
      <w:r w:rsidRPr="00B32B39">
        <w:rPr>
          <w:rFonts w:asciiTheme="minorHAnsi" w:hAnsiTheme="minorHAnsi" w:cstheme="minorHAnsi"/>
          <w:sz w:val="24"/>
          <w:szCs w:val="24"/>
        </w:rPr>
        <w:t>2017 – Maverick x PI 408105A phenotyping has started to narrow down QTL region first identified in an earlier cross of S99-2280 x PI 408105A</w:t>
      </w:r>
    </w:p>
    <w:p w:rsidR="00080BE9" w:rsidRPr="00B32B39" w:rsidRDefault="00080BE9" w:rsidP="00080BE9">
      <w:pPr>
        <w:rPr>
          <w:rFonts w:asciiTheme="minorHAnsi" w:hAnsiTheme="minorHAnsi" w:cstheme="minorHAnsi"/>
          <w:b/>
          <w:i/>
          <w:sz w:val="24"/>
          <w:szCs w:val="24"/>
        </w:rPr>
      </w:pPr>
      <w:r w:rsidRPr="00B32B39">
        <w:rPr>
          <w:rFonts w:asciiTheme="minorHAnsi" w:hAnsiTheme="minorHAnsi" w:cstheme="minorHAnsi"/>
          <w:b/>
          <w:i/>
          <w:sz w:val="24"/>
          <w:szCs w:val="24"/>
        </w:rPr>
        <w:t xml:space="preserve">F. </w:t>
      </w:r>
      <w:proofErr w:type="spellStart"/>
      <w:r w:rsidRPr="00B32B39">
        <w:rPr>
          <w:rFonts w:asciiTheme="minorHAnsi" w:hAnsiTheme="minorHAnsi" w:cstheme="minorHAnsi"/>
          <w:b/>
          <w:i/>
          <w:sz w:val="24"/>
          <w:szCs w:val="24"/>
        </w:rPr>
        <w:t>graminearum</w:t>
      </w:r>
      <w:proofErr w:type="spellEnd"/>
    </w:p>
    <w:p w:rsidR="00080BE9" w:rsidRPr="00B32B39" w:rsidRDefault="00080BE9" w:rsidP="00080BE9">
      <w:pPr>
        <w:rPr>
          <w:rFonts w:asciiTheme="minorHAnsi" w:hAnsiTheme="minorHAnsi" w:cstheme="minorHAnsi"/>
          <w:i/>
          <w:sz w:val="24"/>
          <w:szCs w:val="24"/>
        </w:rPr>
      </w:pPr>
      <w:r w:rsidRPr="00B32B39">
        <w:rPr>
          <w:rFonts w:asciiTheme="minorHAnsi" w:hAnsiTheme="minorHAnsi" w:cstheme="minorHAnsi"/>
          <w:i/>
          <w:sz w:val="24"/>
          <w:szCs w:val="24"/>
        </w:rPr>
        <w:t>2016- PI 567301B has 2 QTL (Published 2015</w:t>
      </w:r>
      <w:proofErr w:type="gramStart"/>
      <w:r w:rsidRPr="00B32B39">
        <w:rPr>
          <w:rFonts w:asciiTheme="minorHAnsi" w:hAnsiTheme="minorHAnsi" w:cstheme="minorHAnsi"/>
          <w:i/>
          <w:sz w:val="24"/>
          <w:szCs w:val="24"/>
        </w:rPr>
        <w:t>),  fine</w:t>
      </w:r>
      <w:proofErr w:type="gramEnd"/>
      <w:r w:rsidRPr="00B32B39">
        <w:rPr>
          <w:rFonts w:asciiTheme="minorHAnsi" w:hAnsiTheme="minorHAnsi" w:cstheme="minorHAnsi"/>
          <w:i/>
          <w:sz w:val="24"/>
          <w:szCs w:val="24"/>
        </w:rPr>
        <w:t xml:space="preserve"> mapping completed, </w:t>
      </w:r>
      <w:proofErr w:type="spellStart"/>
      <w:r w:rsidRPr="00B32B39">
        <w:rPr>
          <w:rFonts w:asciiTheme="minorHAnsi" w:hAnsiTheme="minorHAnsi" w:cstheme="minorHAnsi"/>
          <w:i/>
          <w:sz w:val="24"/>
          <w:szCs w:val="24"/>
        </w:rPr>
        <w:t>RNAseq</w:t>
      </w:r>
      <w:proofErr w:type="spellEnd"/>
      <w:r w:rsidRPr="00B32B39">
        <w:rPr>
          <w:rFonts w:asciiTheme="minorHAnsi" w:hAnsiTheme="minorHAnsi" w:cstheme="minorHAnsi"/>
          <w:i/>
          <w:sz w:val="24"/>
          <w:szCs w:val="24"/>
        </w:rPr>
        <w:t xml:space="preserve"> analysis is in progress</w:t>
      </w:r>
    </w:p>
    <w:p w:rsidR="00080BE9" w:rsidRPr="00B32B39" w:rsidRDefault="00080BE9" w:rsidP="00080BE9">
      <w:pPr>
        <w:rPr>
          <w:rFonts w:asciiTheme="minorHAnsi" w:hAnsiTheme="minorHAnsi" w:cstheme="minorHAnsi"/>
          <w:i/>
          <w:sz w:val="24"/>
          <w:szCs w:val="24"/>
        </w:rPr>
      </w:pPr>
      <w:r w:rsidRPr="00B32B39">
        <w:rPr>
          <w:rFonts w:asciiTheme="minorHAnsi" w:hAnsiTheme="minorHAnsi" w:cstheme="minorHAnsi"/>
          <w:i/>
          <w:sz w:val="24"/>
          <w:szCs w:val="24"/>
        </w:rPr>
        <w:t>2016-Magellan x PI 567516C has 1 QTL-Manuscript submitted and in final revision</w:t>
      </w:r>
    </w:p>
    <w:p w:rsidR="00080BE9" w:rsidRPr="00B32B39" w:rsidRDefault="00080BE9" w:rsidP="00080BE9">
      <w:pPr>
        <w:rPr>
          <w:rFonts w:asciiTheme="minorHAnsi" w:hAnsiTheme="minorHAnsi" w:cstheme="minorHAnsi"/>
          <w:b/>
          <w:sz w:val="24"/>
          <w:szCs w:val="24"/>
        </w:rPr>
      </w:pPr>
      <w:r w:rsidRPr="00B32B39">
        <w:rPr>
          <w:rFonts w:asciiTheme="minorHAnsi" w:hAnsiTheme="minorHAnsi" w:cstheme="minorHAnsi"/>
          <w:b/>
          <w:i/>
          <w:sz w:val="24"/>
          <w:szCs w:val="24"/>
        </w:rPr>
        <w:t>Pythium spp.</w:t>
      </w:r>
    </w:p>
    <w:p w:rsidR="00080BE9" w:rsidRPr="00B32B39" w:rsidRDefault="00080BE9" w:rsidP="00080BE9">
      <w:pPr>
        <w:rPr>
          <w:rFonts w:asciiTheme="minorHAnsi" w:hAnsiTheme="minorHAnsi" w:cstheme="minorHAnsi"/>
          <w:i/>
          <w:sz w:val="24"/>
          <w:szCs w:val="24"/>
        </w:rPr>
      </w:pPr>
      <w:r w:rsidRPr="00B32B39">
        <w:rPr>
          <w:rFonts w:asciiTheme="minorHAnsi" w:hAnsiTheme="minorHAnsi" w:cstheme="minorHAnsi"/>
          <w:i/>
          <w:sz w:val="24"/>
          <w:szCs w:val="24"/>
        </w:rPr>
        <w:t xml:space="preserve">2014/2015: The </w:t>
      </w:r>
      <w:proofErr w:type="spellStart"/>
      <w:r w:rsidRPr="00B32B39">
        <w:rPr>
          <w:rFonts w:asciiTheme="minorHAnsi" w:hAnsiTheme="minorHAnsi" w:cstheme="minorHAnsi"/>
          <w:i/>
          <w:sz w:val="24"/>
          <w:szCs w:val="24"/>
        </w:rPr>
        <w:t>SoyNAM</w:t>
      </w:r>
      <w:proofErr w:type="spellEnd"/>
      <w:r w:rsidRPr="00B32B39">
        <w:rPr>
          <w:rFonts w:asciiTheme="minorHAnsi" w:hAnsiTheme="minorHAnsi" w:cstheme="minorHAnsi"/>
          <w:i/>
          <w:sz w:val="24"/>
          <w:szCs w:val="24"/>
        </w:rPr>
        <w:t xml:space="preserve"> Parents were screened for resistance to different Pythium </w:t>
      </w:r>
      <w:proofErr w:type="spellStart"/>
      <w:r w:rsidRPr="00B32B39">
        <w:rPr>
          <w:rFonts w:asciiTheme="minorHAnsi" w:hAnsiTheme="minorHAnsi" w:cstheme="minorHAnsi"/>
          <w:i/>
          <w:sz w:val="24"/>
          <w:szCs w:val="24"/>
        </w:rPr>
        <w:t>spp</w:t>
      </w:r>
      <w:proofErr w:type="spellEnd"/>
      <w:r w:rsidRPr="00B32B39">
        <w:rPr>
          <w:rFonts w:asciiTheme="minorHAnsi" w:hAnsiTheme="minorHAnsi" w:cstheme="minorHAnsi"/>
          <w:i/>
          <w:sz w:val="24"/>
          <w:szCs w:val="24"/>
        </w:rPr>
        <w:t xml:space="preserve"> by Iowa and Ohio.  In Iowa, Pythium </w:t>
      </w:r>
      <w:proofErr w:type="spellStart"/>
      <w:r w:rsidRPr="00B32B39">
        <w:rPr>
          <w:rFonts w:asciiTheme="minorHAnsi" w:hAnsiTheme="minorHAnsi" w:cstheme="minorHAnsi"/>
          <w:i/>
          <w:sz w:val="24"/>
          <w:szCs w:val="24"/>
        </w:rPr>
        <w:t>sylvaticum</w:t>
      </w:r>
      <w:proofErr w:type="spellEnd"/>
      <w:r w:rsidRPr="00B32B39">
        <w:rPr>
          <w:rFonts w:asciiTheme="minorHAnsi" w:hAnsiTheme="minorHAnsi" w:cstheme="minorHAnsi"/>
          <w:i/>
          <w:sz w:val="24"/>
          <w:szCs w:val="24"/>
        </w:rPr>
        <w:t xml:space="preserve">, P. </w:t>
      </w:r>
      <w:proofErr w:type="spellStart"/>
      <w:r w:rsidRPr="00B32B39">
        <w:rPr>
          <w:rFonts w:asciiTheme="minorHAnsi" w:hAnsiTheme="minorHAnsi" w:cstheme="minorHAnsi"/>
          <w:i/>
          <w:sz w:val="24"/>
          <w:szCs w:val="24"/>
        </w:rPr>
        <w:t>lutarium</w:t>
      </w:r>
      <w:proofErr w:type="spellEnd"/>
      <w:r w:rsidRPr="00B32B39">
        <w:rPr>
          <w:rFonts w:asciiTheme="minorHAnsi" w:hAnsiTheme="minorHAnsi" w:cstheme="minorHAnsi"/>
          <w:i/>
          <w:sz w:val="24"/>
          <w:szCs w:val="24"/>
        </w:rPr>
        <w:t xml:space="preserve">, P. </w:t>
      </w:r>
      <w:proofErr w:type="spellStart"/>
      <w:r w:rsidRPr="00B32B39">
        <w:rPr>
          <w:rFonts w:asciiTheme="minorHAnsi" w:hAnsiTheme="minorHAnsi" w:cstheme="minorHAnsi"/>
          <w:i/>
          <w:sz w:val="24"/>
          <w:szCs w:val="24"/>
        </w:rPr>
        <w:t>oopapillum</w:t>
      </w:r>
      <w:proofErr w:type="spellEnd"/>
      <w:r w:rsidRPr="00B32B39">
        <w:rPr>
          <w:rFonts w:asciiTheme="minorHAnsi" w:hAnsiTheme="minorHAnsi" w:cstheme="minorHAnsi"/>
          <w:i/>
          <w:sz w:val="24"/>
          <w:szCs w:val="24"/>
        </w:rPr>
        <w:t xml:space="preserve">, and P. </w:t>
      </w:r>
      <w:proofErr w:type="spellStart"/>
      <w:r w:rsidRPr="00B32B39">
        <w:rPr>
          <w:rFonts w:asciiTheme="minorHAnsi" w:hAnsiTheme="minorHAnsi" w:cstheme="minorHAnsi"/>
          <w:i/>
          <w:sz w:val="24"/>
          <w:szCs w:val="24"/>
        </w:rPr>
        <w:t>torulosum</w:t>
      </w:r>
      <w:proofErr w:type="spellEnd"/>
      <w:r w:rsidRPr="00B32B39">
        <w:rPr>
          <w:rFonts w:asciiTheme="minorHAnsi" w:hAnsiTheme="minorHAnsi" w:cstheme="minorHAnsi"/>
          <w:i/>
          <w:sz w:val="24"/>
          <w:szCs w:val="24"/>
        </w:rPr>
        <w:t xml:space="preserve"> two assays: a seed rot assay and a root rot assay were used and identified four of the parents, Maverick, CL0J095-4-6, CL0J173-6-8, and Magellan had resistance to three Pythium spp. in both assays. Seven parents, 4J105-3-4, HS6-3976, LD02-9050, LG05-4832, PI404.188A, and PI427.136, were resistant to two the Pythium spp. in both assays. Some of the parents were more susceptible to seed rot than to root rot. Manuscript in progress (IA). </w:t>
      </w:r>
    </w:p>
    <w:p w:rsidR="00080BE9" w:rsidRPr="00B32B39" w:rsidRDefault="00080BE9" w:rsidP="00080BE9">
      <w:pPr>
        <w:rPr>
          <w:rFonts w:asciiTheme="minorHAnsi" w:hAnsiTheme="minorHAnsi" w:cstheme="minorHAnsi"/>
          <w:i/>
          <w:sz w:val="24"/>
          <w:szCs w:val="24"/>
        </w:rPr>
      </w:pPr>
      <w:r w:rsidRPr="00B32B39">
        <w:rPr>
          <w:rFonts w:asciiTheme="minorHAnsi" w:hAnsiTheme="minorHAnsi" w:cstheme="minorHAnsi"/>
          <w:i/>
          <w:sz w:val="24"/>
          <w:szCs w:val="24"/>
        </w:rPr>
        <w:t xml:space="preserve">In Ohio, 7 lines were highly resistant to Pythium </w:t>
      </w:r>
      <w:proofErr w:type="spellStart"/>
      <w:r w:rsidRPr="00B32B39">
        <w:rPr>
          <w:rFonts w:asciiTheme="minorHAnsi" w:hAnsiTheme="minorHAnsi" w:cstheme="minorHAnsi"/>
          <w:i/>
          <w:sz w:val="24"/>
          <w:szCs w:val="24"/>
        </w:rPr>
        <w:t>ultimum</w:t>
      </w:r>
      <w:proofErr w:type="spellEnd"/>
      <w:r w:rsidRPr="00B32B39">
        <w:rPr>
          <w:rFonts w:asciiTheme="minorHAnsi" w:hAnsiTheme="minorHAnsi" w:cstheme="minorHAnsi"/>
          <w:i/>
          <w:sz w:val="24"/>
          <w:szCs w:val="24"/>
        </w:rPr>
        <w:t xml:space="preserve"> </w:t>
      </w:r>
      <w:proofErr w:type="spellStart"/>
      <w:r w:rsidRPr="00B32B39">
        <w:rPr>
          <w:rFonts w:asciiTheme="minorHAnsi" w:hAnsiTheme="minorHAnsi" w:cstheme="minorHAnsi"/>
          <w:i/>
          <w:sz w:val="24"/>
          <w:szCs w:val="24"/>
        </w:rPr>
        <w:t>var</w:t>
      </w:r>
      <w:proofErr w:type="spellEnd"/>
      <w:r w:rsidRPr="00B32B39">
        <w:rPr>
          <w:rFonts w:asciiTheme="minorHAnsi" w:hAnsiTheme="minorHAnsi" w:cstheme="minorHAnsi"/>
          <w:i/>
          <w:sz w:val="24"/>
          <w:szCs w:val="24"/>
        </w:rPr>
        <w:t xml:space="preserve"> </w:t>
      </w:r>
      <w:proofErr w:type="spellStart"/>
      <w:r w:rsidRPr="00B32B39">
        <w:rPr>
          <w:rFonts w:asciiTheme="minorHAnsi" w:hAnsiTheme="minorHAnsi" w:cstheme="minorHAnsi"/>
          <w:i/>
          <w:sz w:val="24"/>
          <w:szCs w:val="24"/>
        </w:rPr>
        <w:t>ultimum</w:t>
      </w:r>
      <w:proofErr w:type="spellEnd"/>
      <w:r w:rsidRPr="00B32B39">
        <w:rPr>
          <w:rFonts w:asciiTheme="minorHAnsi" w:hAnsiTheme="minorHAnsi" w:cstheme="minorHAnsi"/>
          <w:i/>
          <w:sz w:val="24"/>
          <w:szCs w:val="24"/>
        </w:rPr>
        <w:t xml:space="preserve">, </w:t>
      </w:r>
      <w:proofErr w:type="spellStart"/>
      <w:r w:rsidRPr="00B32B39">
        <w:rPr>
          <w:rFonts w:asciiTheme="minorHAnsi" w:hAnsiTheme="minorHAnsi" w:cstheme="minorHAnsi"/>
          <w:i/>
          <w:sz w:val="24"/>
          <w:szCs w:val="24"/>
        </w:rPr>
        <w:t>Py</w:t>
      </w:r>
      <w:proofErr w:type="spellEnd"/>
      <w:r w:rsidRPr="00B32B39">
        <w:rPr>
          <w:rFonts w:asciiTheme="minorHAnsi" w:hAnsiTheme="minorHAnsi" w:cstheme="minorHAnsi"/>
          <w:i/>
          <w:sz w:val="24"/>
          <w:szCs w:val="24"/>
        </w:rPr>
        <w:t xml:space="preserve">. </w:t>
      </w:r>
      <w:proofErr w:type="spellStart"/>
      <w:r w:rsidRPr="00B32B39">
        <w:rPr>
          <w:rFonts w:asciiTheme="minorHAnsi" w:hAnsiTheme="minorHAnsi" w:cstheme="minorHAnsi"/>
          <w:i/>
          <w:sz w:val="24"/>
          <w:szCs w:val="24"/>
        </w:rPr>
        <w:t>ultimum</w:t>
      </w:r>
      <w:proofErr w:type="spellEnd"/>
      <w:r w:rsidRPr="00B32B39">
        <w:rPr>
          <w:rFonts w:asciiTheme="minorHAnsi" w:hAnsiTheme="minorHAnsi" w:cstheme="minorHAnsi"/>
          <w:i/>
          <w:sz w:val="24"/>
          <w:szCs w:val="24"/>
        </w:rPr>
        <w:t xml:space="preserve"> </w:t>
      </w:r>
      <w:proofErr w:type="spellStart"/>
      <w:r w:rsidRPr="00B32B39">
        <w:rPr>
          <w:rFonts w:asciiTheme="minorHAnsi" w:hAnsiTheme="minorHAnsi" w:cstheme="minorHAnsi"/>
          <w:i/>
          <w:sz w:val="24"/>
          <w:szCs w:val="24"/>
        </w:rPr>
        <w:t>var</w:t>
      </w:r>
      <w:proofErr w:type="spellEnd"/>
      <w:r w:rsidRPr="00B32B39">
        <w:rPr>
          <w:rFonts w:asciiTheme="minorHAnsi" w:hAnsiTheme="minorHAnsi" w:cstheme="minorHAnsi"/>
          <w:i/>
          <w:sz w:val="24"/>
          <w:szCs w:val="24"/>
        </w:rPr>
        <w:t xml:space="preserve"> </w:t>
      </w:r>
      <w:proofErr w:type="spellStart"/>
      <w:r w:rsidRPr="00B32B39">
        <w:rPr>
          <w:rFonts w:asciiTheme="minorHAnsi" w:hAnsiTheme="minorHAnsi" w:cstheme="minorHAnsi"/>
          <w:i/>
          <w:sz w:val="24"/>
          <w:szCs w:val="24"/>
        </w:rPr>
        <w:t>sporangiferum</w:t>
      </w:r>
      <w:proofErr w:type="spellEnd"/>
      <w:r w:rsidRPr="00B32B39">
        <w:rPr>
          <w:rFonts w:asciiTheme="minorHAnsi" w:hAnsiTheme="minorHAnsi" w:cstheme="minorHAnsi"/>
          <w:i/>
          <w:sz w:val="24"/>
          <w:szCs w:val="24"/>
        </w:rPr>
        <w:t xml:space="preserve">, as well as </w:t>
      </w:r>
      <w:proofErr w:type="spellStart"/>
      <w:r w:rsidRPr="00B32B39">
        <w:rPr>
          <w:rFonts w:asciiTheme="minorHAnsi" w:hAnsiTheme="minorHAnsi" w:cstheme="minorHAnsi"/>
          <w:i/>
          <w:sz w:val="24"/>
          <w:szCs w:val="24"/>
        </w:rPr>
        <w:t>Phytophthora</w:t>
      </w:r>
      <w:proofErr w:type="spellEnd"/>
      <w:r w:rsidRPr="00B32B39">
        <w:rPr>
          <w:rFonts w:asciiTheme="minorHAnsi" w:hAnsiTheme="minorHAnsi" w:cstheme="minorHAnsi"/>
          <w:i/>
          <w:sz w:val="24"/>
          <w:szCs w:val="24"/>
        </w:rPr>
        <w:t xml:space="preserve"> </w:t>
      </w:r>
      <w:proofErr w:type="spellStart"/>
      <w:r w:rsidRPr="00B32B39">
        <w:rPr>
          <w:rFonts w:asciiTheme="minorHAnsi" w:hAnsiTheme="minorHAnsi" w:cstheme="minorHAnsi"/>
          <w:i/>
          <w:sz w:val="24"/>
          <w:szCs w:val="24"/>
        </w:rPr>
        <w:t>sojae</w:t>
      </w:r>
      <w:proofErr w:type="spellEnd"/>
      <w:r w:rsidRPr="00B32B39">
        <w:rPr>
          <w:rFonts w:asciiTheme="minorHAnsi" w:hAnsiTheme="minorHAnsi" w:cstheme="minorHAnsi"/>
          <w:i/>
          <w:sz w:val="24"/>
          <w:szCs w:val="24"/>
        </w:rPr>
        <w:t>.  Seed was increased during 2016 and assays are in progress to map QTL.</w:t>
      </w:r>
    </w:p>
    <w:p w:rsidR="00080BE9" w:rsidRPr="00B32B39" w:rsidRDefault="00080BE9" w:rsidP="00080BE9">
      <w:pPr>
        <w:rPr>
          <w:rFonts w:asciiTheme="minorHAnsi" w:hAnsiTheme="minorHAnsi" w:cstheme="minorHAnsi"/>
          <w:i/>
          <w:sz w:val="24"/>
          <w:szCs w:val="24"/>
        </w:rPr>
      </w:pPr>
      <w:r w:rsidRPr="00B32B39">
        <w:rPr>
          <w:rFonts w:asciiTheme="minorHAnsi" w:hAnsiTheme="minorHAnsi" w:cstheme="minorHAnsi"/>
          <w:i/>
          <w:sz w:val="24"/>
          <w:szCs w:val="24"/>
        </w:rPr>
        <w:t xml:space="preserve">An additional 47 lines of diverse parentage, with known resistance to </w:t>
      </w:r>
      <w:proofErr w:type="spellStart"/>
      <w:r w:rsidRPr="00B32B39">
        <w:rPr>
          <w:rFonts w:asciiTheme="minorHAnsi" w:hAnsiTheme="minorHAnsi" w:cstheme="minorHAnsi"/>
          <w:i/>
          <w:sz w:val="24"/>
          <w:szCs w:val="24"/>
        </w:rPr>
        <w:t>Phytophthora</w:t>
      </w:r>
      <w:proofErr w:type="spellEnd"/>
      <w:r w:rsidRPr="00B32B39">
        <w:rPr>
          <w:rFonts w:asciiTheme="minorHAnsi" w:hAnsiTheme="minorHAnsi" w:cstheme="minorHAnsi"/>
          <w:i/>
          <w:sz w:val="24"/>
          <w:szCs w:val="24"/>
        </w:rPr>
        <w:t xml:space="preserve"> </w:t>
      </w:r>
      <w:proofErr w:type="spellStart"/>
      <w:r w:rsidRPr="00B32B39">
        <w:rPr>
          <w:rFonts w:asciiTheme="minorHAnsi" w:hAnsiTheme="minorHAnsi" w:cstheme="minorHAnsi"/>
          <w:i/>
          <w:sz w:val="24"/>
          <w:szCs w:val="24"/>
        </w:rPr>
        <w:t>sojae</w:t>
      </w:r>
      <w:proofErr w:type="spellEnd"/>
      <w:r w:rsidRPr="00B32B39">
        <w:rPr>
          <w:rFonts w:asciiTheme="minorHAnsi" w:hAnsiTheme="minorHAnsi" w:cstheme="minorHAnsi"/>
          <w:i/>
          <w:sz w:val="24"/>
          <w:szCs w:val="24"/>
        </w:rPr>
        <w:t xml:space="preserve">, were screened for resistance to Pythium </w:t>
      </w:r>
      <w:proofErr w:type="spellStart"/>
      <w:r w:rsidRPr="00B32B39">
        <w:rPr>
          <w:rFonts w:asciiTheme="minorHAnsi" w:hAnsiTheme="minorHAnsi" w:cstheme="minorHAnsi"/>
          <w:i/>
          <w:sz w:val="24"/>
          <w:szCs w:val="24"/>
        </w:rPr>
        <w:t>sylvaticum</w:t>
      </w:r>
      <w:proofErr w:type="spellEnd"/>
      <w:r w:rsidRPr="00B32B39">
        <w:rPr>
          <w:rFonts w:asciiTheme="minorHAnsi" w:hAnsiTheme="minorHAnsi" w:cstheme="minorHAnsi"/>
          <w:i/>
          <w:sz w:val="24"/>
          <w:szCs w:val="24"/>
        </w:rPr>
        <w:t xml:space="preserve">, P. </w:t>
      </w:r>
      <w:proofErr w:type="spellStart"/>
      <w:r w:rsidRPr="00B32B39">
        <w:rPr>
          <w:rFonts w:asciiTheme="minorHAnsi" w:hAnsiTheme="minorHAnsi" w:cstheme="minorHAnsi"/>
          <w:i/>
          <w:sz w:val="24"/>
          <w:szCs w:val="24"/>
        </w:rPr>
        <w:t>lutarium</w:t>
      </w:r>
      <w:proofErr w:type="spellEnd"/>
      <w:r w:rsidRPr="00B32B39">
        <w:rPr>
          <w:rFonts w:asciiTheme="minorHAnsi" w:hAnsiTheme="minorHAnsi" w:cstheme="minorHAnsi"/>
          <w:i/>
          <w:sz w:val="24"/>
          <w:szCs w:val="24"/>
        </w:rPr>
        <w:t xml:space="preserve">, P. </w:t>
      </w:r>
      <w:proofErr w:type="spellStart"/>
      <w:r w:rsidRPr="00B32B39">
        <w:rPr>
          <w:rFonts w:asciiTheme="minorHAnsi" w:hAnsiTheme="minorHAnsi" w:cstheme="minorHAnsi"/>
          <w:i/>
          <w:sz w:val="24"/>
          <w:szCs w:val="24"/>
        </w:rPr>
        <w:t>oopapillum</w:t>
      </w:r>
      <w:proofErr w:type="spellEnd"/>
      <w:r w:rsidRPr="00B32B39">
        <w:rPr>
          <w:rFonts w:asciiTheme="minorHAnsi" w:hAnsiTheme="minorHAnsi" w:cstheme="minorHAnsi"/>
          <w:i/>
          <w:sz w:val="24"/>
          <w:szCs w:val="24"/>
        </w:rPr>
        <w:t xml:space="preserve">, P. </w:t>
      </w:r>
      <w:proofErr w:type="spellStart"/>
      <w:r w:rsidRPr="00B32B39">
        <w:rPr>
          <w:rFonts w:asciiTheme="minorHAnsi" w:hAnsiTheme="minorHAnsi" w:cstheme="minorHAnsi"/>
          <w:i/>
          <w:sz w:val="24"/>
          <w:szCs w:val="24"/>
        </w:rPr>
        <w:t>torulosum</w:t>
      </w:r>
      <w:proofErr w:type="spellEnd"/>
      <w:r w:rsidRPr="00B32B39">
        <w:rPr>
          <w:rFonts w:asciiTheme="minorHAnsi" w:hAnsiTheme="minorHAnsi" w:cstheme="minorHAnsi"/>
          <w:i/>
          <w:sz w:val="24"/>
          <w:szCs w:val="24"/>
        </w:rPr>
        <w:t xml:space="preserve">, and P. </w:t>
      </w:r>
      <w:proofErr w:type="spellStart"/>
      <w:r w:rsidRPr="00B32B39">
        <w:rPr>
          <w:rFonts w:asciiTheme="minorHAnsi" w:hAnsiTheme="minorHAnsi" w:cstheme="minorHAnsi"/>
          <w:i/>
          <w:sz w:val="24"/>
          <w:szCs w:val="24"/>
        </w:rPr>
        <w:t>irregulare</w:t>
      </w:r>
      <w:proofErr w:type="spellEnd"/>
      <w:r w:rsidRPr="00B32B39">
        <w:rPr>
          <w:rFonts w:asciiTheme="minorHAnsi" w:hAnsiTheme="minorHAnsi" w:cstheme="minorHAnsi"/>
          <w:i/>
          <w:sz w:val="24"/>
          <w:szCs w:val="24"/>
        </w:rPr>
        <w:t xml:space="preserve"> using the same two assays mentioned above. Three lines showed resistance to three Pythium spp. and seven lines showed resistance to two spp. in both assays.</w:t>
      </w:r>
    </w:p>
    <w:p w:rsidR="00080BE9" w:rsidRPr="00B32B39" w:rsidRDefault="00080BE9" w:rsidP="00080BE9">
      <w:pPr>
        <w:rPr>
          <w:rFonts w:asciiTheme="minorHAnsi" w:hAnsiTheme="minorHAnsi" w:cstheme="minorHAnsi"/>
          <w:i/>
          <w:sz w:val="24"/>
          <w:szCs w:val="24"/>
        </w:rPr>
      </w:pPr>
      <w:r w:rsidRPr="00B32B39">
        <w:rPr>
          <w:rFonts w:asciiTheme="minorHAnsi" w:hAnsiTheme="minorHAnsi" w:cstheme="minorHAnsi"/>
          <w:i/>
          <w:sz w:val="24"/>
          <w:szCs w:val="24"/>
        </w:rPr>
        <w:t xml:space="preserve">2015/2016:  Three NAM populations were chosen to identify QTL for resistance to Pythium </w:t>
      </w:r>
      <w:proofErr w:type="spellStart"/>
      <w:r w:rsidRPr="00B32B39">
        <w:rPr>
          <w:rFonts w:asciiTheme="minorHAnsi" w:hAnsiTheme="minorHAnsi" w:cstheme="minorHAnsi"/>
          <w:i/>
          <w:sz w:val="24"/>
          <w:szCs w:val="24"/>
        </w:rPr>
        <w:t>sylvaticum</w:t>
      </w:r>
      <w:proofErr w:type="spellEnd"/>
      <w:r w:rsidRPr="00B32B39">
        <w:rPr>
          <w:rFonts w:asciiTheme="minorHAnsi" w:hAnsiTheme="minorHAnsi" w:cstheme="minorHAnsi"/>
          <w:i/>
          <w:sz w:val="24"/>
          <w:szCs w:val="24"/>
        </w:rPr>
        <w:t xml:space="preserve">, P. </w:t>
      </w:r>
      <w:proofErr w:type="spellStart"/>
      <w:r w:rsidRPr="00B32B39">
        <w:rPr>
          <w:rFonts w:asciiTheme="minorHAnsi" w:hAnsiTheme="minorHAnsi" w:cstheme="minorHAnsi"/>
          <w:i/>
          <w:sz w:val="24"/>
          <w:szCs w:val="24"/>
        </w:rPr>
        <w:t>lutarium</w:t>
      </w:r>
      <w:proofErr w:type="spellEnd"/>
      <w:r w:rsidRPr="00B32B39">
        <w:rPr>
          <w:rFonts w:asciiTheme="minorHAnsi" w:hAnsiTheme="minorHAnsi" w:cstheme="minorHAnsi"/>
          <w:i/>
          <w:sz w:val="24"/>
          <w:szCs w:val="24"/>
        </w:rPr>
        <w:t xml:space="preserve">, and P. </w:t>
      </w:r>
      <w:proofErr w:type="spellStart"/>
      <w:r w:rsidRPr="00B32B39">
        <w:rPr>
          <w:rFonts w:asciiTheme="minorHAnsi" w:hAnsiTheme="minorHAnsi" w:cstheme="minorHAnsi"/>
          <w:i/>
          <w:sz w:val="24"/>
          <w:szCs w:val="24"/>
        </w:rPr>
        <w:t>oopapillum</w:t>
      </w:r>
      <w:proofErr w:type="spellEnd"/>
      <w:r w:rsidRPr="00B32B39">
        <w:rPr>
          <w:rFonts w:asciiTheme="minorHAnsi" w:hAnsiTheme="minorHAnsi" w:cstheme="minorHAnsi"/>
          <w:i/>
          <w:sz w:val="24"/>
          <w:szCs w:val="24"/>
        </w:rPr>
        <w:t>. The following populations were assayed using a seed rot or root rot assay in 2015/2016. QTL mapping and identification is in progress (2017).</w:t>
      </w:r>
    </w:p>
    <w:p w:rsidR="00080BE9" w:rsidRPr="00B32B39" w:rsidRDefault="00080BE9" w:rsidP="00080BE9">
      <w:pPr>
        <w:rPr>
          <w:rFonts w:asciiTheme="minorHAnsi" w:hAnsiTheme="minorHAnsi" w:cstheme="minorHAnsi"/>
          <w:i/>
          <w:sz w:val="24"/>
          <w:szCs w:val="24"/>
        </w:rPr>
      </w:pPr>
      <w:r w:rsidRPr="00B32B39">
        <w:rPr>
          <w:rFonts w:asciiTheme="minorHAnsi" w:hAnsiTheme="minorHAnsi" w:cstheme="minorHAnsi"/>
          <w:i/>
          <w:sz w:val="24"/>
          <w:szCs w:val="24"/>
        </w:rPr>
        <w:tab/>
        <w:t xml:space="preserve">LG05-4464 x IA3023: seed and root rot resistance to P. </w:t>
      </w:r>
      <w:proofErr w:type="spellStart"/>
      <w:r w:rsidRPr="00B32B39">
        <w:rPr>
          <w:rFonts w:asciiTheme="minorHAnsi" w:hAnsiTheme="minorHAnsi" w:cstheme="minorHAnsi"/>
          <w:i/>
          <w:sz w:val="24"/>
          <w:szCs w:val="24"/>
        </w:rPr>
        <w:t>sylvaticum</w:t>
      </w:r>
      <w:proofErr w:type="spellEnd"/>
      <w:r w:rsidRPr="00B32B39">
        <w:rPr>
          <w:rFonts w:asciiTheme="minorHAnsi" w:hAnsiTheme="minorHAnsi" w:cstheme="minorHAnsi"/>
          <w:i/>
          <w:sz w:val="24"/>
          <w:szCs w:val="24"/>
        </w:rPr>
        <w:t xml:space="preserve"> (Iowa)</w:t>
      </w:r>
    </w:p>
    <w:p w:rsidR="00080BE9" w:rsidRPr="00B32B39" w:rsidRDefault="00080BE9" w:rsidP="00080BE9">
      <w:pPr>
        <w:rPr>
          <w:rFonts w:asciiTheme="minorHAnsi" w:hAnsiTheme="minorHAnsi" w:cstheme="minorHAnsi"/>
          <w:i/>
          <w:sz w:val="24"/>
          <w:szCs w:val="24"/>
        </w:rPr>
      </w:pPr>
      <w:r w:rsidRPr="00B32B39">
        <w:rPr>
          <w:rFonts w:asciiTheme="minorHAnsi" w:hAnsiTheme="minorHAnsi" w:cstheme="minorHAnsi"/>
          <w:i/>
          <w:sz w:val="24"/>
          <w:szCs w:val="24"/>
        </w:rPr>
        <w:tab/>
        <w:t xml:space="preserve">PI 398.881 x IA3023:  root rot resistance to P. </w:t>
      </w:r>
      <w:proofErr w:type="spellStart"/>
      <w:r w:rsidRPr="00B32B39">
        <w:rPr>
          <w:rFonts w:asciiTheme="minorHAnsi" w:hAnsiTheme="minorHAnsi" w:cstheme="minorHAnsi"/>
          <w:i/>
          <w:sz w:val="24"/>
          <w:szCs w:val="24"/>
        </w:rPr>
        <w:t>oopapillum</w:t>
      </w:r>
      <w:proofErr w:type="spellEnd"/>
      <w:r w:rsidRPr="00B32B39">
        <w:rPr>
          <w:rFonts w:asciiTheme="minorHAnsi" w:hAnsiTheme="minorHAnsi" w:cstheme="minorHAnsi"/>
          <w:i/>
          <w:sz w:val="24"/>
          <w:szCs w:val="24"/>
        </w:rPr>
        <w:t xml:space="preserve"> (Iowa)</w:t>
      </w:r>
    </w:p>
    <w:p w:rsidR="00080BE9" w:rsidRPr="00B32B39" w:rsidRDefault="00080BE9" w:rsidP="00080BE9">
      <w:pPr>
        <w:rPr>
          <w:rFonts w:asciiTheme="minorHAnsi" w:hAnsiTheme="minorHAnsi" w:cstheme="minorHAnsi"/>
          <w:i/>
          <w:sz w:val="24"/>
          <w:szCs w:val="24"/>
        </w:rPr>
      </w:pPr>
      <w:r w:rsidRPr="00B32B39">
        <w:rPr>
          <w:rFonts w:asciiTheme="minorHAnsi" w:hAnsiTheme="minorHAnsi" w:cstheme="minorHAnsi"/>
          <w:i/>
          <w:sz w:val="24"/>
          <w:szCs w:val="24"/>
        </w:rPr>
        <w:lastRenderedPageBreak/>
        <w:tab/>
        <w:t xml:space="preserve">PI 427.136 x IA3023:  seed rot resistance to P. </w:t>
      </w:r>
      <w:proofErr w:type="spellStart"/>
      <w:r w:rsidRPr="00B32B39">
        <w:rPr>
          <w:rFonts w:asciiTheme="minorHAnsi" w:hAnsiTheme="minorHAnsi" w:cstheme="minorHAnsi"/>
          <w:i/>
          <w:sz w:val="24"/>
          <w:szCs w:val="24"/>
        </w:rPr>
        <w:t>sylvaticum</w:t>
      </w:r>
      <w:proofErr w:type="spellEnd"/>
      <w:r w:rsidRPr="00B32B39">
        <w:rPr>
          <w:rFonts w:asciiTheme="minorHAnsi" w:hAnsiTheme="minorHAnsi" w:cstheme="minorHAnsi"/>
          <w:i/>
          <w:sz w:val="24"/>
          <w:szCs w:val="24"/>
        </w:rPr>
        <w:t xml:space="preserve">, P. </w:t>
      </w:r>
      <w:proofErr w:type="spellStart"/>
      <w:r w:rsidRPr="00B32B39">
        <w:rPr>
          <w:rFonts w:asciiTheme="minorHAnsi" w:hAnsiTheme="minorHAnsi" w:cstheme="minorHAnsi"/>
          <w:i/>
          <w:sz w:val="24"/>
          <w:szCs w:val="24"/>
        </w:rPr>
        <w:t>oopapillum</w:t>
      </w:r>
      <w:proofErr w:type="spellEnd"/>
      <w:r w:rsidRPr="00B32B39">
        <w:rPr>
          <w:rFonts w:asciiTheme="minorHAnsi" w:hAnsiTheme="minorHAnsi" w:cstheme="minorHAnsi"/>
          <w:i/>
          <w:sz w:val="24"/>
          <w:szCs w:val="24"/>
        </w:rPr>
        <w:t xml:space="preserve">, and P. </w:t>
      </w:r>
      <w:proofErr w:type="spellStart"/>
      <w:r w:rsidRPr="00B32B39">
        <w:rPr>
          <w:rFonts w:asciiTheme="minorHAnsi" w:hAnsiTheme="minorHAnsi" w:cstheme="minorHAnsi"/>
          <w:i/>
          <w:sz w:val="24"/>
          <w:szCs w:val="24"/>
        </w:rPr>
        <w:t>lutarium</w:t>
      </w:r>
      <w:proofErr w:type="spellEnd"/>
      <w:r w:rsidRPr="00B32B39">
        <w:rPr>
          <w:rFonts w:asciiTheme="minorHAnsi" w:hAnsiTheme="minorHAnsi" w:cstheme="minorHAnsi"/>
          <w:i/>
          <w:sz w:val="24"/>
          <w:szCs w:val="24"/>
        </w:rPr>
        <w:t xml:space="preserve">; root rot resistance to P. </w:t>
      </w:r>
      <w:proofErr w:type="spellStart"/>
      <w:r w:rsidRPr="00B32B39">
        <w:rPr>
          <w:rFonts w:asciiTheme="minorHAnsi" w:hAnsiTheme="minorHAnsi" w:cstheme="minorHAnsi"/>
          <w:i/>
          <w:sz w:val="24"/>
          <w:szCs w:val="24"/>
        </w:rPr>
        <w:t>lutarium</w:t>
      </w:r>
      <w:proofErr w:type="spellEnd"/>
      <w:r w:rsidRPr="00B32B39">
        <w:rPr>
          <w:rFonts w:asciiTheme="minorHAnsi" w:hAnsiTheme="minorHAnsi" w:cstheme="minorHAnsi"/>
          <w:i/>
          <w:sz w:val="24"/>
          <w:szCs w:val="24"/>
        </w:rPr>
        <w:t xml:space="preserve"> (Iowa)</w:t>
      </w:r>
    </w:p>
    <w:p w:rsidR="00080BE9" w:rsidRPr="00B32B39" w:rsidRDefault="00080BE9" w:rsidP="00080BE9">
      <w:pPr>
        <w:rPr>
          <w:rFonts w:asciiTheme="minorHAnsi" w:hAnsiTheme="minorHAnsi" w:cstheme="minorHAnsi"/>
          <w:i/>
          <w:sz w:val="24"/>
          <w:szCs w:val="24"/>
        </w:rPr>
      </w:pPr>
      <w:r w:rsidRPr="00B32B39">
        <w:rPr>
          <w:rFonts w:asciiTheme="minorHAnsi" w:hAnsiTheme="minorHAnsi" w:cstheme="minorHAnsi"/>
          <w:i/>
          <w:sz w:val="24"/>
          <w:szCs w:val="24"/>
        </w:rPr>
        <w:t xml:space="preserve">An additional population PI 408097 x Williams was chosen to identify QTL for resistance to Pythium </w:t>
      </w:r>
      <w:proofErr w:type="spellStart"/>
      <w:r w:rsidRPr="00B32B39">
        <w:rPr>
          <w:rFonts w:asciiTheme="minorHAnsi" w:hAnsiTheme="minorHAnsi" w:cstheme="minorHAnsi"/>
          <w:i/>
          <w:sz w:val="24"/>
          <w:szCs w:val="24"/>
        </w:rPr>
        <w:t>irregulare</w:t>
      </w:r>
      <w:proofErr w:type="spellEnd"/>
      <w:r w:rsidRPr="00B32B39">
        <w:rPr>
          <w:rFonts w:asciiTheme="minorHAnsi" w:hAnsiTheme="minorHAnsi" w:cstheme="minorHAnsi"/>
          <w:i/>
          <w:sz w:val="24"/>
          <w:szCs w:val="24"/>
        </w:rPr>
        <w:t xml:space="preserve">, P. </w:t>
      </w:r>
      <w:proofErr w:type="spellStart"/>
      <w:r w:rsidRPr="00B32B39">
        <w:rPr>
          <w:rFonts w:asciiTheme="minorHAnsi" w:hAnsiTheme="minorHAnsi" w:cstheme="minorHAnsi"/>
          <w:i/>
          <w:sz w:val="24"/>
          <w:szCs w:val="24"/>
        </w:rPr>
        <w:t>sylvaticum</w:t>
      </w:r>
      <w:proofErr w:type="spellEnd"/>
      <w:r w:rsidRPr="00B32B39">
        <w:rPr>
          <w:rFonts w:asciiTheme="minorHAnsi" w:hAnsiTheme="minorHAnsi" w:cstheme="minorHAnsi"/>
          <w:i/>
          <w:sz w:val="24"/>
          <w:szCs w:val="24"/>
        </w:rPr>
        <w:t xml:space="preserve">, and P. </w:t>
      </w:r>
      <w:proofErr w:type="spellStart"/>
      <w:r w:rsidRPr="00B32B39">
        <w:rPr>
          <w:rFonts w:asciiTheme="minorHAnsi" w:hAnsiTheme="minorHAnsi" w:cstheme="minorHAnsi"/>
          <w:i/>
          <w:sz w:val="24"/>
          <w:szCs w:val="24"/>
        </w:rPr>
        <w:t>torulosum</w:t>
      </w:r>
      <w:proofErr w:type="spellEnd"/>
      <w:r w:rsidRPr="00B32B39">
        <w:rPr>
          <w:rFonts w:asciiTheme="minorHAnsi" w:hAnsiTheme="minorHAnsi" w:cstheme="minorHAnsi"/>
          <w:i/>
          <w:sz w:val="24"/>
          <w:szCs w:val="24"/>
        </w:rPr>
        <w:t xml:space="preserve">. The population was assayed for resistance to seed rot caused by each of the three species and assayed for resistance to root rot caused by P. </w:t>
      </w:r>
      <w:proofErr w:type="spellStart"/>
      <w:r w:rsidRPr="00B32B39">
        <w:rPr>
          <w:rFonts w:asciiTheme="minorHAnsi" w:hAnsiTheme="minorHAnsi" w:cstheme="minorHAnsi"/>
          <w:i/>
          <w:sz w:val="24"/>
          <w:szCs w:val="24"/>
        </w:rPr>
        <w:t>irregulare</w:t>
      </w:r>
      <w:proofErr w:type="spellEnd"/>
      <w:r w:rsidRPr="00B32B39">
        <w:rPr>
          <w:rFonts w:asciiTheme="minorHAnsi" w:hAnsiTheme="minorHAnsi" w:cstheme="minorHAnsi"/>
          <w:i/>
          <w:sz w:val="24"/>
          <w:szCs w:val="24"/>
        </w:rPr>
        <w:t xml:space="preserve">. QTL mapping and identification is in progress (2017 by </w:t>
      </w:r>
      <w:proofErr w:type="spellStart"/>
      <w:r w:rsidRPr="00B32B39">
        <w:rPr>
          <w:rFonts w:asciiTheme="minorHAnsi" w:hAnsiTheme="minorHAnsi" w:cstheme="minorHAnsi"/>
          <w:i/>
          <w:sz w:val="24"/>
          <w:szCs w:val="24"/>
        </w:rPr>
        <w:t>Saghai-Maroof’s</w:t>
      </w:r>
      <w:proofErr w:type="spellEnd"/>
      <w:r w:rsidRPr="00B32B39">
        <w:rPr>
          <w:rFonts w:asciiTheme="minorHAnsi" w:hAnsiTheme="minorHAnsi" w:cstheme="minorHAnsi"/>
          <w:i/>
          <w:sz w:val="24"/>
          <w:szCs w:val="24"/>
        </w:rPr>
        <w:t xml:space="preserve"> lab).</w:t>
      </w:r>
    </w:p>
    <w:p w:rsidR="00080BE9" w:rsidRPr="00B32B39" w:rsidRDefault="00080BE9" w:rsidP="00080BE9">
      <w:pPr>
        <w:rPr>
          <w:rFonts w:asciiTheme="minorHAnsi" w:hAnsiTheme="minorHAnsi" w:cstheme="minorHAnsi"/>
          <w:i/>
          <w:sz w:val="24"/>
          <w:szCs w:val="24"/>
        </w:rPr>
      </w:pPr>
      <w:r w:rsidRPr="00B32B39">
        <w:rPr>
          <w:rFonts w:asciiTheme="minorHAnsi" w:hAnsiTheme="minorHAnsi" w:cstheme="minorHAnsi"/>
          <w:i/>
          <w:sz w:val="24"/>
          <w:szCs w:val="24"/>
        </w:rPr>
        <w:t>From the greenhouse assessments in the past year, an additional 6 Plant Introductions were resistant to more than 3 different Pythium spp. Two of three of these soybean populations were screened for resistance to Pythium spp.- analysis and mapping is in progress</w:t>
      </w:r>
    </w:p>
    <w:p w:rsidR="00080BE9" w:rsidRPr="00B32B39" w:rsidRDefault="00080BE9" w:rsidP="00080BE9">
      <w:pPr>
        <w:rPr>
          <w:rFonts w:asciiTheme="minorHAnsi" w:hAnsiTheme="minorHAnsi" w:cstheme="minorHAnsi"/>
          <w:i/>
          <w:sz w:val="24"/>
          <w:szCs w:val="24"/>
        </w:rPr>
      </w:pPr>
      <w:r w:rsidRPr="00B32B39">
        <w:rPr>
          <w:rFonts w:asciiTheme="minorHAnsi" w:hAnsiTheme="minorHAnsi" w:cstheme="minorHAnsi"/>
          <w:i/>
          <w:sz w:val="24"/>
          <w:szCs w:val="24"/>
        </w:rPr>
        <w:tab/>
        <w:t xml:space="preserve">Magellan x PI 438489B to </w:t>
      </w:r>
      <w:proofErr w:type="spellStart"/>
      <w:r w:rsidRPr="00B32B39">
        <w:rPr>
          <w:rFonts w:asciiTheme="minorHAnsi" w:hAnsiTheme="minorHAnsi" w:cstheme="minorHAnsi"/>
          <w:i/>
          <w:sz w:val="24"/>
          <w:szCs w:val="24"/>
        </w:rPr>
        <w:t>Py</w:t>
      </w:r>
      <w:proofErr w:type="spellEnd"/>
      <w:r w:rsidRPr="00B32B39">
        <w:rPr>
          <w:rFonts w:asciiTheme="minorHAnsi" w:hAnsiTheme="minorHAnsi" w:cstheme="minorHAnsi"/>
          <w:i/>
          <w:sz w:val="24"/>
          <w:szCs w:val="24"/>
        </w:rPr>
        <w:t xml:space="preserve">. </w:t>
      </w:r>
      <w:proofErr w:type="spellStart"/>
      <w:r w:rsidRPr="00B32B39">
        <w:rPr>
          <w:rFonts w:asciiTheme="minorHAnsi" w:hAnsiTheme="minorHAnsi" w:cstheme="minorHAnsi"/>
          <w:i/>
          <w:sz w:val="24"/>
          <w:szCs w:val="24"/>
        </w:rPr>
        <w:t>irregulare</w:t>
      </w:r>
      <w:proofErr w:type="spellEnd"/>
      <w:r w:rsidRPr="00B32B39">
        <w:rPr>
          <w:rFonts w:asciiTheme="minorHAnsi" w:hAnsiTheme="minorHAnsi" w:cstheme="minorHAnsi"/>
          <w:i/>
          <w:sz w:val="24"/>
          <w:szCs w:val="24"/>
        </w:rPr>
        <w:t xml:space="preserve"> and </w:t>
      </w:r>
      <w:proofErr w:type="spellStart"/>
      <w:r w:rsidRPr="00B32B39">
        <w:rPr>
          <w:rFonts w:asciiTheme="minorHAnsi" w:hAnsiTheme="minorHAnsi" w:cstheme="minorHAnsi"/>
          <w:i/>
          <w:sz w:val="24"/>
          <w:szCs w:val="24"/>
        </w:rPr>
        <w:t>Py</w:t>
      </w:r>
      <w:proofErr w:type="spellEnd"/>
      <w:r w:rsidRPr="00B32B39">
        <w:rPr>
          <w:rFonts w:asciiTheme="minorHAnsi" w:hAnsiTheme="minorHAnsi" w:cstheme="minorHAnsi"/>
          <w:i/>
          <w:sz w:val="24"/>
          <w:szCs w:val="24"/>
        </w:rPr>
        <w:t xml:space="preserve">. </w:t>
      </w:r>
      <w:proofErr w:type="spellStart"/>
      <w:r w:rsidRPr="00B32B39">
        <w:rPr>
          <w:rFonts w:asciiTheme="minorHAnsi" w:hAnsiTheme="minorHAnsi" w:cstheme="minorHAnsi"/>
          <w:i/>
          <w:sz w:val="24"/>
          <w:szCs w:val="24"/>
        </w:rPr>
        <w:t>ultimum</w:t>
      </w:r>
      <w:proofErr w:type="spellEnd"/>
      <w:r w:rsidRPr="00B32B39">
        <w:rPr>
          <w:rFonts w:asciiTheme="minorHAnsi" w:hAnsiTheme="minorHAnsi" w:cstheme="minorHAnsi"/>
          <w:i/>
          <w:sz w:val="24"/>
          <w:szCs w:val="24"/>
        </w:rPr>
        <w:t xml:space="preserve"> (Ohio)</w:t>
      </w:r>
    </w:p>
    <w:p w:rsidR="00080BE9" w:rsidRPr="00B32B39" w:rsidRDefault="00080BE9" w:rsidP="00080BE9">
      <w:pPr>
        <w:rPr>
          <w:rFonts w:asciiTheme="minorHAnsi" w:hAnsiTheme="minorHAnsi" w:cstheme="minorHAnsi"/>
          <w:i/>
          <w:sz w:val="24"/>
          <w:szCs w:val="24"/>
        </w:rPr>
      </w:pPr>
      <w:r w:rsidRPr="00B32B39">
        <w:rPr>
          <w:rFonts w:asciiTheme="minorHAnsi" w:hAnsiTheme="minorHAnsi" w:cstheme="minorHAnsi"/>
          <w:i/>
          <w:sz w:val="24"/>
          <w:szCs w:val="24"/>
        </w:rPr>
        <w:tab/>
        <w:t xml:space="preserve">Wyandot x PI 200538 (source of Rag2) to </w:t>
      </w:r>
      <w:proofErr w:type="spellStart"/>
      <w:r w:rsidRPr="00B32B39">
        <w:rPr>
          <w:rFonts w:asciiTheme="minorHAnsi" w:hAnsiTheme="minorHAnsi" w:cstheme="minorHAnsi"/>
          <w:i/>
          <w:sz w:val="24"/>
          <w:szCs w:val="24"/>
        </w:rPr>
        <w:t>Py</w:t>
      </w:r>
      <w:proofErr w:type="spellEnd"/>
      <w:r w:rsidRPr="00B32B39">
        <w:rPr>
          <w:rFonts w:asciiTheme="minorHAnsi" w:hAnsiTheme="minorHAnsi" w:cstheme="minorHAnsi"/>
          <w:i/>
          <w:sz w:val="24"/>
          <w:szCs w:val="24"/>
        </w:rPr>
        <w:t xml:space="preserve">. </w:t>
      </w:r>
      <w:proofErr w:type="spellStart"/>
      <w:r w:rsidRPr="00B32B39">
        <w:rPr>
          <w:rFonts w:asciiTheme="minorHAnsi" w:hAnsiTheme="minorHAnsi" w:cstheme="minorHAnsi"/>
          <w:i/>
          <w:sz w:val="24"/>
          <w:szCs w:val="24"/>
        </w:rPr>
        <w:t>irregulare</w:t>
      </w:r>
      <w:proofErr w:type="spellEnd"/>
      <w:r w:rsidRPr="00B32B39">
        <w:rPr>
          <w:rFonts w:asciiTheme="minorHAnsi" w:hAnsiTheme="minorHAnsi" w:cstheme="minorHAnsi"/>
          <w:i/>
          <w:sz w:val="24"/>
          <w:szCs w:val="24"/>
        </w:rPr>
        <w:t xml:space="preserve"> (Ohio)</w:t>
      </w:r>
    </w:p>
    <w:p w:rsidR="00080BE9" w:rsidRPr="00B32B39" w:rsidRDefault="00080BE9" w:rsidP="00080BE9">
      <w:pPr>
        <w:rPr>
          <w:rFonts w:asciiTheme="minorHAnsi" w:hAnsiTheme="minorHAnsi" w:cstheme="minorHAnsi"/>
          <w:i/>
          <w:sz w:val="24"/>
          <w:szCs w:val="24"/>
        </w:rPr>
      </w:pPr>
    </w:p>
    <w:p w:rsidR="00080BE9" w:rsidRPr="00B32B39" w:rsidRDefault="00080BE9" w:rsidP="00387F94">
      <w:pPr>
        <w:pStyle w:val="ListParagraph"/>
        <w:numPr>
          <w:ilvl w:val="0"/>
          <w:numId w:val="5"/>
        </w:numPr>
        <w:spacing w:line="240" w:lineRule="auto"/>
        <w:rPr>
          <w:rFonts w:asciiTheme="minorHAnsi" w:hAnsiTheme="minorHAnsi" w:cstheme="minorHAnsi"/>
          <w:b/>
          <w:sz w:val="24"/>
          <w:szCs w:val="24"/>
        </w:rPr>
      </w:pPr>
      <w:r w:rsidRPr="00B32B39">
        <w:rPr>
          <w:rFonts w:asciiTheme="minorHAnsi" w:hAnsiTheme="minorHAnsi" w:cstheme="minorHAnsi"/>
          <w:b/>
          <w:sz w:val="24"/>
          <w:szCs w:val="24"/>
        </w:rPr>
        <w:t xml:space="preserve">Fine map QTL and </w:t>
      </w:r>
      <w:r w:rsidRPr="00B32B39">
        <w:rPr>
          <w:rFonts w:asciiTheme="minorHAnsi" w:hAnsiTheme="minorHAnsi" w:cstheme="minorHAnsi"/>
          <w:b/>
          <w:sz w:val="24"/>
          <w:szCs w:val="24"/>
          <w:u w:val="single"/>
        </w:rPr>
        <w:t>identify key genes</w:t>
      </w:r>
      <w:r w:rsidRPr="00B32B39">
        <w:rPr>
          <w:rFonts w:asciiTheme="minorHAnsi" w:hAnsiTheme="minorHAnsi" w:cstheme="minorHAnsi"/>
          <w:b/>
          <w:sz w:val="24"/>
          <w:szCs w:val="24"/>
        </w:rPr>
        <w:t xml:space="preserve"> involved in the expression of resistance in these populations</w:t>
      </w:r>
    </w:p>
    <w:p w:rsidR="00080BE9" w:rsidRPr="00B32B39" w:rsidRDefault="00080BE9" w:rsidP="00080BE9">
      <w:pPr>
        <w:rPr>
          <w:rFonts w:asciiTheme="minorHAnsi" w:hAnsiTheme="minorHAnsi" w:cstheme="minorHAnsi"/>
          <w:sz w:val="24"/>
          <w:szCs w:val="24"/>
        </w:rPr>
      </w:pPr>
    </w:p>
    <w:p w:rsidR="00080BE9" w:rsidRPr="00B32B39" w:rsidRDefault="00080BE9" w:rsidP="00080BE9">
      <w:pPr>
        <w:rPr>
          <w:rFonts w:asciiTheme="minorHAnsi" w:hAnsiTheme="minorHAnsi" w:cstheme="minorHAnsi"/>
          <w:sz w:val="24"/>
          <w:szCs w:val="24"/>
        </w:rPr>
      </w:pPr>
      <w:r w:rsidRPr="00B32B39">
        <w:rPr>
          <w:rFonts w:asciiTheme="minorHAnsi" w:hAnsiTheme="minorHAnsi" w:cstheme="minorHAnsi"/>
          <w:sz w:val="24"/>
          <w:szCs w:val="24"/>
        </w:rPr>
        <w:t xml:space="preserve">2014/2015:  completed NIL analysis for QTL for </w:t>
      </w:r>
      <w:r w:rsidRPr="00B32B39">
        <w:rPr>
          <w:rFonts w:asciiTheme="minorHAnsi" w:hAnsiTheme="minorHAnsi" w:cstheme="minorHAnsi"/>
          <w:i/>
          <w:sz w:val="24"/>
          <w:szCs w:val="24"/>
        </w:rPr>
        <w:t xml:space="preserve">P. </w:t>
      </w:r>
      <w:proofErr w:type="spellStart"/>
      <w:r w:rsidRPr="00B32B39">
        <w:rPr>
          <w:rFonts w:asciiTheme="minorHAnsi" w:hAnsiTheme="minorHAnsi" w:cstheme="minorHAnsi"/>
          <w:i/>
          <w:sz w:val="24"/>
          <w:szCs w:val="24"/>
        </w:rPr>
        <w:t>sojae</w:t>
      </w:r>
      <w:proofErr w:type="spellEnd"/>
      <w:r w:rsidRPr="00B32B39">
        <w:rPr>
          <w:rFonts w:asciiTheme="minorHAnsi" w:hAnsiTheme="minorHAnsi" w:cstheme="minorHAnsi"/>
          <w:i/>
          <w:sz w:val="24"/>
          <w:szCs w:val="24"/>
        </w:rPr>
        <w:t xml:space="preserve"> in Conrad</w:t>
      </w:r>
      <w:r w:rsidRPr="00B32B39">
        <w:rPr>
          <w:rFonts w:asciiTheme="minorHAnsi" w:hAnsiTheme="minorHAnsi" w:cstheme="minorHAnsi"/>
          <w:sz w:val="24"/>
          <w:szCs w:val="24"/>
        </w:rPr>
        <w:t>. The NIL pairs are genetically identical, except for narrow region where the resistance is located- these NILs did not behave as expected and was placed on hold</w:t>
      </w:r>
    </w:p>
    <w:p w:rsidR="00080BE9" w:rsidRPr="00B32B39" w:rsidRDefault="00080BE9" w:rsidP="00080BE9">
      <w:pPr>
        <w:rPr>
          <w:rFonts w:asciiTheme="minorHAnsi" w:hAnsiTheme="minorHAnsi" w:cstheme="minorHAnsi"/>
          <w:sz w:val="24"/>
          <w:szCs w:val="24"/>
        </w:rPr>
      </w:pPr>
      <w:r w:rsidRPr="00B32B39">
        <w:rPr>
          <w:rFonts w:asciiTheme="minorHAnsi" w:hAnsiTheme="minorHAnsi" w:cstheme="minorHAnsi"/>
          <w:sz w:val="24"/>
          <w:szCs w:val="24"/>
        </w:rPr>
        <w:t>2014: complete resequencing of key genes in Sloan and Conrad for sequence comparison- completed</w:t>
      </w:r>
    </w:p>
    <w:p w:rsidR="00080BE9" w:rsidRPr="00B32B39" w:rsidRDefault="00080BE9" w:rsidP="00080BE9">
      <w:pPr>
        <w:rPr>
          <w:rFonts w:asciiTheme="minorHAnsi" w:hAnsiTheme="minorHAnsi" w:cstheme="minorHAnsi"/>
          <w:sz w:val="24"/>
          <w:szCs w:val="24"/>
        </w:rPr>
      </w:pPr>
      <w:r w:rsidRPr="00B32B39">
        <w:rPr>
          <w:rFonts w:asciiTheme="minorHAnsi" w:hAnsiTheme="minorHAnsi" w:cstheme="minorHAnsi"/>
          <w:sz w:val="24"/>
          <w:szCs w:val="24"/>
        </w:rPr>
        <w:t>2014: complete sequencing of genes in key QTL on PI 567301B/completed</w:t>
      </w:r>
    </w:p>
    <w:p w:rsidR="00080BE9" w:rsidRPr="00B32B39" w:rsidRDefault="00080BE9" w:rsidP="00080BE9">
      <w:pPr>
        <w:rPr>
          <w:rFonts w:asciiTheme="minorHAnsi" w:hAnsiTheme="minorHAnsi" w:cstheme="minorHAnsi"/>
          <w:sz w:val="24"/>
          <w:szCs w:val="24"/>
        </w:rPr>
      </w:pPr>
      <w:r w:rsidRPr="00B32B39">
        <w:rPr>
          <w:rFonts w:asciiTheme="minorHAnsi" w:hAnsiTheme="minorHAnsi" w:cstheme="minorHAnsi"/>
          <w:sz w:val="24"/>
          <w:szCs w:val="24"/>
        </w:rPr>
        <w:t>2015:  complete transcript analysis of those candidate genes in PI 567301B, repeated and is in progress</w:t>
      </w:r>
    </w:p>
    <w:p w:rsidR="00080BE9" w:rsidRPr="00B32B39" w:rsidRDefault="00080BE9" w:rsidP="00080BE9">
      <w:pPr>
        <w:rPr>
          <w:rFonts w:asciiTheme="minorHAnsi" w:hAnsiTheme="minorHAnsi" w:cstheme="minorHAnsi"/>
          <w:sz w:val="24"/>
          <w:szCs w:val="24"/>
        </w:rPr>
      </w:pPr>
      <w:r w:rsidRPr="00B32B39">
        <w:rPr>
          <w:rFonts w:asciiTheme="minorHAnsi" w:hAnsiTheme="minorHAnsi" w:cstheme="minorHAnsi"/>
          <w:sz w:val="24"/>
          <w:szCs w:val="24"/>
        </w:rPr>
        <w:t xml:space="preserve">2015/2016-2018:  Identify key candidate genes in PI 427106, PI 427105B, V71-370 (chr.18) for a major QTL for </w:t>
      </w:r>
      <w:r w:rsidRPr="00B32B39">
        <w:rPr>
          <w:rFonts w:asciiTheme="minorHAnsi" w:hAnsiTheme="minorHAnsi" w:cstheme="minorHAnsi"/>
          <w:i/>
          <w:sz w:val="24"/>
          <w:szCs w:val="24"/>
        </w:rPr>
        <w:t xml:space="preserve">P. </w:t>
      </w:r>
      <w:proofErr w:type="spellStart"/>
      <w:r w:rsidRPr="00B32B39">
        <w:rPr>
          <w:rFonts w:asciiTheme="minorHAnsi" w:hAnsiTheme="minorHAnsi" w:cstheme="minorHAnsi"/>
          <w:i/>
          <w:sz w:val="24"/>
          <w:szCs w:val="24"/>
        </w:rPr>
        <w:t>sojae</w:t>
      </w:r>
      <w:proofErr w:type="spellEnd"/>
      <w:r w:rsidRPr="00B32B39">
        <w:rPr>
          <w:rFonts w:asciiTheme="minorHAnsi" w:hAnsiTheme="minorHAnsi" w:cstheme="minorHAnsi"/>
          <w:i/>
          <w:sz w:val="24"/>
          <w:szCs w:val="24"/>
        </w:rPr>
        <w:t xml:space="preserve">. NILs for PI 427106 and PI 427105B were developed, </w:t>
      </w:r>
      <w:proofErr w:type="spellStart"/>
      <w:r w:rsidRPr="00B32B39">
        <w:rPr>
          <w:rFonts w:asciiTheme="minorHAnsi" w:hAnsiTheme="minorHAnsi" w:cstheme="minorHAnsi"/>
          <w:i/>
          <w:sz w:val="24"/>
          <w:szCs w:val="24"/>
        </w:rPr>
        <w:t>RNAseq</w:t>
      </w:r>
      <w:proofErr w:type="spellEnd"/>
      <w:r w:rsidRPr="00B32B39">
        <w:rPr>
          <w:rFonts w:asciiTheme="minorHAnsi" w:hAnsiTheme="minorHAnsi" w:cstheme="minorHAnsi"/>
          <w:i/>
          <w:sz w:val="24"/>
          <w:szCs w:val="24"/>
        </w:rPr>
        <w:t xml:space="preserve"> experiment completed, field evaluations of NILs completed over 2 years.</w:t>
      </w:r>
    </w:p>
    <w:p w:rsidR="00080BE9" w:rsidRPr="00B32B39" w:rsidRDefault="00080BE9" w:rsidP="00387F94">
      <w:pPr>
        <w:pStyle w:val="ListParagraph"/>
        <w:numPr>
          <w:ilvl w:val="0"/>
          <w:numId w:val="5"/>
        </w:numPr>
        <w:spacing w:line="240" w:lineRule="auto"/>
        <w:rPr>
          <w:rFonts w:asciiTheme="minorHAnsi" w:hAnsiTheme="minorHAnsi" w:cstheme="minorHAnsi"/>
          <w:b/>
          <w:sz w:val="24"/>
          <w:szCs w:val="24"/>
        </w:rPr>
      </w:pPr>
      <w:r w:rsidRPr="00B32B39">
        <w:rPr>
          <w:rFonts w:asciiTheme="minorHAnsi" w:hAnsiTheme="minorHAnsi" w:cstheme="minorHAnsi"/>
          <w:b/>
          <w:sz w:val="24"/>
          <w:szCs w:val="24"/>
        </w:rPr>
        <w:t xml:space="preserve">Functional analysis of key genes associated with partial resistance to </w:t>
      </w:r>
      <w:r w:rsidRPr="00B32B39">
        <w:rPr>
          <w:rFonts w:asciiTheme="minorHAnsi" w:hAnsiTheme="minorHAnsi" w:cstheme="minorHAnsi"/>
          <w:b/>
          <w:i/>
          <w:sz w:val="24"/>
          <w:szCs w:val="24"/>
        </w:rPr>
        <w:t xml:space="preserve">P. </w:t>
      </w:r>
      <w:proofErr w:type="spellStart"/>
      <w:r w:rsidRPr="00B32B39">
        <w:rPr>
          <w:rFonts w:asciiTheme="minorHAnsi" w:hAnsiTheme="minorHAnsi" w:cstheme="minorHAnsi"/>
          <w:b/>
          <w:i/>
          <w:sz w:val="24"/>
          <w:szCs w:val="24"/>
        </w:rPr>
        <w:t>sojae</w:t>
      </w:r>
      <w:proofErr w:type="spellEnd"/>
      <w:r w:rsidRPr="00B32B39">
        <w:rPr>
          <w:rFonts w:asciiTheme="minorHAnsi" w:hAnsiTheme="minorHAnsi" w:cstheme="minorHAnsi"/>
          <w:b/>
          <w:i/>
          <w:sz w:val="24"/>
          <w:szCs w:val="24"/>
        </w:rPr>
        <w:t xml:space="preserve">, Pythium spp. and F. </w:t>
      </w:r>
      <w:proofErr w:type="spellStart"/>
      <w:r w:rsidRPr="00B32B39">
        <w:rPr>
          <w:rFonts w:asciiTheme="minorHAnsi" w:hAnsiTheme="minorHAnsi" w:cstheme="minorHAnsi"/>
          <w:b/>
          <w:i/>
          <w:sz w:val="24"/>
          <w:szCs w:val="24"/>
        </w:rPr>
        <w:t>graminearum</w:t>
      </w:r>
      <w:proofErr w:type="spellEnd"/>
      <w:r w:rsidRPr="00B32B39">
        <w:rPr>
          <w:rFonts w:asciiTheme="minorHAnsi" w:hAnsiTheme="minorHAnsi" w:cstheme="minorHAnsi"/>
          <w:b/>
          <w:i/>
          <w:sz w:val="24"/>
          <w:szCs w:val="24"/>
        </w:rPr>
        <w:t>.</w:t>
      </w:r>
    </w:p>
    <w:p w:rsidR="00080BE9" w:rsidRPr="00B32B39" w:rsidRDefault="00080BE9" w:rsidP="00387F94">
      <w:pPr>
        <w:pStyle w:val="ListParagraph"/>
        <w:numPr>
          <w:ilvl w:val="0"/>
          <w:numId w:val="8"/>
        </w:numPr>
        <w:spacing w:line="240" w:lineRule="auto"/>
        <w:rPr>
          <w:rFonts w:asciiTheme="minorHAnsi" w:hAnsiTheme="minorHAnsi" w:cstheme="minorHAnsi"/>
          <w:sz w:val="24"/>
          <w:szCs w:val="24"/>
        </w:rPr>
      </w:pPr>
      <w:proofErr w:type="spellStart"/>
      <w:r w:rsidRPr="00B32B39">
        <w:rPr>
          <w:rFonts w:asciiTheme="minorHAnsi" w:hAnsiTheme="minorHAnsi" w:cstheme="minorHAnsi"/>
          <w:sz w:val="24"/>
          <w:szCs w:val="24"/>
        </w:rPr>
        <w:t>Utlilize</w:t>
      </w:r>
      <w:proofErr w:type="spellEnd"/>
      <w:r w:rsidRPr="00B32B39">
        <w:rPr>
          <w:rFonts w:asciiTheme="minorHAnsi" w:hAnsiTheme="minorHAnsi" w:cstheme="minorHAnsi"/>
          <w:sz w:val="24"/>
          <w:szCs w:val="24"/>
        </w:rPr>
        <w:t xml:space="preserve"> an e-QTL approach to identify targeted genes that may identify additional key genes.</w:t>
      </w:r>
    </w:p>
    <w:p w:rsidR="00080BE9" w:rsidRPr="00B32B39" w:rsidRDefault="00080BE9" w:rsidP="00080BE9">
      <w:pPr>
        <w:ind w:left="1440"/>
        <w:rPr>
          <w:rFonts w:asciiTheme="minorHAnsi" w:hAnsiTheme="minorHAnsi" w:cstheme="minorHAnsi"/>
          <w:sz w:val="24"/>
          <w:szCs w:val="24"/>
        </w:rPr>
      </w:pPr>
      <w:r w:rsidRPr="00B32B39">
        <w:rPr>
          <w:rFonts w:asciiTheme="minorHAnsi" w:hAnsiTheme="minorHAnsi" w:cstheme="minorHAnsi"/>
          <w:sz w:val="24"/>
          <w:szCs w:val="24"/>
        </w:rPr>
        <w:t>Experiment was completed, library prep and the first round of sequencing completed in early 2016.  An additional experiment was completed due to low RNA quantity and sequencing completed Nov 2016.  Data analysis is currently in progress</w:t>
      </w:r>
    </w:p>
    <w:p w:rsidR="00080BE9" w:rsidRPr="00B32B39" w:rsidRDefault="00080BE9" w:rsidP="00387F94">
      <w:pPr>
        <w:pStyle w:val="ListParagraph"/>
        <w:numPr>
          <w:ilvl w:val="0"/>
          <w:numId w:val="8"/>
        </w:numPr>
        <w:spacing w:line="240" w:lineRule="auto"/>
        <w:rPr>
          <w:rFonts w:asciiTheme="minorHAnsi" w:hAnsiTheme="minorHAnsi" w:cstheme="minorHAnsi"/>
          <w:b/>
          <w:sz w:val="24"/>
          <w:szCs w:val="24"/>
        </w:rPr>
      </w:pPr>
      <w:r w:rsidRPr="00B32B39">
        <w:rPr>
          <w:rFonts w:asciiTheme="minorHAnsi" w:hAnsiTheme="minorHAnsi" w:cstheme="minorHAnsi"/>
          <w:b/>
          <w:sz w:val="24"/>
          <w:szCs w:val="24"/>
        </w:rPr>
        <w:t>Key QTL loci</w:t>
      </w:r>
    </w:p>
    <w:tbl>
      <w:tblPr>
        <w:tblStyle w:val="TableGrid"/>
        <w:tblW w:w="0" w:type="auto"/>
        <w:tblInd w:w="720" w:type="dxa"/>
        <w:tblLook w:val="04A0" w:firstRow="1" w:lastRow="0" w:firstColumn="1" w:lastColumn="0" w:noHBand="0" w:noVBand="1"/>
      </w:tblPr>
      <w:tblGrid>
        <w:gridCol w:w="1670"/>
        <w:gridCol w:w="1343"/>
        <w:gridCol w:w="937"/>
        <w:gridCol w:w="1823"/>
        <w:gridCol w:w="2137"/>
      </w:tblGrid>
      <w:tr w:rsidR="00080BE9" w:rsidRPr="00B32B39" w:rsidTr="00CE236D">
        <w:tc>
          <w:tcPr>
            <w:tcW w:w="1795" w:type="dxa"/>
          </w:tcPr>
          <w:p w:rsidR="00080BE9" w:rsidRPr="00B32B39" w:rsidRDefault="00080BE9" w:rsidP="00CE236D">
            <w:pPr>
              <w:pStyle w:val="ListParagraph"/>
              <w:ind w:left="0"/>
              <w:rPr>
                <w:rFonts w:asciiTheme="minorHAnsi" w:hAnsiTheme="minorHAnsi" w:cstheme="minorHAnsi"/>
                <w:sz w:val="24"/>
                <w:szCs w:val="24"/>
              </w:rPr>
            </w:pPr>
            <w:r w:rsidRPr="00B32B39">
              <w:rPr>
                <w:rFonts w:asciiTheme="minorHAnsi" w:hAnsiTheme="minorHAnsi" w:cstheme="minorHAnsi"/>
                <w:sz w:val="24"/>
                <w:szCs w:val="24"/>
              </w:rPr>
              <w:lastRenderedPageBreak/>
              <w:t>Pathogen</w:t>
            </w:r>
          </w:p>
        </w:tc>
        <w:tc>
          <w:tcPr>
            <w:tcW w:w="1620" w:type="dxa"/>
          </w:tcPr>
          <w:p w:rsidR="00080BE9" w:rsidRPr="00B32B39" w:rsidRDefault="00080BE9" w:rsidP="00CE236D">
            <w:pPr>
              <w:pStyle w:val="ListParagraph"/>
              <w:ind w:left="0"/>
              <w:rPr>
                <w:rFonts w:asciiTheme="minorHAnsi" w:hAnsiTheme="minorHAnsi" w:cstheme="minorHAnsi"/>
                <w:sz w:val="24"/>
                <w:szCs w:val="24"/>
              </w:rPr>
            </w:pPr>
            <w:r w:rsidRPr="00B32B39">
              <w:rPr>
                <w:rFonts w:asciiTheme="minorHAnsi" w:hAnsiTheme="minorHAnsi" w:cstheme="minorHAnsi"/>
                <w:sz w:val="24"/>
                <w:szCs w:val="24"/>
              </w:rPr>
              <w:t>Source of Gene</w:t>
            </w:r>
          </w:p>
        </w:tc>
        <w:tc>
          <w:tcPr>
            <w:tcW w:w="1170" w:type="dxa"/>
          </w:tcPr>
          <w:p w:rsidR="00080BE9" w:rsidRPr="00B32B39" w:rsidRDefault="00080BE9" w:rsidP="00CE236D">
            <w:pPr>
              <w:pStyle w:val="ListParagraph"/>
              <w:ind w:left="0"/>
              <w:rPr>
                <w:rFonts w:asciiTheme="minorHAnsi" w:hAnsiTheme="minorHAnsi" w:cstheme="minorHAnsi"/>
                <w:sz w:val="24"/>
                <w:szCs w:val="24"/>
              </w:rPr>
            </w:pPr>
            <w:r w:rsidRPr="00B32B39">
              <w:rPr>
                <w:rFonts w:asciiTheme="minorHAnsi" w:hAnsiTheme="minorHAnsi" w:cstheme="minorHAnsi"/>
                <w:sz w:val="24"/>
                <w:szCs w:val="24"/>
              </w:rPr>
              <w:t>Key locus</w:t>
            </w:r>
          </w:p>
        </w:tc>
        <w:tc>
          <w:tcPr>
            <w:tcW w:w="1890" w:type="dxa"/>
          </w:tcPr>
          <w:p w:rsidR="00080BE9" w:rsidRPr="00B32B39" w:rsidRDefault="00080BE9" w:rsidP="00CE236D">
            <w:pPr>
              <w:pStyle w:val="ListParagraph"/>
              <w:ind w:left="0"/>
              <w:rPr>
                <w:rFonts w:asciiTheme="minorHAnsi" w:hAnsiTheme="minorHAnsi" w:cstheme="minorHAnsi"/>
                <w:sz w:val="24"/>
                <w:szCs w:val="24"/>
              </w:rPr>
            </w:pPr>
            <w:r w:rsidRPr="00B32B39">
              <w:rPr>
                <w:rFonts w:asciiTheme="minorHAnsi" w:hAnsiTheme="minorHAnsi" w:cstheme="minorHAnsi"/>
                <w:sz w:val="24"/>
                <w:szCs w:val="24"/>
              </w:rPr>
              <w:t>Pathway/Genes</w:t>
            </w:r>
          </w:p>
        </w:tc>
        <w:tc>
          <w:tcPr>
            <w:tcW w:w="2155" w:type="dxa"/>
          </w:tcPr>
          <w:p w:rsidR="00080BE9" w:rsidRPr="00B32B39" w:rsidRDefault="00080BE9" w:rsidP="00CE236D">
            <w:pPr>
              <w:pStyle w:val="ListParagraph"/>
              <w:ind w:left="0"/>
              <w:rPr>
                <w:rFonts w:asciiTheme="minorHAnsi" w:hAnsiTheme="minorHAnsi" w:cstheme="minorHAnsi"/>
                <w:sz w:val="24"/>
                <w:szCs w:val="24"/>
              </w:rPr>
            </w:pPr>
            <w:r w:rsidRPr="00B32B39">
              <w:rPr>
                <w:rFonts w:asciiTheme="minorHAnsi" w:hAnsiTheme="minorHAnsi" w:cstheme="minorHAnsi"/>
                <w:sz w:val="24"/>
                <w:szCs w:val="24"/>
              </w:rPr>
              <w:t>Student/Technician</w:t>
            </w:r>
          </w:p>
          <w:p w:rsidR="00080BE9" w:rsidRPr="00B32B39" w:rsidRDefault="00080BE9" w:rsidP="00CE236D">
            <w:pPr>
              <w:pStyle w:val="ListParagraph"/>
              <w:ind w:left="0"/>
              <w:rPr>
                <w:rFonts w:asciiTheme="minorHAnsi" w:hAnsiTheme="minorHAnsi" w:cstheme="minorHAnsi"/>
                <w:sz w:val="24"/>
                <w:szCs w:val="24"/>
              </w:rPr>
            </w:pPr>
            <w:r w:rsidRPr="00B32B39">
              <w:rPr>
                <w:rFonts w:asciiTheme="minorHAnsi" w:hAnsiTheme="minorHAnsi" w:cstheme="minorHAnsi"/>
                <w:sz w:val="24"/>
                <w:szCs w:val="24"/>
              </w:rPr>
              <w:t>Screening Lines</w:t>
            </w:r>
          </w:p>
        </w:tc>
      </w:tr>
      <w:tr w:rsidR="00080BE9" w:rsidRPr="00B32B39" w:rsidTr="00CE236D">
        <w:tc>
          <w:tcPr>
            <w:tcW w:w="1795" w:type="dxa"/>
            <w:vMerge w:val="restart"/>
          </w:tcPr>
          <w:p w:rsidR="00080BE9" w:rsidRPr="00B32B39" w:rsidRDefault="00080BE9" w:rsidP="00CE236D">
            <w:pPr>
              <w:pStyle w:val="ListParagraph"/>
              <w:ind w:left="0"/>
              <w:rPr>
                <w:rFonts w:asciiTheme="minorHAnsi" w:hAnsiTheme="minorHAnsi" w:cstheme="minorHAnsi"/>
                <w:i/>
                <w:sz w:val="24"/>
                <w:szCs w:val="24"/>
              </w:rPr>
            </w:pPr>
            <w:proofErr w:type="spellStart"/>
            <w:r w:rsidRPr="00B32B39">
              <w:rPr>
                <w:rFonts w:asciiTheme="minorHAnsi" w:hAnsiTheme="minorHAnsi" w:cstheme="minorHAnsi"/>
                <w:i/>
                <w:sz w:val="24"/>
                <w:szCs w:val="24"/>
              </w:rPr>
              <w:t>Phytophthora</w:t>
            </w:r>
            <w:proofErr w:type="spellEnd"/>
            <w:r w:rsidRPr="00B32B39">
              <w:rPr>
                <w:rFonts w:asciiTheme="minorHAnsi" w:hAnsiTheme="minorHAnsi" w:cstheme="minorHAnsi"/>
                <w:i/>
                <w:sz w:val="24"/>
                <w:szCs w:val="24"/>
              </w:rPr>
              <w:t xml:space="preserve"> </w:t>
            </w:r>
            <w:proofErr w:type="spellStart"/>
            <w:r w:rsidRPr="00B32B39">
              <w:rPr>
                <w:rFonts w:asciiTheme="minorHAnsi" w:hAnsiTheme="minorHAnsi" w:cstheme="minorHAnsi"/>
                <w:i/>
                <w:sz w:val="24"/>
                <w:szCs w:val="24"/>
              </w:rPr>
              <w:t>sojae</w:t>
            </w:r>
            <w:proofErr w:type="spellEnd"/>
          </w:p>
        </w:tc>
        <w:tc>
          <w:tcPr>
            <w:tcW w:w="1620" w:type="dxa"/>
          </w:tcPr>
          <w:p w:rsidR="00080BE9" w:rsidRPr="00B32B39" w:rsidRDefault="00080BE9" w:rsidP="00CE236D">
            <w:pPr>
              <w:pStyle w:val="ListParagraph"/>
              <w:ind w:left="0"/>
              <w:rPr>
                <w:rFonts w:asciiTheme="minorHAnsi" w:hAnsiTheme="minorHAnsi" w:cstheme="minorHAnsi"/>
                <w:sz w:val="24"/>
                <w:szCs w:val="24"/>
              </w:rPr>
            </w:pPr>
            <w:r w:rsidRPr="00B32B39">
              <w:rPr>
                <w:rFonts w:asciiTheme="minorHAnsi" w:hAnsiTheme="minorHAnsi" w:cstheme="minorHAnsi"/>
                <w:sz w:val="24"/>
                <w:szCs w:val="24"/>
              </w:rPr>
              <w:t>Conrad</w:t>
            </w:r>
          </w:p>
        </w:tc>
        <w:tc>
          <w:tcPr>
            <w:tcW w:w="1170" w:type="dxa"/>
          </w:tcPr>
          <w:p w:rsidR="00080BE9" w:rsidRPr="00B32B39" w:rsidRDefault="00080BE9" w:rsidP="00CE236D">
            <w:pPr>
              <w:pStyle w:val="ListParagraph"/>
              <w:ind w:left="0"/>
              <w:rPr>
                <w:rFonts w:asciiTheme="minorHAnsi" w:hAnsiTheme="minorHAnsi" w:cstheme="minorHAnsi"/>
                <w:sz w:val="24"/>
                <w:szCs w:val="24"/>
              </w:rPr>
            </w:pPr>
            <w:r w:rsidRPr="00B32B39">
              <w:rPr>
                <w:rFonts w:asciiTheme="minorHAnsi" w:hAnsiTheme="minorHAnsi" w:cstheme="minorHAnsi"/>
                <w:sz w:val="24"/>
                <w:szCs w:val="24"/>
              </w:rPr>
              <w:t>QTL-19</w:t>
            </w:r>
          </w:p>
        </w:tc>
        <w:tc>
          <w:tcPr>
            <w:tcW w:w="1890" w:type="dxa"/>
          </w:tcPr>
          <w:p w:rsidR="00080BE9" w:rsidRPr="00B32B39" w:rsidRDefault="00080BE9" w:rsidP="00CE236D">
            <w:pPr>
              <w:pStyle w:val="ListParagraph"/>
              <w:ind w:left="0"/>
              <w:rPr>
                <w:rFonts w:asciiTheme="minorHAnsi" w:hAnsiTheme="minorHAnsi" w:cstheme="minorHAnsi"/>
                <w:sz w:val="24"/>
                <w:szCs w:val="24"/>
              </w:rPr>
            </w:pPr>
            <w:r w:rsidRPr="00B32B39">
              <w:rPr>
                <w:rFonts w:asciiTheme="minorHAnsi" w:hAnsiTheme="minorHAnsi" w:cstheme="minorHAnsi"/>
                <w:sz w:val="24"/>
                <w:szCs w:val="24"/>
              </w:rPr>
              <w:t>Auxin- PIN genes and SAUR genes</w:t>
            </w:r>
          </w:p>
          <w:p w:rsidR="00080BE9" w:rsidRPr="00B32B39" w:rsidRDefault="00080BE9" w:rsidP="00CE236D">
            <w:pPr>
              <w:pStyle w:val="ListParagraph"/>
              <w:ind w:left="0"/>
              <w:rPr>
                <w:rFonts w:asciiTheme="minorHAnsi" w:hAnsiTheme="minorHAnsi" w:cstheme="minorHAnsi"/>
                <w:sz w:val="24"/>
                <w:szCs w:val="24"/>
              </w:rPr>
            </w:pPr>
          </w:p>
        </w:tc>
        <w:tc>
          <w:tcPr>
            <w:tcW w:w="2155" w:type="dxa"/>
          </w:tcPr>
          <w:p w:rsidR="00080BE9" w:rsidRPr="00B32B39" w:rsidRDefault="00080BE9" w:rsidP="00CE236D">
            <w:pPr>
              <w:pStyle w:val="ListParagraph"/>
              <w:ind w:left="0"/>
              <w:rPr>
                <w:rFonts w:asciiTheme="minorHAnsi" w:hAnsiTheme="minorHAnsi" w:cstheme="minorHAnsi"/>
                <w:sz w:val="24"/>
                <w:szCs w:val="24"/>
              </w:rPr>
            </w:pPr>
            <w:r w:rsidRPr="00B32B39">
              <w:rPr>
                <w:rFonts w:asciiTheme="minorHAnsi" w:hAnsiTheme="minorHAnsi" w:cstheme="minorHAnsi"/>
                <w:sz w:val="24"/>
                <w:szCs w:val="24"/>
              </w:rPr>
              <w:t>Anna Stasko</w:t>
            </w:r>
          </w:p>
          <w:p w:rsidR="00080BE9" w:rsidRPr="00B32B39" w:rsidRDefault="00080BE9" w:rsidP="00CE236D">
            <w:pPr>
              <w:pStyle w:val="ListParagraph"/>
              <w:ind w:left="0"/>
              <w:rPr>
                <w:rFonts w:asciiTheme="minorHAnsi" w:hAnsiTheme="minorHAnsi" w:cstheme="minorHAnsi"/>
                <w:sz w:val="24"/>
                <w:szCs w:val="24"/>
              </w:rPr>
            </w:pPr>
          </w:p>
        </w:tc>
      </w:tr>
      <w:tr w:rsidR="00080BE9" w:rsidRPr="00B32B39" w:rsidTr="00CE236D">
        <w:tc>
          <w:tcPr>
            <w:tcW w:w="1795" w:type="dxa"/>
            <w:vMerge/>
          </w:tcPr>
          <w:p w:rsidR="00080BE9" w:rsidRPr="00B32B39" w:rsidRDefault="00080BE9" w:rsidP="00CE236D">
            <w:pPr>
              <w:pStyle w:val="ListParagraph"/>
              <w:ind w:left="0"/>
              <w:rPr>
                <w:rFonts w:asciiTheme="minorHAnsi" w:hAnsiTheme="minorHAnsi" w:cstheme="minorHAnsi"/>
                <w:sz w:val="24"/>
                <w:szCs w:val="24"/>
              </w:rPr>
            </w:pPr>
          </w:p>
        </w:tc>
        <w:tc>
          <w:tcPr>
            <w:tcW w:w="1620" w:type="dxa"/>
          </w:tcPr>
          <w:p w:rsidR="00080BE9" w:rsidRPr="00B32B39" w:rsidRDefault="00080BE9" w:rsidP="00CE236D">
            <w:pPr>
              <w:pStyle w:val="ListParagraph"/>
              <w:ind w:left="0"/>
              <w:rPr>
                <w:rFonts w:asciiTheme="minorHAnsi" w:hAnsiTheme="minorHAnsi" w:cstheme="minorHAnsi"/>
                <w:sz w:val="24"/>
                <w:szCs w:val="24"/>
              </w:rPr>
            </w:pPr>
          </w:p>
        </w:tc>
        <w:tc>
          <w:tcPr>
            <w:tcW w:w="1170" w:type="dxa"/>
          </w:tcPr>
          <w:p w:rsidR="00080BE9" w:rsidRPr="00B32B39" w:rsidRDefault="00080BE9" w:rsidP="00CE236D">
            <w:pPr>
              <w:pStyle w:val="ListParagraph"/>
              <w:ind w:left="0"/>
              <w:rPr>
                <w:rFonts w:asciiTheme="minorHAnsi" w:hAnsiTheme="minorHAnsi" w:cstheme="minorHAnsi"/>
                <w:sz w:val="24"/>
                <w:szCs w:val="24"/>
              </w:rPr>
            </w:pPr>
            <w:r w:rsidRPr="00B32B39">
              <w:rPr>
                <w:rFonts w:asciiTheme="minorHAnsi" w:hAnsiTheme="minorHAnsi" w:cstheme="minorHAnsi"/>
                <w:sz w:val="24"/>
                <w:szCs w:val="24"/>
              </w:rPr>
              <w:t>QTL-13</w:t>
            </w:r>
          </w:p>
        </w:tc>
        <w:tc>
          <w:tcPr>
            <w:tcW w:w="1890" w:type="dxa"/>
          </w:tcPr>
          <w:p w:rsidR="00080BE9" w:rsidRPr="00B32B39" w:rsidRDefault="00080BE9" w:rsidP="00CE236D">
            <w:pPr>
              <w:pStyle w:val="ListParagraph"/>
              <w:ind w:left="0"/>
              <w:rPr>
                <w:rFonts w:asciiTheme="minorHAnsi" w:hAnsiTheme="minorHAnsi" w:cstheme="minorHAnsi"/>
                <w:sz w:val="24"/>
                <w:szCs w:val="24"/>
              </w:rPr>
            </w:pPr>
            <w:r w:rsidRPr="00B32B39">
              <w:rPr>
                <w:rFonts w:asciiTheme="minorHAnsi" w:hAnsiTheme="minorHAnsi" w:cstheme="minorHAnsi"/>
                <w:sz w:val="24"/>
                <w:szCs w:val="24"/>
              </w:rPr>
              <w:t>R-gene classes</w:t>
            </w:r>
          </w:p>
        </w:tc>
        <w:tc>
          <w:tcPr>
            <w:tcW w:w="2155" w:type="dxa"/>
          </w:tcPr>
          <w:p w:rsidR="00080BE9" w:rsidRPr="00B32B39" w:rsidRDefault="00080BE9" w:rsidP="00CE236D">
            <w:pPr>
              <w:pStyle w:val="ListParagraph"/>
              <w:ind w:left="0"/>
              <w:rPr>
                <w:rFonts w:asciiTheme="minorHAnsi" w:hAnsiTheme="minorHAnsi" w:cstheme="minorHAnsi"/>
                <w:sz w:val="24"/>
                <w:szCs w:val="24"/>
              </w:rPr>
            </w:pPr>
            <w:r w:rsidRPr="00B32B39">
              <w:rPr>
                <w:rFonts w:asciiTheme="minorHAnsi" w:hAnsiTheme="minorHAnsi" w:cstheme="minorHAnsi"/>
                <w:sz w:val="24"/>
                <w:szCs w:val="24"/>
              </w:rPr>
              <w:t>Bill Rolling</w:t>
            </w:r>
          </w:p>
        </w:tc>
      </w:tr>
      <w:tr w:rsidR="00080BE9" w:rsidRPr="00B32B39" w:rsidTr="00CE236D">
        <w:tc>
          <w:tcPr>
            <w:tcW w:w="1795" w:type="dxa"/>
            <w:vMerge/>
          </w:tcPr>
          <w:p w:rsidR="00080BE9" w:rsidRPr="00B32B39" w:rsidRDefault="00080BE9" w:rsidP="00CE236D">
            <w:pPr>
              <w:pStyle w:val="ListParagraph"/>
              <w:ind w:left="0"/>
              <w:rPr>
                <w:rFonts w:asciiTheme="minorHAnsi" w:hAnsiTheme="minorHAnsi" w:cstheme="minorHAnsi"/>
                <w:sz w:val="24"/>
                <w:szCs w:val="24"/>
              </w:rPr>
            </w:pPr>
          </w:p>
        </w:tc>
        <w:tc>
          <w:tcPr>
            <w:tcW w:w="1620" w:type="dxa"/>
          </w:tcPr>
          <w:p w:rsidR="00080BE9" w:rsidRPr="00B32B39" w:rsidRDefault="00080BE9" w:rsidP="00CE236D">
            <w:pPr>
              <w:pStyle w:val="ListParagraph"/>
              <w:ind w:left="0"/>
              <w:rPr>
                <w:rFonts w:asciiTheme="minorHAnsi" w:hAnsiTheme="minorHAnsi" w:cstheme="minorHAnsi"/>
                <w:sz w:val="24"/>
                <w:szCs w:val="24"/>
              </w:rPr>
            </w:pPr>
          </w:p>
        </w:tc>
        <w:tc>
          <w:tcPr>
            <w:tcW w:w="1170" w:type="dxa"/>
          </w:tcPr>
          <w:p w:rsidR="00080BE9" w:rsidRPr="00B32B39" w:rsidRDefault="00080BE9" w:rsidP="00CE236D">
            <w:pPr>
              <w:pStyle w:val="ListParagraph"/>
              <w:ind w:left="0"/>
              <w:rPr>
                <w:rFonts w:asciiTheme="minorHAnsi" w:hAnsiTheme="minorHAnsi" w:cstheme="minorHAnsi"/>
                <w:sz w:val="24"/>
                <w:szCs w:val="24"/>
              </w:rPr>
            </w:pPr>
            <w:r w:rsidRPr="00B32B39">
              <w:rPr>
                <w:rFonts w:asciiTheme="minorHAnsi" w:hAnsiTheme="minorHAnsi" w:cstheme="minorHAnsi"/>
                <w:sz w:val="24"/>
                <w:szCs w:val="24"/>
              </w:rPr>
              <w:t>QTL-18</w:t>
            </w:r>
          </w:p>
        </w:tc>
        <w:tc>
          <w:tcPr>
            <w:tcW w:w="1890" w:type="dxa"/>
          </w:tcPr>
          <w:p w:rsidR="00080BE9" w:rsidRPr="00B32B39" w:rsidRDefault="00080BE9" w:rsidP="00CE236D">
            <w:pPr>
              <w:pStyle w:val="ListParagraph"/>
              <w:ind w:left="0"/>
              <w:rPr>
                <w:rFonts w:asciiTheme="minorHAnsi" w:hAnsiTheme="minorHAnsi" w:cstheme="minorHAnsi"/>
                <w:sz w:val="24"/>
                <w:szCs w:val="24"/>
              </w:rPr>
            </w:pPr>
            <w:proofErr w:type="spellStart"/>
            <w:r w:rsidRPr="00B32B39">
              <w:rPr>
                <w:rFonts w:asciiTheme="minorHAnsi" w:hAnsiTheme="minorHAnsi" w:cstheme="minorHAnsi"/>
                <w:sz w:val="24"/>
                <w:szCs w:val="24"/>
              </w:rPr>
              <w:t>Jasmonic</w:t>
            </w:r>
            <w:proofErr w:type="spellEnd"/>
            <w:r w:rsidRPr="00B32B39">
              <w:rPr>
                <w:rFonts w:asciiTheme="minorHAnsi" w:hAnsiTheme="minorHAnsi" w:cstheme="minorHAnsi"/>
                <w:sz w:val="24"/>
                <w:szCs w:val="24"/>
              </w:rPr>
              <w:t xml:space="preserve"> acid role</w:t>
            </w:r>
          </w:p>
          <w:p w:rsidR="00080BE9" w:rsidRPr="00B32B39" w:rsidRDefault="00080BE9" w:rsidP="00CE236D">
            <w:pPr>
              <w:pStyle w:val="ListParagraph"/>
              <w:ind w:left="0"/>
              <w:rPr>
                <w:rFonts w:asciiTheme="minorHAnsi" w:hAnsiTheme="minorHAnsi" w:cstheme="minorHAnsi"/>
                <w:sz w:val="24"/>
                <w:szCs w:val="24"/>
              </w:rPr>
            </w:pPr>
            <w:r w:rsidRPr="00B32B39">
              <w:rPr>
                <w:rFonts w:asciiTheme="minorHAnsi" w:hAnsiTheme="minorHAnsi" w:cstheme="minorHAnsi"/>
                <w:sz w:val="24"/>
                <w:szCs w:val="24"/>
              </w:rPr>
              <w:t>Leucine Rich Repeat</w:t>
            </w:r>
          </w:p>
        </w:tc>
        <w:tc>
          <w:tcPr>
            <w:tcW w:w="2155" w:type="dxa"/>
          </w:tcPr>
          <w:p w:rsidR="00080BE9" w:rsidRPr="00B32B39" w:rsidRDefault="00080BE9" w:rsidP="00CE236D">
            <w:pPr>
              <w:pStyle w:val="ListParagraph"/>
              <w:ind w:left="0"/>
              <w:rPr>
                <w:rFonts w:asciiTheme="minorHAnsi" w:hAnsiTheme="minorHAnsi" w:cstheme="minorHAnsi"/>
                <w:sz w:val="24"/>
                <w:szCs w:val="24"/>
              </w:rPr>
            </w:pPr>
            <w:r w:rsidRPr="00B32B39">
              <w:rPr>
                <w:rFonts w:asciiTheme="minorHAnsi" w:hAnsiTheme="minorHAnsi" w:cstheme="minorHAnsi"/>
                <w:sz w:val="24"/>
                <w:szCs w:val="24"/>
              </w:rPr>
              <w:t>Dorrance Lab</w:t>
            </w:r>
          </w:p>
          <w:p w:rsidR="00080BE9" w:rsidRPr="00B32B39" w:rsidRDefault="00080BE9" w:rsidP="00CE236D">
            <w:pPr>
              <w:pStyle w:val="ListParagraph"/>
              <w:ind w:left="0"/>
              <w:rPr>
                <w:rFonts w:asciiTheme="minorHAnsi" w:hAnsiTheme="minorHAnsi" w:cstheme="minorHAnsi"/>
                <w:sz w:val="24"/>
                <w:szCs w:val="24"/>
              </w:rPr>
            </w:pPr>
            <w:r w:rsidRPr="00B32B39">
              <w:rPr>
                <w:rFonts w:asciiTheme="minorHAnsi" w:hAnsiTheme="minorHAnsi" w:cstheme="minorHAnsi"/>
                <w:sz w:val="24"/>
                <w:szCs w:val="24"/>
              </w:rPr>
              <w:t>Bill Rolling</w:t>
            </w:r>
          </w:p>
        </w:tc>
      </w:tr>
      <w:tr w:rsidR="00080BE9" w:rsidRPr="00B32B39" w:rsidTr="00CE236D">
        <w:tc>
          <w:tcPr>
            <w:tcW w:w="1795" w:type="dxa"/>
            <w:vMerge/>
          </w:tcPr>
          <w:p w:rsidR="00080BE9" w:rsidRPr="00B32B39" w:rsidRDefault="00080BE9" w:rsidP="00CE236D">
            <w:pPr>
              <w:pStyle w:val="ListParagraph"/>
              <w:ind w:left="0"/>
              <w:rPr>
                <w:rFonts w:asciiTheme="minorHAnsi" w:hAnsiTheme="minorHAnsi" w:cstheme="minorHAnsi"/>
                <w:sz w:val="24"/>
                <w:szCs w:val="24"/>
              </w:rPr>
            </w:pPr>
          </w:p>
        </w:tc>
        <w:tc>
          <w:tcPr>
            <w:tcW w:w="1620" w:type="dxa"/>
          </w:tcPr>
          <w:p w:rsidR="00080BE9" w:rsidRPr="00B32B39" w:rsidRDefault="00080BE9" w:rsidP="00CE236D">
            <w:pPr>
              <w:pStyle w:val="ListParagraph"/>
              <w:ind w:left="0"/>
              <w:rPr>
                <w:rFonts w:asciiTheme="minorHAnsi" w:hAnsiTheme="minorHAnsi" w:cstheme="minorHAnsi"/>
                <w:sz w:val="24"/>
                <w:szCs w:val="24"/>
              </w:rPr>
            </w:pPr>
            <w:r w:rsidRPr="00B32B39">
              <w:rPr>
                <w:rFonts w:asciiTheme="minorHAnsi" w:hAnsiTheme="minorHAnsi" w:cstheme="minorHAnsi"/>
                <w:sz w:val="24"/>
                <w:szCs w:val="24"/>
              </w:rPr>
              <w:t>S99-2281 x  408105A</w:t>
            </w:r>
          </w:p>
        </w:tc>
        <w:tc>
          <w:tcPr>
            <w:tcW w:w="1170" w:type="dxa"/>
          </w:tcPr>
          <w:p w:rsidR="00080BE9" w:rsidRPr="00B32B39" w:rsidRDefault="00080BE9" w:rsidP="00CE236D">
            <w:pPr>
              <w:pStyle w:val="ListParagraph"/>
              <w:ind w:left="0"/>
              <w:rPr>
                <w:rFonts w:asciiTheme="minorHAnsi" w:hAnsiTheme="minorHAnsi" w:cstheme="minorHAnsi"/>
                <w:sz w:val="24"/>
                <w:szCs w:val="24"/>
              </w:rPr>
            </w:pPr>
            <w:r w:rsidRPr="00B32B39">
              <w:rPr>
                <w:rFonts w:asciiTheme="minorHAnsi" w:hAnsiTheme="minorHAnsi" w:cstheme="minorHAnsi"/>
                <w:sz w:val="24"/>
                <w:szCs w:val="24"/>
              </w:rPr>
              <w:t>QTL -13</w:t>
            </w:r>
          </w:p>
        </w:tc>
        <w:tc>
          <w:tcPr>
            <w:tcW w:w="1890" w:type="dxa"/>
          </w:tcPr>
          <w:p w:rsidR="00080BE9" w:rsidRPr="00B32B39" w:rsidRDefault="00080BE9" w:rsidP="00CE236D">
            <w:pPr>
              <w:pStyle w:val="ListParagraph"/>
              <w:ind w:left="0"/>
              <w:rPr>
                <w:rFonts w:asciiTheme="minorHAnsi" w:hAnsiTheme="minorHAnsi" w:cstheme="minorHAnsi"/>
                <w:sz w:val="24"/>
                <w:szCs w:val="24"/>
              </w:rPr>
            </w:pPr>
          </w:p>
        </w:tc>
        <w:tc>
          <w:tcPr>
            <w:tcW w:w="2155" w:type="dxa"/>
          </w:tcPr>
          <w:p w:rsidR="00080BE9" w:rsidRPr="00B32B39" w:rsidRDefault="00080BE9" w:rsidP="00CE236D">
            <w:pPr>
              <w:pStyle w:val="ListParagraph"/>
              <w:ind w:left="0"/>
              <w:rPr>
                <w:rFonts w:asciiTheme="minorHAnsi" w:hAnsiTheme="minorHAnsi" w:cstheme="minorHAnsi"/>
                <w:sz w:val="24"/>
                <w:szCs w:val="24"/>
              </w:rPr>
            </w:pPr>
            <w:r w:rsidRPr="00B32B39">
              <w:rPr>
                <w:rFonts w:asciiTheme="minorHAnsi" w:hAnsiTheme="minorHAnsi" w:cstheme="minorHAnsi"/>
                <w:sz w:val="24"/>
                <w:szCs w:val="24"/>
              </w:rPr>
              <w:t>MO</w:t>
            </w:r>
          </w:p>
        </w:tc>
      </w:tr>
      <w:tr w:rsidR="00080BE9" w:rsidRPr="00B32B39" w:rsidTr="00CE236D">
        <w:tc>
          <w:tcPr>
            <w:tcW w:w="1795" w:type="dxa"/>
            <w:vMerge/>
          </w:tcPr>
          <w:p w:rsidR="00080BE9" w:rsidRPr="00B32B39" w:rsidRDefault="00080BE9" w:rsidP="00CE236D">
            <w:pPr>
              <w:pStyle w:val="ListParagraph"/>
              <w:ind w:left="0"/>
              <w:rPr>
                <w:rFonts w:asciiTheme="minorHAnsi" w:hAnsiTheme="minorHAnsi" w:cstheme="minorHAnsi"/>
                <w:sz w:val="24"/>
                <w:szCs w:val="24"/>
              </w:rPr>
            </w:pPr>
          </w:p>
        </w:tc>
        <w:tc>
          <w:tcPr>
            <w:tcW w:w="1620" w:type="dxa"/>
          </w:tcPr>
          <w:p w:rsidR="00080BE9" w:rsidRPr="00B32B39" w:rsidRDefault="00080BE9" w:rsidP="00CE236D">
            <w:pPr>
              <w:pStyle w:val="ListParagraph"/>
              <w:ind w:left="0"/>
              <w:rPr>
                <w:rFonts w:asciiTheme="minorHAnsi" w:hAnsiTheme="minorHAnsi" w:cstheme="minorHAnsi"/>
                <w:sz w:val="24"/>
                <w:szCs w:val="24"/>
              </w:rPr>
            </w:pPr>
            <w:r w:rsidRPr="00B32B39">
              <w:rPr>
                <w:rFonts w:asciiTheme="minorHAnsi" w:hAnsiTheme="minorHAnsi" w:cstheme="minorHAnsi"/>
                <w:sz w:val="24"/>
                <w:szCs w:val="24"/>
              </w:rPr>
              <w:t>PI 427106</w:t>
            </w:r>
          </w:p>
          <w:p w:rsidR="00080BE9" w:rsidRPr="00B32B39" w:rsidRDefault="00080BE9" w:rsidP="00CE236D">
            <w:pPr>
              <w:pStyle w:val="ListParagraph"/>
              <w:ind w:left="0"/>
              <w:rPr>
                <w:rFonts w:asciiTheme="minorHAnsi" w:hAnsiTheme="minorHAnsi" w:cstheme="minorHAnsi"/>
                <w:sz w:val="24"/>
                <w:szCs w:val="24"/>
              </w:rPr>
            </w:pPr>
            <w:r w:rsidRPr="00B32B39">
              <w:rPr>
                <w:rFonts w:asciiTheme="minorHAnsi" w:hAnsiTheme="minorHAnsi" w:cstheme="minorHAnsi"/>
                <w:sz w:val="24"/>
                <w:szCs w:val="24"/>
              </w:rPr>
              <w:t>PI 427105B</w:t>
            </w:r>
          </w:p>
        </w:tc>
        <w:tc>
          <w:tcPr>
            <w:tcW w:w="1170" w:type="dxa"/>
          </w:tcPr>
          <w:p w:rsidR="00080BE9" w:rsidRPr="00B32B39" w:rsidRDefault="00080BE9" w:rsidP="00CE236D">
            <w:pPr>
              <w:pStyle w:val="ListParagraph"/>
              <w:ind w:left="0"/>
              <w:rPr>
                <w:rFonts w:asciiTheme="minorHAnsi" w:hAnsiTheme="minorHAnsi" w:cstheme="minorHAnsi"/>
                <w:sz w:val="24"/>
                <w:szCs w:val="24"/>
              </w:rPr>
            </w:pPr>
            <w:r w:rsidRPr="00B32B39">
              <w:rPr>
                <w:rFonts w:asciiTheme="minorHAnsi" w:hAnsiTheme="minorHAnsi" w:cstheme="minorHAnsi"/>
                <w:sz w:val="24"/>
                <w:szCs w:val="24"/>
              </w:rPr>
              <w:t>QTL-18 (top)</w:t>
            </w:r>
          </w:p>
        </w:tc>
        <w:tc>
          <w:tcPr>
            <w:tcW w:w="1890" w:type="dxa"/>
          </w:tcPr>
          <w:p w:rsidR="00080BE9" w:rsidRPr="00B32B39" w:rsidRDefault="00080BE9" w:rsidP="00CE236D">
            <w:pPr>
              <w:pStyle w:val="ListParagraph"/>
              <w:ind w:left="0"/>
              <w:rPr>
                <w:rFonts w:asciiTheme="minorHAnsi" w:hAnsiTheme="minorHAnsi" w:cstheme="minorHAnsi"/>
                <w:sz w:val="24"/>
                <w:szCs w:val="24"/>
              </w:rPr>
            </w:pPr>
            <w:r w:rsidRPr="00B32B39">
              <w:rPr>
                <w:rFonts w:asciiTheme="minorHAnsi" w:hAnsiTheme="minorHAnsi" w:cstheme="minorHAnsi"/>
                <w:sz w:val="24"/>
                <w:szCs w:val="24"/>
              </w:rPr>
              <w:t>Numerous genes</w:t>
            </w:r>
          </w:p>
        </w:tc>
        <w:tc>
          <w:tcPr>
            <w:tcW w:w="2155" w:type="dxa"/>
          </w:tcPr>
          <w:p w:rsidR="00080BE9" w:rsidRPr="00B32B39" w:rsidRDefault="00080BE9" w:rsidP="00CE236D">
            <w:pPr>
              <w:pStyle w:val="ListParagraph"/>
              <w:ind w:left="0"/>
              <w:rPr>
                <w:rFonts w:asciiTheme="minorHAnsi" w:hAnsiTheme="minorHAnsi" w:cstheme="minorHAnsi"/>
                <w:sz w:val="24"/>
                <w:szCs w:val="24"/>
              </w:rPr>
            </w:pPr>
            <w:r w:rsidRPr="00B32B39">
              <w:rPr>
                <w:rFonts w:asciiTheme="minorHAnsi" w:hAnsiTheme="minorHAnsi" w:cstheme="minorHAnsi"/>
                <w:sz w:val="24"/>
                <w:szCs w:val="24"/>
              </w:rPr>
              <w:t>Stephanie Verhoff</w:t>
            </w:r>
          </w:p>
        </w:tc>
      </w:tr>
      <w:tr w:rsidR="00080BE9" w:rsidRPr="00B32B39" w:rsidTr="00CE236D">
        <w:tc>
          <w:tcPr>
            <w:tcW w:w="1795" w:type="dxa"/>
            <w:vMerge w:val="restart"/>
          </w:tcPr>
          <w:p w:rsidR="00080BE9" w:rsidRPr="00B32B39" w:rsidRDefault="00080BE9" w:rsidP="00CE236D">
            <w:pPr>
              <w:pStyle w:val="ListParagraph"/>
              <w:ind w:left="0"/>
              <w:rPr>
                <w:rFonts w:asciiTheme="minorHAnsi" w:hAnsiTheme="minorHAnsi" w:cstheme="minorHAnsi"/>
                <w:i/>
                <w:sz w:val="24"/>
                <w:szCs w:val="24"/>
              </w:rPr>
            </w:pPr>
            <w:proofErr w:type="spellStart"/>
            <w:r w:rsidRPr="00B32B39">
              <w:rPr>
                <w:rFonts w:asciiTheme="minorHAnsi" w:hAnsiTheme="minorHAnsi" w:cstheme="minorHAnsi"/>
                <w:i/>
                <w:sz w:val="24"/>
                <w:szCs w:val="24"/>
              </w:rPr>
              <w:t>Fusarium</w:t>
            </w:r>
            <w:proofErr w:type="spellEnd"/>
            <w:r w:rsidRPr="00B32B39">
              <w:rPr>
                <w:rFonts w:asciiTheme="minorHAnsi" w:hAnsiTheme="minorHAnsi" w:cstheme="minorHAnsi"/>
                <w:i/>
                <w:sz w:val="24"/>
                <w:szCs w:val="24"/>
              </w:rPr>
              <w:t xml:space="preserve"> </w:t>
            </w:r>
            <w:proofErr w:type="spellStart"/>
            <w:r w:rsidRPr="00B32B39">
              <w:rPr>
                <w:rFonts w:asciiTheme="minorHAnsi" w:hAnsiTheme="minorHAnsi" w:cstheme="minorHAnsi"/>
                <w:i/>
                <w:sz w:val="24"/>
                <w:szCs w:val="24"/>
              </w:rPr>
              <w:t>graminearum</w:t>
            </w:r>
            <w:proofErr w:type="spellEnd"/>
          </w:p>
        </w:tc>
        <w:tc>
          <w:tcPr>
            <w:tcW w:w="1620" w:type="dxa"/>
          </w:tcPr>
          <w:p w:rsidR="00080BE9" w:rsidRPr="00B32B39" w:rsidRDefault="00080BE9" w:rsidP="00CE236D">
            <w:pPr>
              <w:pStyle w:val="ListParagraph"/>
              <w:ind w:left="0"/>
              <w:rPr>
                <w:rFonts w:asciiTheme="minorHAnsi" w:hAnsiTheme="minorHAnsi" w:cstheme="minorHAnsi"/>
                <w:sz w:val="24"/>
                <w:szCs w:val="24"/>
              </w:rPr>
            </w:pPr>
            <w:r w:rsidRPr="00B32B39">
              <w:rPr>
                <w:rFonts w:asciiTheme="minorHAnsi" w:hAnsiTheme="minorHAnsi" w:cstheme="minorHAnsi"/>
                <w:sz w:val="24"/>
                <w:szCs w:val="24"/>
              </w:rPr>
              <w:t>PI 567301B</w:t>
            </w:r>
          </w:p>
        </w:tc>
        <w:tc>
          <w:tcPr>
            <w:tcW w:w="1170" w:type="dxa"/>
          </w:tcPr>
          <w:p w:rsidR="00080BE9" w:rsidRPr="00B32B39" w:rsidRDefault="00080BE9" w:rsidP="00CE236D">
            <w:pPr>
              <w:pStyle w:val="ListParagraph"/>
              <w:ind w:left="0"/>
              <w:rPr>
                <w:rFonts w:asciiTheme="minorHAnsi" w:hAnsiTheme="minorHAnsi" w:cstheme="minorHAnsi"/>
                <w:sz w:val="24"/>
                <w:szCs w:val="24"/>
              </w:rPr>
            </w:pPr>
            <w:r w:rsidRPr="00B32B39">
              <w:rPr>
                <w:rFonts w:asciiTheme="minorHAnsi" w:hAnsiTheme="minorHAnsi" w:cstheme="minorHAnsi"/>
                <w:sz w:val="24"/>
                <w:szCs w:val="24"/>
              </w:rPr>
              <w:t>QTL-8</w:t>
            </w:r>
          </w:p>
        </w:tc>
        <w:tc>
          <w:tcPr>
            <w:tcW w:w="1890" w:type="dxa"/>
          </w:tcPr>
          <w:p w:rsidR="00080BE9" w:rsidRPr="00B32B39" w:rsidRDefault="00080BE9" w:rsidP="00CE236D">
            <w:pPr>
              <w:pStyle w:val="ListParagraph"/>
              <w:ind w:left="0"/>
              <w:rPr>
                <w:rFonts w:asciiTheme="minorHAnsi" w:hAnsiTheme="minorHAnsi" w:cstheme="minorHAnsi"/>
                <w:sz w:val="24"/>
                <w:szCs w:val="24"/>
              </w:rPr>
            </w:pPr>
            <w:r w:rsidRPr="00B32B39">
              <w:rPr>
                <w:rFonts w:asciiTheme="minorHAnsi" w:hAnsiTheme="minorHAnsi" w:cstheme="minorHAnsi"/>
                <w:sz w:val="24"/>
                <w:szCs w:val="24"/>
              </w:rPr>
              <w:t>narrowed to 8 of 39 genes, silencing in progress</w:t>
            </w:r>
          </w:p>
        </w:tc>
        <w:tc>
          <w:tcPr>
            <w:tcW w:w="2155" w:type="dxa"/>
          </w:tcPr>
          <w:p w:rsidR="00080BE9" w:rsidRPr="00B32B39" w:rsidRDefault="00080BE9" w:rsidP="00CE236D">
            <w:pPr>
              <w:pStyle w:val="ListParagraph"/>
              <w:ind w:left="0"/>
              <w:rPr>
                <w:rFonts w:asciiTheme="minorHAnsi" w:hAnsiTheme="minorHAnsi" w:cstheme="minorHAnsi"/>
                <w:sz w:val="24"/>
                <w:szCs w:val="24"/>
              </w:rPr>
            </w:pPr>
            <w:r w:rsidRPr="00B32B39">
              <w:rPr>
                <w:rFonts w:asciiTheme="minorHAnsi" w:hAnsiTheme="minorHAnsi" w:cstheme="minorHAnsi"/>
                <w:sz w:val="24"/>
                <w:szCs w:val="24"/>
              </w:rPr>
              <w:t>Cassidy Gedling</w:t>
            </w:r>
          </w:p>
        </w:tc>
      </w:tr>
      <w:tr w:rsidR="00080BE9" w:rsidRPr="00B32B39" w:rsidTr="00CE236D">
        <w:tc>
          <w:tcPr>
            <w:tcW w:w="1795" w:type="dxa"/>
            <w:vMerge/>
          </w:tcPr>
          <w:p w:rsidR="00080BE9" w:rsidRPr="00B32B39" w:rsidRDefault="00080BE9" w:rsidP="00CE236D">
            <w:pPr>
              <w:pStyle w:val="ListParagraph"/>
              <w:ind w:left="0"/>
              <w:rPr>
                <w:rFonts w:asciiTheme="minorHAnsi" w:hAnsiTheme="minorHAnsi" w:cstheme="minorHAnsi"/>
                <w:sz w:val="24"/>
                <w:szCs w:val="24"/>
              </w:rPr>
            </w:pPr>
          </w:p>
        </w:tc>
        <w:tc>
          <w:tcPr>
            <w:tcW w:w="1620" w:type="dxa"/>
          </w:tcPr>
          <w:p w:rsidR="00080BE9" w:rsidRPr="00B32B39" w:rsidRDefault="00080BE9" w:rsidP="00CE236D">
            <w:pPr>
              <w:pStyle w:val="ListParagraph"/>
              <w:ind w:left="0"/>
              <w:rPr>
                <w:rFonts w:asciiTheme="minorHAnsi" w:hAnsiTheme="minorHAnsi" w:cstheme="minorHAnsi"/>
                <w:sz w:val="24"/>
                <w:szCs w:val="24"/>
              </w:rPr>
            </w:pPr>
            <w:r w:rsidRPr="00B32B39">
              <w:rPr>
                <w:rFonts w:asciiTheme="minorHAnsi" w:hAnsiTheme="minorHAnsi" w:cstheme="minorHAnsi"/>
                <w:sz w:val="24"/>
                <w:szCs w:val="24"/>
              </w:rPr>
              <w:t>PI 567516C</w:t>
            </w:r>
          </w:p>
        </w:tc>
        <w:tc>
          <w:tcPr>
            <w:tcW w:w="1170" w:type="dxa"/>
          </w:tcPr>
          <w:p w:rsidR="00080BE9" w:rsidRPr="00B32B39" w:rsidRDefault="00080BE9" w:rsidP="00CE236D">
            <w:pPr>
              <w:pStyle w:val="ListParagraph"/>
              <w:ind w:left="0"/>
              <w:rPr>
                <w:rFonts w:asciiTheme="minorHAnsi" w:hAnsiTheme="minorHAnsi" w:cstheme="minorHAnsi"/>
                <w:sz w:val="24"/>
                <w:szCs w:val="24"/>
              </w:rPr>
            </w:pPr>
            <w:r w:rsidRPr="00B32B39">
              <w:rPr>
                <w:rFonts w:asciiTheme="minorHAnsi" w:hAnsiTheme="minorHAnsi" w:cstheme="minorHAnsi"/>
                <w:sz w:val="24"/>
                <w:szCs w:val="24"/>
              </w:rPr>
              <w:t>QTL-6</w:t>
            </w:r>
          </w:p>
        </w:tc>
        <w:tc>
          <w:tcPr>
            <w:tcW w:w="1890" w:type="dxa"/>
          </w:tcPr>
          <w:p w:rsidR="00080BE9" w:rsidRPr="00B32B39" w:rsidRDefault="00080BE9" w:rsidP="00CE236D">
            <w:pPr>
              <w:pStyle w:val="ListParagraph"/>
              <w:ind w:left="0"/>
              <w:rPr>
                <w:rFonts w:asciiTheme="minorHAnsi" w:hAnsiTheme="minorHAnsi" w:cstheme="minorHAnsi"/>
                <w:sz w:val="24"/>
                <w:szCs w:val="24"/>
              </w:rPr>
            </w:pPr>
            <w:r w:rsidRPr="00B32B39">
              <w:rPr>
                <w:rFonts w:asciiTheme="minorHAnsi" w:hAnsiTheme="minorHAnsi" w:cstheme="minorHAnsi"/>
                <w:sz w:val="24"/>
                <w:szCs w:val="24"/>
              </w:rPr>
              <w:t>3 genes</w:t>
            </w:r>
          </w:p>
        </w:tc>
        <w:tc>
          <w:tcPr>
            <w:tcW w:w="2155" w:type="dxa"/>
          </w:tcPr>
          <w:p w:rsidR="00080BE9" w:rsidRPr="00B32B39" w:rsidRDefault="00080BE9" w:rsidP="00CE236D">
            <w:pPr>
              <w:pStyle w:val="ListParagraph"/>
              <w:ind w:left="0"/>
              <w:rPr>
                <w:rFonts w:asciiTheme="minorHAnsi" w:hAnsiTheme="minorHAnsi" w:cstheme="minorHAnsi"/>
                <w:sz w:val="24"/>
                <w:szCs w:val="24"/>
              </w:rPr>
            </w:pPr>
            <w:r w:rsidRPr="00B32B39">
              <w:rPr>
                <w:rFonts w:asciiTheme="minorHAnsi" w:hAnsiTheme="minorHAnsi" w:cstheme="minorHAnsi"/>
                <w:sz w:val="24"/>
                <w:szCs w:val="24"/>
              </w:rPr>
              <w:t>Peng Chen &amp; MO</w:t>
            </w:r>
          </w:p>
        </w:tc>
      </w:tr>
    </w:tbl>
    <w:p w:rsidR="00080BE9" w:rsidRPr="00B32B39" w:rsidRDefault="00080BE9" w:rsidP="00080BE9">
      <w:pPr>
        <w:pStyle w:val="ListParagraph"/>
        <w:rPr>
          <w:rFonts w:asciiTheme="minorHAnsi" w:hAnsiTheme="minorHAnsi" w:cstheme="minorHAnsi"/>
          <w:b/>
          <w:sz w:val="24"/>
          <w:szCs w:val="24"/>
        </w:rPr>
      </w:pPr>
    </w:p>
    <w:p w:rsidR="00080BE9" w:rsidRPr="00B32B39" w:rsidRDefault="00080BE9" w:rsidP="00387F94">
      <w:pPr>
        <w:pStyle w:val="ListParagraph"/>
        <w:numPr>
          <w:ilvl w:val="0"/>
          <w:numId w:val="8"/>
        </w:numPr>
        <w:spacing w:line="240" w:lineRule="auto"/>
        <w:rPr>
          <w:rFonts w:asciiTheme="minorHAnsi" w:hAnsiTheme="minorHAnsi" w:cstheme="minorHAnsi"/>
          <w:sz w:val="24"/>
          <w:szCs w:val="24"/>
        </w:rPr>
      </w:pPr>
      <w:r w:rsidRPr="00B32B39">
        <w:rPr>
          <w:rFonts w:asciiTheme="minorHAnsi" w:hAnsiTheme="minorHAnsi" w:cstheme="minorHAnsi"/>
          <w:sz w:val="24"/>
          <w:szCs w:val="24"/>
        </w:rPr>
        <w:t>30 to 35 promoter/genes per year// either through VIGs or composite root samples</w:t>
      </w:r>
    </w:p>
    <w:p w:rsidR="00080BE9" w:rsidRPr="00B32B39" w:rsidRDefault="00080BE9" w:rsidP="00387F94">
      <w:pPr>
        <w:pStyle w:val="ListParagraph"/>
        <w:numPr>
          <w:ilvl w:val="0"/>
          <w:numId w:val="9"/>
        </w:numPr>
        <w:spacing w:line="240" w:lineRule="auto"/>
        <w:rPr>
          <w:rFonts w:asciiTheme="minorHAnsi" w:hAnsiTheme="minorHAnsi" w:cstheme="minorHAnsi"/>
          <w:i/>
          <w:sz w:val="24"/>
          <w:szCs w:val="24"/>
        </w:rPr>
      </w:pPr>
      <w:r w:rsidRPr="00B32B39">
        <w:rPr>
          <w:rFonts w:asciiTheme="minorHAnsi" w:hAnsiTheme="minorHAnsi" w:cstheme="minorHAnsi"/>
          <w:sz w:val="24"/>
          <w:szCs w:val="24"/>
        </w:rPr>
        <w:t xml:space="preserve">2015 (May):  4 promoters completed (no response associated with infection to </w:t>
      </w:r>
      <w:r w:rsidRPr="00B32B39">
        <w:rPr>
          <w:rFonts w:asciiTheme="minorHAnsi" w:hAnsiTheme="minorHAnsi" w:cstheme="minorHAnsi"/>
          <w:i/>
          <w:sz w:val="24"/>
          <w:szCs w:val="24"/>
        </w:rPr>
        <w:t xml:space="preserve">P. </w:t>
      </w:r>
      <w:proofErr w:type="spellStart"/>
      <w:r w:rsidRPr="00B32B39">
        <w:rPr>
          <w:rFonts w:asciiTheme="minorHAnsi" w:hAnsiTheme="minorHAnsi" w:cstheme="minorHAnsi"/>
          <w:i/>
          <w:sz w:val="24"/>
          <w:szCs w:val="24"/>
        </w:rPr>
        <w:t>sojae</w:t>
      </w:r>
      <w:proofErr w:type="spellEnd"/>
    </w:p>
    <w:p w:rsidR="00080BE9" w:rsidRPr="00B32B39" w:rsidRDefault="00080BE9" w:rsidP="00387F94">
      <w:pPr>
        <w:pStyle w:val="ListParagraph"/>
        <w:numPr>
          <w:ilvl w:val="0"/>
          <w:numId w:val="9"/>
        </w:numPr>
        <w:spacing w:line="240" w:lineRule="auto"/>
        <w:rPr>
          <w:rFonts w:asciiTheme="minorHAnsi" w:hAnsiTheme="minorHAnsi" w:cstheme="minorHAnsi"/>
          <w:i/>
          <w:sz w:val="24"/>
          <w:szCs w:val="24"/>
        </w:rPr>
      </w:pPr>
      <w:r w:rsidRPr="00B32B39">
        <w:rPr>
          <w:rFonts w:asciiTheme="minorHAnsi" w:hAnsiTheme="minorHAnsi" w:cstheme="minorHAnsi"/>
          <w:i/>
          <w:sz w:val="24"/>
          <w:szCs w:val="24"/>
        </w:rPr>
        <w:t xml:space="preserve">A total of 65 genes have been selected within key QTL regions for resistance to P. </w:t>
      </w:r>
      <w:proofErr w:type="spellStart"/>
      <w:r w:rsidRPr="00B32B39">
        <w:rPr>
          <w:rFonts w:asciiTheme="minorHAnsi" w:hAnsiTheme="minorHAnsi" w:cstheme="minorHAnsi"/>
          <w:i/>
          <w:sz w:val="24"/>
          <w:szCs w:val="24"/>
        </w:rPr>
        <w:t>sojae</w:t>
      </w:r>
      <w:proofErr w:type="spellEnd"/>
      <w:r w:rsidRPr="00B32B39">
        <w:rPr>
          <w:rFonts w:asciiTheme="minorHAnsi" w:hAnsiTheme="minorHAnsi" w:cstheme="minorHAnsi"/>
          <w:i/>
          <w:sz w:val="24"/>
          <w:szCs w:val="24"/>
        </w:rPr>
        <w:t xml:space="preserve"> and </w:t>
      </w:r>
      <w:proofErr w:type="spellStart"/>
      <w:r w:rsidRPr="00B32B39">
        <w:rPr>
          <w:rFonts w:asciiTheme="minorHAnsi" w:hAnsiTheme="minorHAnsi" w:cstheme="minorHAnsi"/>
          <w:i/>
          <w:sz w:val="24"/>
          <w:szCs w:val="24"/>
        </w:rPr>
        <w:t>Py</w:t>
      </w:r>
      <w:proofErr w:type="spellEnd"/>
      <w:r w:rsidRPr="00B32B39">
        <w:rPr>
          <w:rFonts w:asciiTheme="minorHAnsi" w:hAnsiTheme="minorHAnsi" w:cstheme="minorHAnsi"/>
          <w:i/>
          <w:sz w:val="24"/>
          <w:szCs w:val="24"/>
        </w:rPr>
        <w:t xml:space="preserve">. spp. to target for functional gene silencing in composite plant and/or hairy root systems </w:t>
      </w:r>
    </w:p>
    <w:p w:rsidR="00080BE9" w:rsidRPr="00B32B39" w:rsidRDefault="00080BE9" w:rsidP="00387F94">
      <w:pPr>
        <w:pStyle w:val="ListParagraph"/>
        <w:numPr>
          <w:ilvl w:val="1"/>
          <w:numId w:val="9"/>
        </w:numPr>
        <w:spacing w:line="240" w:lineRule="auto"/>
        <w:rPr>
          <w:rFonts w:asciiTheme="minorHAnsi" w:hAnsiTheme="minorHAnsi" w:cstheme="minorHAnsi"/>
          <w:i/>
          <w:sz w:val="24"/>
          <w:szCs w:val="24"/>
        </w:rPr>
      </w:pPr>
      <w:r w:rsidRPr="00B32B39">
        <w:rPr>
          <w:rFonts w:asciiTheme="minorHAnsi" w:hAnsiTheme="minorHAnsi" w:cstheme="minorHAnsi"/>
          <w:i/>
          <w:sz w:val="24"/>
          <w:szCs w:val="24"/>
        </w:rPr>
        <w:t>In the past year. Twelve genes have been totally completed the transformation and inoculation assays.  A few genes had different root phenotypes but there was no difference in greater or smaller lesions following inoculation.</w:t>
      </w:r>
    </w:p>
    <w:p w:rsidR="00080BE9" w:rsidRPr="00B32B39" w:rsidRDefault="00080BE9" w:rsidP="00387F94">
      <w:pPr>
        <w:pStyle w:val="ListParagraph"/>
        <w:numPr>
          <w:ilvl w:val="1"/>
          <w:numId w:val="9"/>
        </w:numPr>
        <w:spacing w:line="240" w:lineRule="auto"/>
        <w:rPr>
          <w:rFonts w:asciiTheme="minorHAnsi" w:hAnsiTheme="minorHAnsi" w:cstheme="minorHAnsi"/>
          <w:i/>
          <w:sz w:val="24"/>
          <w:szCs w:val="24"/>
        </w:rPr>
      </w:pPr>
      <w:r w:rsidRPr="00B32B39">
        <w:rPr>
          <w:rFonts w:asciiTheme="minorHAnsi" w:hAnsiTheme="minorHAnsi" w:cstheme="minorHAnsi"/>
          <w:i/>
          <w:sz w:val="24"/>
          <w:szCs w:val="24"/>
        </w:rPr>
        <w:t xml:space="preserve">In the pipeline 22 genes are ready to be silenced in hairy roots </w:t>
      </w:r>
    </w:p>
    <w:p w:rsidR="00080BE9" w:rsidRPr="00B32B39" w:rsidRDefault="00080BE9" w:rsidP="00387F94">
      <w:pPr>
        <w:pStyle w:val="ListParagraph"/>
        <w:numPr>
          <w:ilvl w:val="1"/>
          <w:numId w:val="9"/>
        </w:numPr>
        <w:spacing w:line="240" w:lineRule="auto"/>
        <w:rPr>
          <w:rFonts w:asciiTheme="minorHAnsi" w:hAnsiTheme="minorHAnsi" w:cstheme="minorHAnsi"/>
          <w:i/>
          <w:sz w:val="24"/>
          <w:szCs w:val="24"/>
        </w:rPr>
      </w:pPr>
      <w:r w:rsidRPr="00B32B39">
        <w:rPr>
          <w:rFonts w:asciiTheme="minorHAnsi" w:hAnsiTheme="minorHAnsi" w:cstheme="minorHAnsi"/>
          <w:i/>
          <w:sz w:val="24"/>
          <w:szCs w:val="24"/>
        </w:rPr>
        <w:t>And the remaining 20 are in the vector development step in the process.</w:t>
      </w:r>
    </w:p>
    <w:p w:rsidR="00080BE9" w:rsidRPr="00B32B39" w:rsidRDefault="00080BE9" w:rsidP="00387F94">
      <w:pPr>
        <w:pStyle w:val="ListParagraph"/>
        <w:numPr>
          <w:ilvl w:val="0"/>
          <w:numId w:val="9"/>
        </w:numPr>
        <w:spacing w:line="240" w:lineRule="auto"/>
        <w:rPr>
          <w:rFonts w:asciiTheme="minorHAnsi" w:hAnsiTheme="minorHAnsi" w:cstheme="minorHAnsi"/>
          <w:sz w:val="24"/>
          <w:szCs w:val="24"/>
        </w:rPr>
      </w:pPr>
      <w:r w:rsidRPr="00B32B39">
        <w:rPr>
          <w:rFonts w:asciiTheme="minorHAnsi" w:hAnsiTheme="minorHAnsi" w:cstheme="minorHAnsi"/>
          <w:sz w:val="24"/>
          <w:szCs w:val="24"/>
        </w:rPr>
        <w:t xml:space="preserve">2016-2017: Nine BPMV VIGS vectors targeting seven auxin-related genes on chromosome 19 where developed and used in preliminary testing on Thorne and Sloan. Based on these preliminary results, three constructs showed promising phenotypes and were selected for further testing in </w:t>
      </w:r>
      <w:r w:rsidRPr="00B32B39">
        <w:rPr>
          <w:rFonts w:asciiTheme="minorHAnsi" w:hAnsiTheme="minorHAnsi" w:cstheme="minorHAnsi"/>
          <w:sz w:val="24"/>
          <w:szCs w:val="24"/>
        </w:rPr>
        <w:lastRenderedPageBreak/>
        <w:t xml:space="preserve">Conrad and Sloan. One replication has been completed, and a second is in progress.  </w:t>
      </w:r>
    </w:p>
    <w:p w:rsidR="00080BE9" w:rsidRPr="00B32B39" w:rsidRDefault="00080BE9" w:rsidP="00387F94">
      <w:pPr>
        <w:pStyle w:val="ListParagraph"/>
        <w:numPr>
          <w:ilvl w:val="0"/>
          <w:numId w:val="9"/>
        </w:numPr>
        <w:spacing w:line="240" w:lineRule="auto"/>
        <w:rPr>
          <w:rFonts w:asciiTheme="minorHAnsi" w:hAnsiTheme="minorHAnsi" w:cstheme="minorHAnsi"/>
          <w:i/>
          <w:sz w:val="24"/>
          <w:szCs w:val="24"/>
        </w:rPr>
      </w:pPr>
      <w:r w:rsidRPr="00B32B39">
        <w:rPr>
          <w:rFonts w:asciiTheme="minorHAnsi" w:hAnsiTheme="minorHAnsi" w:cstheme="minorHAnsi"/>
          <w:sz w:val="24"/>
          <w:szCs w:val="24"/>
        </w:rPr>
        <w:t>2015-2016: Metabolite analysis of auxin and secondary auxin metabolites indicated differences between the two cultivars.  These analysis will be used to further refine and define the genes in this complex pathway that should be examined.</w:t>
      </w:r>
    </w:p>
    <w:p w:rsidR="00080BE9" w:rsidRPr="00B32B39" w:rsidRDefault="00080BE9" w:rsidP="00387F94">
      <w:pPr>
        <w:pStyle w:val="ListParagraph"/>
        <w:numPr>
          <w:ilvl w:val="0"/>
          <w:numId w:val="9"/>
        </w:numPr>
        <w:spacing w:line="240" w:lineRule="auto"/>
        <w:rPr>
          <w:rFonts w:asciiTheme="minorHAnsi" w:hAnsiTheme="minorHAnsi"/>
          <w:sz w:val="24"/>
          <w:szCs w:val="24"/>
        </w:rPr>
      </w:pPr>
      <w:r w:rsidRPr="00B32B39">
        <w:rPr>
          <w:rFonts w:asciiTheme="minorHAnsi" w:hAnsiTheme="minorHAnsi"/>
          <w:sz w:val="24"/>
          <w:szCs w:val="24"/>
        </w:rPr>
        <w:t>The expression of two PIN1-like genes, Glyma.19G128800 and Glyma.03G126000, was measured using quantitative real-time PCR at 12, 48, and 72 hours after inoculation (</w:t>
      </w:r>
      <w:proofErr w:type="spellStart"/>
      <w:r w:rsidRPr="00B32B39">
        <w:rPr>
          <w:rFonts w:asciiTheme="minorHAnsi" w:hAnsiTheme="minorHAnsi"/>
          <w:sz w:val="24"/>
          <w:szCs w:val="24"/>
        </w:rPr>
        <w:t>hai</w:t>
      </w:r>
      <w:proofErr w:type="spellEnd"/>
      <w:r w:rsidRPr="00B32B39">
        <w:rPr>
          <w:rFonts w:asciiTheme="minorHAnsi" w:hAnsiTheme="minorHAnsi"/>
          <w:sz w:val="24"/>
          <w:szCs w:val="24"/>
        </w:rPr>
        <w:t xml:space="preserve">) with </w:t>
      </w:r>
      <w:r w:rsidRPr="00B32B39">
        <w:rPr>
          <w:rFonts w:asciiTheme="minorHAnsi" w:hAnsiTheme="minorHAnsi"/>
          <w:i/>
          <w:sz w:val="24"/>
          <w:szCs w:val="24"/>
        </w:rPr>
        <w:t xml:space="preserve">P. </w:t>
      </w:r>
      <w:proofErr w:type="spellStart"/>
      <w:r w:rsidRPr="00B32B39">
        <w:rPr>
          <w:rFonts w:asciiTheme="minorHAnsi" w:hAnsiTheme="minorHAnsi"/>
          <w:i/>
          <w:sz w:val="24"/>
          <w:szCs w:val="24"/>
        </w:rPr>
        <w:t>sojae</w:t>
      </w:r>
      <w:proofErr w:type="spellEnd"/>
      <w:r w:rsidRPr="00B32B39">
        <w:rPr>
          <w:rFonts w:asciiTheme="minorHAnsi" w:hAnsiTheme="minorHAnsi"/>
          <w:sz w:val="24"/>
          <w:szCs w:val="24"/>
        </w:rPr>
        <w:t xml:space="preserve"> in both Conrad and Sloan. Preliminary data analysis suggests that the two genes behave differently from each other during infection. Glyma.03G126000 expression was significantly different between Conrad and Sloan at 48 </w:t>
      </w:r>
      <w:proofErr w:type="spellStart"/>
      <w:r w:rsidRPr="00B32B39">
        <w:rPr>
          <w:rFonts w:asciiTheme="minorHAnsi" w:hAnsiTheme="minorHAnsi"/>
          <w:sz w:val="24"/>
          <w:szCs w:val="24"/>
        </w:rPr>
        <w:t>hai</w:t>
      </w:r>
      <w:proofErr w:type="spellEnd"/>
      <w:r w:rsidRPr="00B32B39">
        <w:rPr>
          <w:rFonts w:asciiTheme="minorHAnsi" w:hAnsiTheme="minorHAnsi"/>
          <w:sz w:val="24"/>
          <w:szCs w:val="24"/>
        </w:rPr>
        <w:t xml:space="preserve">. The expression of four other PIN-like genes was measured at 0 </w:t>
      </w:r>
      <w:proofErr w:type="spellStart"/>
      <w:r w:rsidRPr="00B32B39">
        <w:rPr>
          <w:rFonts w:asciiTheme="minorHAnsi" w:hAnsiTheme="minorHAnsi"/>
          <w:sz w:val="24"/>
          <w:szCs w:val="24"/>
        </w:rPr>
        <w:t>hai</w:t>
      </w:r>
      <w:proofErr w:type="spellEnd"/>
      <w:r w:rsidRPr="00B32B39">
        <w:rPr>
          <w:rFonts w:asciiTheme="minorHAnsi" w:hAnsiTheme="minorHAnsi"/>
          <w:sz w:val="24"/>
          <w:szCs w:val="24"/>
        </w:rPr>
        <w:t xml:space="preserve"> to look for initial differences between Conrad and Sloan. Measurement of the expression of an additional five PIN-like genes is in progress. </w:t>
      </w:r>
    </w:p>
    <w:p w:rsidR="00080BE9" w:rsidRPr="00B32B39" w:rsidRDefault="00080BE9" w:rsidP="00080BE9">
      <w:pPr>
        <w:pStyle w:val="ListParagraph"/>
        <w:ind w:left="1440"/>
        <w:rPr>
          <w:rFonts w:asciiTheme="minorHAnsi" w:hAnsiTheme="minorHAnsi" w:cstheme="minorHAnsi"/>
          <w:sz w:val="24"/>
          <w:szCs w:val="24"/>
        </w:rPr>
      </w:pPr>
    </w:p>
    <w:p w:rsidR="00080BE9" w:rsidRPr="00B32B39" w:rsidRDefault="00080BE9" w:rsidP="00387F94">
      <w:pPr>
        <w:pStyle w:val="ListParagraph"/>
        <w:numPr>
          <w:ilvl w:val="0"/>
          <w:numId w:val="8"/>
        </w:numPr>
        <w:spacing w:line="240" w:lineRule="auto"/>
        <w:rPr>
          <w:rFonts w:asciiTheme="minorHAnsi" w:hAnsiTheme="minorHAnsi" w:cstheme="minorHAnsi"/>
          <w:i/>
          <w:sz w:val="24"/>
          <w:szCs w:val="24"/>
        </w:rPr>
      </w:pPr>
      <w:r w:rsidRPr="00B32B39">
        <w:rPr>
          <w:rFonts w:asciiTheme="minorHAnsi" w:hAnsiTheme="minorHAnsi" w:cstheme="minorHAnsi"/>
          <w:sz w:val="24"/>
          <w:szCs w:val="24"/>
        </w:rPr>
        <w:t xml:space="preserve">New VIGs/composite plants for infection assays for </w:t>
      </w:r>
      <w:proofErr w:type="spellStart"/>
      <w:r w:rsidRPr="00B32B39">
        <w:rPr>
          <w:rFonts w:asciiTheme="minorHAnsi" w:hAnsiTheme="minorHAnsi" w:cstheme="minorHAnsi"/>
          <w:i/>
          <w:sz w:val="24"/>
          <w:szCs w:val="24"/>
        </w:rPr>
        <w:t>Fusarium</w:t>
      </w:r>
      <w:proofErr w:type="spellEnd"/>
      <w:r w:rsidRPr="00B32B39">
        <w:rPr>
          <w:rFonts w:asciiTheme="minorHAnsi" w:hAnsiTheme="minorHAnsi" w:cstheme="minorHAnsi"/>
          <w:i/>
          <w:sz w:val="24"/>
          <w:szCs w:val="24"/>
        </w:rPr>
        <w:t xml:space="preserve"> </w:t>
      </w:r>
      <w:proofErr w:type="spellStart"/>
      <w:r w:rsidRPr="00B32B39">
        <w:rPr>
          <w:rFonts w:asciiTheme="minorHAnsi" w:hAnsiTheme="minorHAnsi" w:cstheme="minorHAnsi"/>
          <w:i/>
          <w:sz w:val="24"/>
          <w:szCs w:val="24"/>
        </w:rPr>
        <w:t>graminearum</w:t>
      </w:r>
      <w:proofErr w:type="spellEnd"/>
      <w:r w:rsidRPr="00B32B39">
        <w:rPr>
          <w:rFonts w:asciiTheme="minorHAnsi" w:hAnsiTheme="minorHAnsi" w:cstheme="minorHAnsi"/>
          <w:i/>
          <w:sz w:val="24"/>
          <w:szCs w:val="24"/>
        </w:rPr>
        <w:t xml:space="preserve"> &amp; Pythium </w:t>
      </w:r>
      <w:r w:rsidRPr="00B32B39">
        <w:rPr>
          <w:rFonts w:asciiTheme="minorHAnsi" w:hAnsiTheme="minorHAnsi" w:cstheme="minorHAnsi"/>
          <w:sz w:val="24"/>
          <w:szCs w:val="24"/>
        </w:rPr>
        <w:t xml:space="preserve">spp. will be developed:  </w:t>
      </w:r>
      <w:r w:rsidRPr="00B32B39">
        <w:rPr>
          <w:rFonts w:asciiTheme="minorHAnsi" w:hAnsiTheme="minorHAnsi"/>
          <w:sz w:val="24"/>
          <w:szCs w:val="24"/>
        </w:rPr>
        <w:t>Existing soybean VIGS vectors often produce disease symptoms that interfere with the silencing phenotypes of many target genes, or are frequently ineffective in some plant tissues. To address these shortcomings, a new VIGS vector based on Apple Latent Spherical Virus (ALSV) was evaluated for its amenability to soybean. This vector was shown previously to silence a soybean phytoene desaturase (</w:t>
      </w:r>
      <w:proofErr w:type="spellStart"/>
      <w:r w:rsidRPr="00B32B39">
        <w:rPr>
          <w:rFonts w:asciiTheme="minorHAnsi" w:hAnsiTheme="minorHAnsi"/>
          <w:sz w:val="24"/>
          <w:szCs w:val="24"/>
        </w:rPr>
        <w:t>GmPDS</w:t>
      </w:r>
      <w:proofErr w:type="spellEnd"/>
      <w:r w:rsidRPr="00B32B39">
        <w:rPr>
          <w:rFonts w:asciiTheme="minorHAnsi" w:hAnsiTheme="minorHAnsi"/>
          <w:sz w:val="24"/>
          <w:szCs w:val="24"/>
        </w:rPr>
        <w:t xml:space="preserve">) gene in a few soybean varieties. However, the procedure used particle bombardment delivery of viral RNA propagated in a different plant species prior to inoculation of soybean seedlings, and was highly variable and difficult to use in high-throughput gene silencing. We modified and evaluated an </w:t>
      </w:r>
      <w:r w:rsidRPr="00B32B39">
        <w:rPr>
          <w:rFonts w:asciiTheme="minorHAnsi" w:hAnsiTheme="minorHAnsi"/>
          <w:i/>
          <w:sz w:val="24"/>
          <w:szCs w:val="24"/>
        </w:rPr>
        <w:t>Agrobacterium</w:t>
      </w:r>
      <w:r w:rsidRPr="00B32B39">
        <w:rPr>
          <w:rFonts w:asciiTheme="minorHAnsi" w:hAnsiTheme="minorHAnsi"/>
          <w:sz w:val="24"/>
          <w:szCs w:val="24"/>
        </w:rPr>
        <w:t xml:space="preserve"> infiltration-based method for inoculum propagation in </w:t>
      </w:r>
      <w:proofErr w:type="spellStart"/>
      <w:r w:rsidRPr="00B32B39">
        <w:rPr>
          <w:rFonts w:asciiTheme="minorHAnsi" w:hAnsiTheme="minorHAnsi"/>
          <w:i/>
          <w:sz w:val="24"/>
          <w:szCs w:val="24"/>
        </w:rPr>
        <w:t>Nicotiana</w:t>
      </w:r>
      <w:proofErr w:type="spellEnd"/>
      <w:r w:rsidRPr="00B32B39">
        <w:rPr>
          <w:rFonts w:asciiTheme="minorHAnsi" w:hAnsiTheme="minorHAnsi"/>
          <w:i/>
          <w:sz w:val="24"/>
          <w:szCs w:val="24"/>
        </w:rPr>
        <w:t xml:space="preserve"> </w:t>
      </w:r>
      <w:proofErr w:type="spellStart"/>
      <w:r w:rsidRPr="00B32B39">
        <w:rPr>
          <w:rFonts w:asciiTheme="minorHAnsi" w:hAnsiTheme="minorHAnsi"/>
          <w:i/>
          <w:sz w:val="24"/>
          <w:szCs w:val="24"/>
        </w:rPr>
        <w:t>benthamiana</w:t>
      </w:r>
      <w:proofErr w:type="spellEnd"/>
      <w:r w:rsidRPr="00B32B39">
        <w:rPr>
          <w:rFonts w:asciiTheme="minorHAnsi" w:hAnsiTheme="minorHAnsi"/>
          <w:sz w:val="24"/>
          <w:szCs w:val="24"/>
        </w:rPr>
        <w:t xml:space="preserve">. This allowed for infection of soybean plants with the VIGs vector via simple mechanical rubbing with </w:t>
      </w:r>
      <w:r w:rsidRPr="00B32B39">
        <w:rPr>
          <w:rFonts w:asciiTheme="minorHAnsi" w:hAnsiTheme="minorHAnsi"/>
          <w:i/>
          <w:sz w:val="24"/>
          <w:szCs w:val="24"/>
        </w:rPr>
        <w:t xml:space="preserve">N. </w:t>
      </w:r>
      <w:proofErr w:type="spellStart"/>
      <w:r w:rsidRPr="00B32B39">
        <w:rPr>
          <w:rFonts w:asciiTheme="minorHAnsi" w:hAnsiTheme="minorHAnsi"/>
          <w:i/>
          <w:sz w:val="24"/>
          <w:szCs w:val="24"/>
        </w:rPr>
        <w:t>benthamiana</w:t>
      </w:r>
      <w:proofErr w:type="spellEnd"/>
      <w:r w:rsidRPr="00B32B39">
        <w:rPr>
          <w:rFonts w:asciiTheme="minorHAnsi" w:hAnsiTheme="minorHAnsi"/>
          <w:sz w:val="24"/>
          <w:szCs w:val="24"/>
        </w:rPr>
        <w:t xml:space="preserve"> homogenate. Infection and silencing capability of this VIGs vector was then evaluated on 20 diverse soybean genotypes, of which eight showed pronounced silencing phenotype in a minimum of 20% individuals. More importantly, the RNA of the VIGS vector was detected in pods, embryos, stem, leaf, and roots. Our study demonstrates that the modified ALSV VIGS vector, coupled with the simplified inoculation procedure, is a valuable functional genomics tool in a substantial number of soybean genotypes. Further modifications are in progress to expand its use to more soybean genotypes as well as a manuscript is in progress.</w:t>
      </w:r>
    </w:p>
    <w:p w:rsidR="00080BE9" w:rsidRPr="00B32B39" w:rsidRDefault="00080BE9" w:rsidP="00080BE9">
      <w:pPr>
        <w:pStyle w:val="ListParagraph"/>
        <w:ind w:left="1080"/>
        <w:rPr>
          <w:rFonts w:asciiTheme="minorHAnsi" w:hAnsiTheme="minorHAnsi" w:cstheme="minorHAnsi"/>
          <w:sz w:val="24"/>
          <w:szCs w:val="24"/>
          <w:highlight w:val="yellow"/>
        </w:rPr>
      </w:pPr>
    </w:p>
    <w:p w:rsidR="00080BE9" w:rsidRPr="00B32B39" w:rsidRDefault="00080BE9" w:rsidP="00387F94">
      <w:pPr>
        <w:pStyle w:val="ListParagraph"/>
        <w:numPr>
          <w:ilvl w:val="0"/>
          <w:numId w:val="8"/>
        </w:numPr>
        <w:spacing w:line="240" w:lineRule="auto"/>
        <w:rPr>
          <w:rFonts w:asciiTheme="minorHAnsi" w:hAnsiTheme="minorHAnsi" w:cstheme="minorHAnsi"/>
          <w:b/>
          <w:sz w:val="24"/>
          <w:szCs w:val="24"/>
        </w:rPr>
      </w:pPr>
      <w:r w:rsidRPr="00B32B39">
        <w:rPr>
          <w:rFonts w:asciiTheme="minorHAnsi" w:hAnsiTheme="minorHAnsi" w:cstheme="minorHAnsi"/>
          <w:b/>
          <w:sz w:val="24"/>
          <w:szCs w:val="24"/>
        </w:rPr>
        <w:t xml:space="preserve">CRISPR- </w:t>
      </w:r>
      <w:r w:rsidRPr="00B32B39">
        <w:rPr>
          <w:rFonts w:asciiTheme="minorHAnsi" w:hAnsiTheme="minorHAnsi" w:cstheme="minorHAnsi"/>
          <w:sz w:val="24"/>
          <w:szCs w:val="24"/>
        </w:rPr>
        <w:t>which stands for clustered regularly interspaced short palindromic repeats is a newer technology that is purported to enhance efficiency and accuracy of functional gene analysis.  This technique is in progress to determine if it will work for the key genes for our various pathogens.</w:t>
      </w:r>
    </w:p>
    <w:p w:rsidR="00080BE9" w:rsidRPr="00B32B39" w:rsidRDefault="00080BE9" w:rsidP="00080BE9">
      <w:pPr>
        <w:pStyle w:val="ListParagraph"/>
        <w:ind w:left="1080"/>
        <w:rPr>
          <w:rFonts w:asciiTheme="minorHAnsi" w:hAnsiTheme="minorHAnsi"/>
          <w:color w:val="252525"/>
          <w:sz w:val="24"/>
          <w:szCs w:val="24"/>
          <w:shd w:val="clear" w:color="auto" w:fill="FFFFFF"/>
        </w:rPr>
      </w:pPr>
    </w:p>
    <w:p w:rsidR="00080BE9" w:rsidRPr="00B32B39" w:rsidRDefault="00080BE9" w:rsidP="00080BE9">
      <w:pPr>
        <w:pStyle w:val="ListParagraph"/>
        <w:ind w:left="1080"/>
        <w:rPr>
          <w:rFonts w:asciiTheme="minorHAnsi" w:hAnsiTheme="minorHAnsi"/>
          <w:color w:val="252525"/>
          <w:sz w:val="24"/>
          <w:szCs w:val="24"/>
          <w:shd w:val="clear" w:color="auto" w:fill="FFFFFF"/>
        </w:rPr>
      </w:pPr>
      <w:r w:rsidRPr="00B32B39">
        <w:rPr>
          <w:rFonts w:asciiTheme="minorHAnsi" w:hAnsiTheme="minorHAnsi"/>
          <w:color w:val="252525"/>
          <w:sz w:val="24"/>
          <w:szCs w:val="24"/>
          <w:shd w:val="clear" w:color="auto" w:fill="FFFFFF"/>
        </w:rPr>
        <w:t>Expression of the CRISPR gene sequence is being driven by the Cassava Vein Mosaic Virus (</w:t>
      </w:r>
      <w:proofErr w:type="spellStart"/>
      <w:r w:rsidRPr="00B32B39">
        <w:rPr>
          <w:rFonts w:asciiTheme="minorHAnsi" w:hAnsiTheme="minorHAnsi"/>
          <w:color w:val="252525"/>
          <w:sz w:val="24"/>
          <w:szCs w:val="24"/>
          <w:shd w:val="clear" w:color="auto" w:fill="FFFFFF"/>
        </w:rPr>
        <w:t>CvMV</w:t>
      </w:r>
      <w:proofErr w:type="spellEnd"/>
      <w:r w:rsidRPr="00B32B39">
        <w:rPr>
          <w:rFonts w:asciiTheme="minorHAnsi" w:hAnsiTheme="minorHAnsi"/>
          <w:color w:val="252525"/>
          <w:sz w:val="24"/>
          <w:szCs w:val="24"/>
          <w:shd w:val="clear" w:color="auto" w:fill="FFFFFF"/>
        </w:rPr>
        <w:t>) promoter sequence which is known to be active in soybean hairy roots (</w:t>
      </w:r>
      <w:proofErr w:type="spellStart"/>
      <w:r w:rsidRPr="00B32B39">
        <w:rPr>
          <w:rFonts w:asciiTheme="minorHAnsi" w:hAnsiTheme="minorHAnsi"/>
          <w:color w:val="252525"/>
          <w:sz w:val="24"/>
          <w:szCs w:val="24"/>
          <w:shd w:val="clear" w:color="auto" w:fill="FFFFFF"/>
        </w:rPr>
        <w:t>Govindarlajulu</w:t>
      </w:r>
      <w:proofErr w:type="spellEnd"/>
      <w:r w:rsidRPr="00B32B39">
        <w:rPr>
          <w:rFonts w:asciiTheme="minorHAnsi" w:hAnsiTheme="minorHAnsi"/>
          <w:color w:val="252525"/>
          <w:sz w:val="24"/>
          <w:szCs w:val="24"/>
          <w:shd w:val="clear" w:color="auto" w:fill="FFFFFF"/>
        </w:rPr>
        <w:t xml:space="preserve"> et al., 2008).  The CRISPR gene expression cassette was then cloned into the plant expression vector (Akk1467) along selectable (</w:t>
      </w:r>
      <w:proofErr w:type="spellStart"/>
      <w:r w:rsidRPr="00B32B39">
        <w:rPr>
          <w:rFonts w:asciiTheme="minorHAnsi" w:hAnsiTheme="minorHAnsi"/>
          <w:color w:val="252525"/>
          <w:sz w:val="24"/>
          <w:szCs w:val="24"/>
          <w:shd w:val="clear" w:color="auto" w:fill="FFFFFF"/>
        </w:rPr>
        <w:t>Basta</w:t>
      </w:r>
      <w:proofErr w:type="spellEnd"/>
      <w:r w:rsidRPr="00B32B39">
        <w:rPr>
          <w:rFonts w:asciiTheme="minorHAnsi" w:hAnsiTheme="minorHAnsi"/>
          <w:color w:val="252525"/>
          <w:sz w:val="24"/>
          <w:szCs w:val="24"/>
          <w:shd w:val="clear" w:color="auto" w:fill="FFFFFF"/>
        </w:rPr>
        <w:t xml:space="preserve">) and </w:t>
      </w:r>
      <w:proofErr w:type="spellStart"/>
      <w:r w:rsidRPr="00B32B39">
        <w:rPr>
          <w:rFonts w:asciiTheme="minorHAnsi" w:hAnsiTheme="minorHAnsi"/>
          <w:color w:val="252525"/>
          <w:sz w:val="24"/>
          <w:szCs w:val="24"/>
          <w:shd w:val="clear" w:color="auto" w:fill="FFFFFF"/>
        </w:rPr>
        <w:t>scorable</w:t>
      </w:r>
      <w:proofErr w:type="spellEnd"/>
      <w:r w:rsidRPr="00B32B39">
        <w:rPr>
          <w:rFonts w:asciiTheme="minorHAnsi" w:hAnsiTheme="minorHAnsi"/>
          <w:color w:val="252525"/>
          <w:sz w:val="24"/>
          <w:szCs w:val="24"/>
          <w:shd w:val="clear" w:color="auto" w:fill="FFFFFF"/>
        </w:rPr>
        <w:t xml:space="preserve"> (GFP) markers. Target regions for genomic modification were selected for </w:t>
      </w:r>
      <w:proofErr w:type="spellStart"/>
      <w:r w:rsidRPr="00B32B39">
        <w:rPr>
          <w:rFonts w:asciiTheme="minorHAnsi" w:hAnsiTheme="minorHAnsi"/>
          <w:i/>
          <w:color w:val="252525"/>
          <w:sz w:val="24"/>
          <w:szCs w:val="24"/>
          <w:shd w:val="clear" w:color="auto" w:fill="FFFFFF"/>
        </w:rPr>
        <w:t>Myb</w:t>
      </w:r>
      <w:proofErr w:type="spellEnd"/>
      <w:r w:rsidRPr="00B32B39">
        <w:rPr>
          <w:rFonts w:asciiTheme="minorHAnsi" w:hAnsiTheme="minorHAnsi"/>
          <w:color w:val="252525"/>
          <w:sz w:val="24"/>
          <w:szCs w:val="24"/>
          <w:shd w:val="clear" w:color="auto" w:fill="FFFFFF"/>
        </w:rPr>
        <w:t xml:space="preserve"> transcription factor (</w:t>
      </w:r>
      <w:proofErr w:type="spellStart"/>
      <w:r w:rsidRPr="00B32B39">
        <w:rPr>
          <w:rFonts w:asciiTheme="minorHAnsi" w:hAnsiTheme="minorHAnsi"/>
          <w:i/>
          <w:color w:val="252525"/>
          <w:sz w:val="24"/>
          <w:szCs w:val="24"/>
          <w:shd w:val="clear" w:color="auto" w:fill="FFFFFF"/>
        </w:rPr>
        <w:t>IbMYB</w:t>
      </w:r>
      <w:proofErr w:type="spellEnd"/>
      <w:r w:rsidRPr="00B32B39">
        <w:rPr>
          <w:rFonts w:asciiTheme="minorHAnsi" w:hAnsiTheme="minorHAnsi"/>
          <w:color w:val="252525"/>
          <w:sz w:val="24"/>
          <w:szCs w:val="24"/>
          <w:shd w:val="clear" w:color="auto" w:fill="FFFFFF"/>
        </w:rPr>
        <w:t xml:space="preserve">), </w:t>
      </w:r>
      <w:r w:rsidRPr="00B32B39">
        <w:rPr>
          <w:rFonts w:asciiTheme="minorHAnsi" w:hAnsiTheme="minorHAnsi"/>
          <w:color w:val="444444"/>
          <w:sz w:val="24"/>
          <w:szCs w:val="24"/>
          <w:shd w:val="clear" w:color="auto" w:fill="FFFFFF"/>
        </w:rPr>
        <w:t>β-</w:t>
      </w:r>
      <w:proofErr w:type="spellStart"/>
      <w:r w:rsidRPr="00B32B39">
        <w:rPr>
          <w:rFonts w:asciiTheme="minorHAnsi" w:hAnsiTheme="minorHAnsi"/>
          <w:color w:val="444444"/>
          <w:sz w:val="24"/>
          <w:szCs w:val="24"/>
          <w:shd w:val="clear" w:color="auto" w:fill="FFFFFF"/>
        </w:rPr>
        <w:t>glucuronidase</w:t>
      </w:r>
      <w:proofErr w:type="spellEnd"/>
      <w:r w:rsidRPr="00B32B39">
        <w:rPr>
          <w:rFonts w:asciiTheme="minorHAnsi" w:hAnsiTheme="minorHAnsi"/>
          <w:color w:val="444444"/>
          <w:sz w:val="24"/>
          <w:szCs w:val="24"/>
          <w:shd w:val="clear" w:color="auto" w:fill="FFFFFF"/>
        </w:rPr>
        <w:t xml:space="preserve"> (</w:t>
      </w:r>
      <w:r w:rsidRPr="00B32B39">
        <w:rPr>
          <w:rFonts w:asciiTheme="minorHAnsi" w:hAnsiTheme="minorHAnsi"/>
          <w:color w:val="252525"/>
          <w:sz w:val="24"/>
          <w:szCs w:val="24"/>
          <w:shd w:val="clear" w:color="auto" w:fill="FFFFFF"/>
        </w:rPr>
        <w:t xml:space="preserve">GUS), apyrase, phytoene desaturase (PDS) of </w:t>
      </w:r>
      <w:proofErr w:type="spellStart"/>
      <w:r w:rsidRPr="00B32B39">
        <w:rPr>
          <w:rFonts w:asciiTheme="minorHAnsi" w:hAnsiTheme="minorHAnsi"/>
          <w:i/>
          <w:color w:val="252525"/>
          <w:sz w:val="24"/>
          <w:szCs w:val="24"/>
          <w:shd w:val="clear" w:color="auto" w:fill="FFFFFF"/>
        </w:rPr>
        <w:t>Nicotiana</w:t>
      </w:r>
      <w:proofErr w:type="spellEnd"/>
      <w:r w:rsidRPr="00B32B39">
        <w:rPr>
          <w:rFonts w:asciiTheme="minorHAnsi" w:hAnsiTheme="minorHAnsi"/>
          <w:i/>
          <w:color w:val="252525"/>
          <w:sz w:val="24"/>
          <w:szCs w:val="24"/>
          <w:shd w:val="clear" w:color="auto" w:fill="FFFFFF"/>
        </w:rPr>
        <w:t xml:space="preserve"> </w:t>
      </w:r>
      <w:proofErr w:type="spellStart"/>
      <w:r w:rsidRPr="00B32B39">
        <w:rPr>
          <w:rFonts w:asciiTheme="minorHAnsi" w:hAnsiTheme="minorHAnsi"/>
          <w:i/>
          <w:color w:val="252525"/>
          <w:sz w:val="24"/>
          <w:szCs w:val="24"/>
          <w:shd w:val="clear" w:color="auto" w:fill="FFFFFF"/>
        </w:rPr>
        <w:t>benthamiana</w:t>
      </w:r>
      <w:proofErr w:type="spellEnd"/>
      <w:r w:rsidRPr="00B32B39">
        <w:rPr>
          <w:rFonts w:asciiTheme="minorHAnsi" w:hAnsiTheme="minorHAnsi"/>
          <w:color w:val="252525"/>
          <w:sz w:val="24"/>
          <w:szCs w:val="24"/>
          <w:shd w:val="clear" w:color="auto" w:fill="FFFFFF"/>
        </w:rPr>
        <w:t xml:space="preserve"> and soybean. These selected target regions were cloned into the constructed CRISPR vectors and will be evaluated for the efficiency of gene silencing. Gene function analysis will be performed once these CRISPR vectors are validated and optimized to be complemental and enhance to our current soybean hairy root composite plant transformation system.</w:t>
      </w:r>
    </w:p>
    <w:p w:rsidR="00080BE9" w:rsidRPr="00B32B39" w:rsidRDefault="00080BE9" w:rsidP="00080BE9">
      <w:pPr>
        <w:rPr>
          <w:rFonts w:asciiTheme="minorHAnsi" w:hAnsiTheme="minorHAnsi" w:cstheme="minorHAnsi"/>
          <w:b/>
          <w:sz w:val="24"/>
          <w:szCs w:val="24"/>
        </w:rPr>
      </w:pPr>
    </w:p>
    <w:p w:rsidR="00080BE9" w:rsidRPr="00B32B39" w:rsidRDefault="00080BE9" w:rsidP="00387F94">
      <w:pPr>
        <w:pStyle w:val="ListParagraph"/>
        <w:numPr>
          <w:ilvl w:val="0"/>
          <w:numId w:val="8"/>
        </w:numPr>
        <w:spacing w:line="240" w:lineRule="auto"/>
        <w:rPr>
          <w:rFonts w:asciiTheme="minorHAnsi" w:hAnsiTheme="minorHAnsi" w:cstheme="minorHAnsi"/>
          <w:b/>
          <w:sz w:val="24"/>
          <w:szCs w:val="24"/>
        </w:rPr>
      </w:pPr>
      <w:r w:rsidRPr="00B32B39">
        <w:rPr>
          <w:rFonts w:asciiTheme="minorHAnsi" w:hAnsiTheme="minorHAnsi" w:cstheme="minorHAnsi"/>
          <w:b/>
          <w:sz w:val="24"/>
          <w:szCs w:val="24"/>
        </w:rPr>
        <w:t>Development of highly adapted germplasm with QTL identified in these studies.</w:t>
      </w:r>
    </w:p>
    <w:p w:rsidR="00080BE9" w:rsidRPr="00B32B39" w:rsidRDefault="00080BE9" w:rsidP="00080BE9">
      <w:pPr>
        <w:rPr>
          <w:rFonts w:asciiTheme="minorHAnsi" w:hAnsiTheme="minorHAnsi" w:cstheme="minorHAnsi"/>
          <w:sz w:val="24"/>
          <w:szCs w:val="24"/>
        </w:rPr>
      </w:pPr>
      <w:r w:rsidRPr="00B32B39">
        <w:rPr>
          <w:rFonts w:asciiTheme="minorHAnsi" w:hAnsiTheme="minorHAnsi" w:cstheme="minorHAnsi"/>
          <w:sz w:val="24"/>
          <w:szCs w:val="24"/>
        </w:rPr>
        <w:t xml:space="preserve">2014: evaluate lines with partial resistance to </w:t>
      </w:r>
      <w:r w:rsidRPr="00B32B39">
        <w:rPr>
          <w:rFonts w:asciiTheme="minorHAnsi" w:hAnsiTheme="minorHAnsi" w:cstheme="minorHAnsi"/>
          <w:i/>
          <w:sz w:val="24"/>
          <w:szCs w:val="24"/>
        </w:rPr>
        <w:t xml:space="preserve">P. </w:t>
      </w:r>
      <w:proofErr w:type="spellStart"/>
      <w:r w:rsidRPr="00B32B39">
        <w:rPr>
          <w:rFonts w:asciiTheme="minorHAnsi" w:hAnsiTheme="minorHAnsi" w:cstheme="minorHAnsi"/>
          <w:i/>
          <w:sz w:val="24"/>
          <w:szCs w:val="24"/>
        </w:rPr>
        <w:t>sojae</w:t>
      </w:r>
      <w:proofErr w:type="spellEnd"/>
      <w:r w:rsidRPr="00B32B39">
        <w:rPr>
          <w:rFonts w:asciiTheme="minorHAnsi" w:hAnsiTheme="minorHAnsi" w:cstheme="minorHAnsi"/>
          <w:sz w:val="24"/>
          <w:szCs w:val="24"/>
        </w:rPr>
        <w:t xml:space="preserve"> from PI 408105A in fields – move forward for variety development and release</w:t>
      </w:r>
    </w:p>
    <w:p w:rsidR="00080BE9" w:rsidRPr="00B32B39" w:rsidRDefault="00080BE9" w:rsidP="00080BE9">
      <w:pPr>
        <w:rPr>
          <w:rFonts w:asciiTheme="minorHAnsi" w:hAnsiTheme="minorHAnsi" w:cstheme="minorHAnsi"/>
          <w:sz w:val="24"/>
          <w:szCs w:val="24"/>
        </w:rPr>
      </w:pPr>
      <w:r w:rsidRPr="00B32B39">
        <w:rPr>
          <w:rFonts w:asciiTheme="minorHAnsi" w:hAnsiTheme="minorHAnsi" w:cstheme="minorHAnsi"/>
          <w:sz w:val="24"/>
          <w:szCs w:val="24"/>
        </w:rPr>
        <w:t>2014/2015:  Coordinate genotyping system for introgression of 5 QTL into high yielding adapted germplasm</w:t>
      </w:r>
    </w:p>
    <w:tbl>
      <w:tblPr>
        <w:tblStyle w:val="TableGrid"/>
        <w:tblW w:w="0" w:type="auto"/>
        <w:tblLook w:val="04A0" w:firstRow="1" w:lastRow="0" w:firstColumn="1" w:lastColumn="0" w:noHBand="0" w:noVBand="1"/>
      </w:tblPr>
      <w:tblGrid>
        <w:gridCol w:w="2831"/>
        <w:gridCol w:w="2862"/>
        <w:gridCol w:w="2937"/>
      </w:tblGrid>
      <w:tr w:rsidR="00080BE9" w:rsidRPr="00B32B39" w:rsidTr="00CE236D">
        <w:tc>
          <w:tcPr>
            <w:tcW w:w="3192" w:type="dxa"/>
          </w:tcPr>
          <w:p w:rsidR="00080BE9" w:rsidRPr="00B32B39" w:rsidRDefault="00080BE9" w:rsidP="00CE236D">
            <w:pPr>
              <w:rPr>
                <w:rFonts w:asciiTheme="minorHAnsi" w:hAnsiTheme="minorHAnsi" w:cstheme="minorHAnsi"/>
                <w:b/>
                <w:sz w:val="24"/>
                <w:szCs w:val="24"/>
              </w:rPr>
            </w:pPr>
            <w:r w:rsidRPr="00B32B39">
              <w:rPr>
                <w:rFonts w:asciiTheme="minorHAnsi" w:hAnsiTheme="minorHAnsi" w:cstheme="minorHAnsi"/>
                <w:b/>
                <w:sz w:val="24"/>
                <w:szCs w:val="24"/>
              </w:rPr>
              <w:t>QTL locus</w:t>
            </w:r>
          </w:p>
        </w:tc>
        <w:tc>
          <w:tcPr>
            <w:tcW w:w="3192" w:type="dxa"/>
          </w:tcPr>
          <w:p w:rsidR="00080BE9" w:rsidRPr="00B32B39" w:rsidRDefault="00080BE9" w:rsidP="00CE236D">
            <w:pPr>
              <w:rPr>
                <w:rFonts w:asciiTheme="minorHAnsi" w:hAnsiTheme="minorHAnsi" w:cstheme="minorHAnsi"/>
                <w:b/>
                <w:sz w:val="24"/>
                <w:szCs w:val="24"/>
              </w:rPr>
            </w:pPr>
            <w:r w:rsidRPr="00B32B39">
              <w:rPr>
                <w:rFonts w:asciiTheme="minorHAnsi" w:hAnsiTheme="minorHAnsi" w:cstheme="minorHAnsi"/>
                <w:b/>
                <w:sz w:val="24"/>
                <w:szCs w:val="24"/>
              </w:rPr>
              <w:t>Source</w:t>
            </w:r>
          </w:p>
        </w:tc>
        <w:tc>
          <w:tcPr>
            <w:tcW w:w="3192" w:type="dxa"/>
          </w:tcPr>
          <w:p w:rsidR="00080BE9" w:rsidRPr="00B32B39" w:rsidRDefault="00080BE9" w:rsidP="00CE236D">
            <w:pPr>
              <w:rPr>
                <w:rFonts w:asciiTheme="minorHAnsi" w:hAnsiTheme="minorHAnsi" w:cstheme="minorHAnsi"/>
                <w:b/>
                <w:sz w:val="24"/>
                <w:szCs w:val="24"/>
              </w:rPr>
            </w:pPr>
            <w:r w:rsidRPr="00B32B39">
              <w:rPr>
                <w:rFonts w:asciiTheme="minorHAnsi" w:hAnsiTheme="minorHAnsi" w:cstheme="minorHAnsi"/>
                <w:b/>
                <w:sz w:val="24"/>
                <w:szCs w:val="24"/>
              </w:rPr>
              <w:t>Pathogen</w:t>
            </w:r>
          </w:p>
        </w:tc>
      </w:tr>
      <w:tr w:rsidR="00080BE9" w:rsidRPr="00B32B39" w:rsidTr="00CE236D">
        <w:tc>
          <w:tcPr>
            <w:tcW w:w="3192" w:type="dxa"/>
          </w:tcPr>
          <w:p w:rsidR="00080BE9" w:rsidRPr="00B32B39" w:rsidRDefault="00080BE9" w:rsidP="00CE236D">
            <w:pPr>
              <w:rPr>
                <w:rFonts w:asciiTheme="minorHAnsi" w:hAnsiTheme="minorHAnsi" w:cstheme="minorHAnsi"/>
                <w:sz w:val="24"/>
                <w:szCs w:val="24"/>
              </w:rPr>
            </w:pPr>
            <w:r w:rsidRPr="00B32B39">
              <w:rPr>
                <w:rFonts w:asciiTheme="minorHAnsi" w:hAnsiTheme="minorHAnsi" w:cstheme="minorHAnsi"/>
                <w:sz w:val="24"/>
                <w:szCs w:val="24"/>
              </w:rPr>
              <w:t>QTL-8</w:t>
            </w:r>
          </w:p>
        </w:tc>
        <w:tc>
          <w:tcPr>
            <w:tcW w:w="3192" w:type="dxa"/>
          </w:tcPr>
          <w:p w:rsidR="00080BE9" w:rsidRPr="00B32B39" w:rsidRDefault="00080BE9" w:rsidP="00CE236D">
            <w:pPr>
              <w:rPr>
                <w:rFonts w:asciiTheme="minorHAnsi" w:hAnsiTheme="minorHAnsi" w:cstheme="minorHAnsi"/>
                <w:sz w:val="24"/>
                <w:szCs w:val="24"/>
              </w:rPr>
            </w:pPr>
            <w:r w:rsidRPr="00B32B39">
              <w:rPr>
                <w:rFonts w:asciiTheme="minorHAnsi" w:hAnsiTheme="minorHAnsi" w:cstheme="minorHAnsi"/>
                <w:sz w:val="24"/>
                <w:szCs w:val="24"/>
              </w:rPr>
              <w:t>PI 567301B</w:t>
            </w:r>
          </w:p>
        </w:tc>
        <w:tc>
          <w:tcPr>
            <w:tcW w:w="3192" w:type="dxa"/>
          </w:tcPr>
          <w:p w:rsidR="00080BE9" w:rsidRPr="00B32B39" w:rsidRDefault="00080BE9" w:rsidP="00CE236D">
            <w:pPr>
              <w:rPr>
                <w:rFonts w:asciiTheme="minorHAnsi" w:hAnsiTheme="minorHAnsi" w:cstheme="minorHAnsi"/>
                <w:i/>
                <w:sz w:val="24"/>
                <w:szCs w:val="24"/>
              </w:rPr>
            </w:pPr>
            <w:r w:rsidRPr="00B32B39">
              <w:rPr>
                <w:rFonts w:asciiTheme="minorHAnsi" w:hAnsiTheme="minorHAnsi" w:cstheme="minorHAnsi"/>
                <w:i/>
                <w:sz w:val="24"/>
                <w:szCs w:val="24"/>
              </w:rPr>
              <w:t xml:space="preserve">F. </w:t>
            </w:r>
            <w:proofErr w:type="spellStart"/>
            <w:r w:rsidRPr="00B32B39">
              <w:rPr>
                <w:rFonts w:asciiTheme="minorHAnsi" w:hAnsiTheme="minorHAnsi" w:cstheme="minorHAnsi"/>
                <w:i/>
                <w:sz w:val="24"/>
                <w:szCs w:val="24"/>
              </w:rPr>
              <w:t>graminearum</w:t>
            </w:r>
            <w:proofErr w:type="spellEnd"/>
          </w:p>
        </w:tc>
      </w:tr>
      <w:tr w:rsidR="00080BE9" w:rsidRPr="00B32B39" w:rsidTr="00CE236D">
        <w:tc>
          <w:tcPr>
            <w:tcW w:w="3192" w:type="dxa"/>
          </w:tcPr>
          <w:p w:rsidR="00080BE9" w:rsidRPr="00B32B39" w:rsidRDefault="00080BE9" w:rsidP="00CE236D">
            <w:pPr>
              <w:rPr>
                <w:rFonts w:asciiTheme="minorHAnsi" w:hAnsiTheme="minorHAnsi" w:cstheme="minorHAnsi"/>
                <w:sz w:val="24"/>
                <w:szCs w:val="24"/>
              </w:rPr>
            </w:pPr>
            <w:r w:rsidRPr="00B32B39">
              <w:rPr>
                <w:rFonts w:asciiTheme="minorHAnsi" w:hAnsiTheme="minorHAnsi" w:cstheme="minorHAnsi"/>
                <w:sz w:val="24"/>
                <w:szCs w:val="24"/>
              </w:rPr>
              <w:t>QTL-13, 18, 19</w:t>
            </w:r>
          </w:p>
        </w:tc>
        <w:tc>
          <w:tcPr>
            <w:tcW w:w="3192" w:type="dxa"/>
          </w:tcPr>
          <w:p w:rsidR="00080BE9" w:rsidRPr="00B32B39" w:rsidRDefault="00080BE9" w:rsidP="00CE236D">
            <w:pPr>
              <w:rPr>
                <w:rFonts w:asciiTheme="minorHAnsi" w:hAnsiTheme="minorHAnsi" w:cstheme="minorHAnsi"/>
                <w:sz w:val="24"/>
                <w:szCs w:val="24"/>
              </w:rPr>
            </w:pPr>
            <w:r w:rsidRPr="00B32B39">
              <w:rPr>
                <w:rFonts w:asciiTheme="minorHAnsi" w:hAnsiTheme="minorHAnsi" w:cstheme="minorHAnsi"/>
                <w:sz w:val="24"/>
                <w:szCs w:val="24"/>
              </w:rPr>
              <w:t>Conrad</w:t>
            </w:r>
          </w:p>
        </w:tc>
        <w:tc>
          <w:tcPr>
            <w:tcW w:w="3192" w:type="dxa"/>
          </w:tcPr>
          <w:p w:rsidR="00080BE9" w:rsidRPr="00B32B39" w:rsidRDefault="00080BE9" w:rsidP="00CE236D">
            <w:pPr>
              <w:rPr>
                <w:rFonts w:asciiTheme="minorHAnsi" w:hAnsiTheme="minorHAnsi" w:cstheme="minorHAnsi"/>
                <w:i/>
                <w:sz w:val="24"/>
                <w:szCs w:val="24"/>
              </w:rPr>
            </w:pPr>
            <w:r w:rsidRPr="00B32B39">
              <w:rPr>
                <w:rFonts w:asciiTheme="minorHAnsi" w:hAnsiTheme="minorHAnsi" w:cstheme="minorHAnsi"/>
                <w:i/>
                <w:sz w:val="24"/>
                <w:szCs w:val="24"/>
              </w:rPr>
              <w:t xml:space="preserve">P. </w:t>
            </w:r>
            <w:proofErr w:type="spellStart"/>
            <w:r w:rsidRPr="00B32B39">
              <w:rPr>
                <w:rFonts w:asciiTheme="minorHAnsi" w:hAnsiTheme="minorHAnsi" w:cstheme="minorHAnsi"/>
                <w:i/>
                <w:sz w:val="24"/>
                <w:szCs w:val="24"/>
              </w:rPr>
              <w:t>sojae</w:t>
            </w:r>
            <w:proofErr w:type="spellEnd"/>
          </w:p>
        </w:tc>
      </w:tr>
      <w:tr w:rsidR="00080BE9" w:rsidRPr="00B32B39" w:rsidTr="00CE236D">
        <w:tc>
          <w:tcPr>
            <w:tcW w:w="3192" w:type="dxa"/>
          </w:tcPr>
          <w:p w:rsidR="00080BE9" w:rsidRPr="00B32B39" w:rsidRDefault="00080BE9" w:rsidP="00CE236D">
            <w:pPr>
              <w:rPr>
                <w:rFonts w:asciiTheme="minorHAnsi" w:hAnsiTheme="minorHAnsi" w:cstheme="minorHAnsi"/>
                <w:sz w:val="24"/>
                <w:szCs w:val="24"/>
              </w:rPr>
            </w:pPr>
            <w:r w:rsidRPr="00B32B39">
              <w:rPr>
                <w:rFonts w:asciiTheme="minorHAnsi" w:hAnsiTheme="minorHAnsi" w:cstheme="minorHAnsi"/>
                <w:sz w:val="24"/>
                <w:szCs w:val="24"/>
              </w:rPr>
              <w:t>QTL – 2, 7,14,18</w:t>
            </w:r>
          </w:p>
        </w:tc>
        <w:tc>
          <w:tcPr>
            <w:tcW w:w="3192" w:type="dxa"/>
          </w:tcPr>
          <w:p w:rsidR="00080BE9" w:rsidRPr="00B32B39" w:rsidRDefault="00080BE9" w:rsidP="00CE236D">
            <w:pPr>
              <w:rPr>
                <w:rFonts w:asciiTheme="minorHAnsi" w:hAnsiTheme="minorHAnsi" w:cstheme="minorHAnsi"/>
                <w:sz w:val="24"/>
                <w:szCs w:val="24"/>
              </w:rPr>
            </w:pPr>
            <w:r w:rsidRPr="00B32B39">
              <w:rPr>
                <w:rFonts w:asciiTheme="minorHAnsi" w:hAnsiTheme="minorHAnsi" w:cstheme="minorHAnsi"/>
                <w:sz w:val="24"/>
                <w:szCs w:val="24"/>
              </w:rPr>
              <w:t>PI 427106, PI 427105B, PI 417178, PI 398297</w:t>
            </w:r>
          </w:p>
        </w:tc>
        <w:tc>
          <w:tcPr>
            <w:tcW w:w="3192" w:type="dxa"/>
          </w:tcPr>
          <w:p w:rsidR="00080BE9" w:rsidRPr="00B32B39" w:rsidRDefault="00080BE9" w:rsidP="00CE236D">
            <w:pPr>
              <w:rPr>
                <w:rFonts w:asciiTheme="minorHAnsi" w:hAnsiTheme="minorHAnsi" w:cstheme="minorHAnsi"/>
                <w:i/>
                <w:sz w:val="24"/>
                <w:szCs w:val="24"/>
              </w:rPr>
            </w:pPr>
            <w:r w:rsidRPr="00B32B39">
              <w:rPr>
                <w:rFonts w:asciiTheme="minorHAnsi" w:hAnsiTheme="minorHAnsi" w:cstheme="minorHAnsi"/>
                <w:i/>
                <w:sz w:val="24"/>
                <w:szCs w:val="24"/>
              </w:rPr>
              <w:t xml:space="preserve">P. </w:t>
            </w:r>
            <w:proofErr w:type="spellStart"/>
            <w:r w:rsidRPr="00B32B39">
              <w:rPr>
                <w:rFonts w:asciiTheme="minorHAnsi" w:hAnsiTheme="minorHAnsi" w:cstheme="minorHAnsi"/>
                <w:i/>
                <w:sz w:val="24"/>
                <w:szCs w:val="24"/>
              </w:rPr>
              <w:t>sojae</w:t>
            </w:r>
            <w:proofErr w:type="spellEnd"/>
          </w:p>
        </w:tc>
      </w:tr>
      <w:tr w:rsidR="00080BE9" w:rsidRPr="00B32B39" w:rsidTr="00CE236D">
        <w:tc>
          <w:tcPr>
            <w:tcW w:w="3192" w:type="dxa"/>
          </w:tcPr>
          <w:p w:rsidR="00080BE9" w:rsidRPr="00B32B39" w:rsidRDefault="00080BE9" w:rsidP="00CE236D">
            <w:pPr>
              <w:rPr>
                <w:rFonts w:asciiTheme="minorHAnsi" w:hAnsiTheme="minorHAnsi" w:cstheme="minorHAnsi"/>
                <w:sz w:val="24"/>
                <w:szCs w:val="24"/>
              </w:rPr>
            </w:pPr>
            <w:r w:rsidRPr="00B32B39">
              <w:rPr>
                <w:rFonts w:asciiTheme="minorHAnsi" w:hAnsiTheme="minorHAnsi" w:cstheme="minorHAnsi"/>
                <w:sz w:val="24"/>
                <w:szCs w:val="24"/>
              </w:rPr>
              <w:t>QTL- 14, 19</w:t>
            </w:r>
          </w:p>
        </w:tc>
        <w:tc>
          <w:tcPr>
            <w:tcW w:w="3192" w:type="dxa"/>
          </w:tcPr>
          <w:p w:rsidR="00080BE9" w:rsidRPr="00B32B39" w:rsidRDefault="00080BE9" w:rsidP="00CE236D">
            <w:pPr>
              <w:rPr>
                <w:rFonts w:asciiTheme="minorHAnsi" w:hAnsiTheme="minorHAnsi" w:cstheme="minorHAnsi"/>
                <w:sz w:val="24"/>
                <w:szCs w:val="24"/>
              </w:rPr>
            </w:pPr>
            <w:r w:rsidRPr="00B32B39">
              <w:rPr>
                <w:rFonts w:asciiTheme="minorHAnsi" w:hAnsiTheme="minorHAnsi" w:cstheme="minorHAnsi"/>
                <w:sz w:val="24"/>
                <w:szCs w:val="24"/>
              </w:rPr>
              <w:t>Conrad</w:t>
            </w:r>
          </w:p>
        </w:tc>
        <w:tc>
          <w:tcPr>
            <w:tcW w:w="3192" w:type="dxa"/>
          </w:tcPr>
          <w:p w:rsidR="00080BE9" w:rsidRPr="00B32B39" w:rsidRDefault="00080BE9" w:rsidP="00CE236D">
            <w:pPr>
              <w:rPr>
                <w:rFonts w:asciiTheme="minorHAnsi" w:hAnsiTheme="minorHAnsi" w:cstheme="minorHAnsi"/>
                <w:i/>
                <w:sz w:val="24"/>
                <w:szCs w:val="24"/>
              </w:rPr>
            </w:pPr>
            <w:r w:rsidRPr="00B32B39">
              <w:rPr>
                <w:rFonts w:asciiTheme="minorHAnsi" w:hAnsiTheme="minorHAnsi" w:cstheme="minorHAnsi"/>
                <w:i/>
                <w:sz w:val="24"/>
                <w:szCs w:val="24"/>
              </w:rPr>
              <w:t xml:space="preserve">F. </w:t>
            </w:r>
            <w:proofErr w:type="spellStart"/>
            <w:r w:rsidRPr="00B32B39">
              <w:rPr>
                <w:rFonts w:asciiTheme="minorHAnsi" w:hAnsiTheme="minorHAnsi" w:cstheme="minorHAnsi"/>
                <w:i/>
                <w:sz w:val="24"/>
                <w:szCs w:val="24"/>
              </w:rPr>
              <w:t>graminearum</w:t>
            </w:r>
            <w:proofErr w:type="spellEnd"/>
            <w:r w:rsidRPr="00B32B39">
              <w:rPr>
                <w:rFonts w:asciiTheme="minorHAnsi" w:hAnsiTheme="minorHAnsi" w:cstheme="minorHAnsi"/>
                <w:i/>
                <w:sz w:val="24"/>
                <w:szCs w:val="24"/>
              </w:rPr>
              <w:t xml:space="preserve">, </w:t>
            </w:r>
            <w:proofErr w:type="spellStart"/>
            <w:r w:rsidRPr="00B32B39">
              <w:rPr>
                <w:rFonts w:asciiTheme="minorHAnsi" w:hAnsiTheme="minorHAnsi" w:cstheme="minorHAnsi"/>
                <w:i/>
                <w:sz w:val="24"/>
                <w:szCs w:val="24"/>
              </w:rPr>
              <w:t>Py</w:t>
            </w:r>
            <w:proofErr w:type="spellEnd"/>
            <w:r w:rsidRPr="00B32B39">
              <w:rPr>
                <w:rFonts w:asciiTheme="minorHAnsi" w:hAnsiTheme="minorHAnsi" w:cstheme="minorHAnsi"/>
                <w:i/>
                <w:sz w:val="24"/>
                <w:szCs w:val="24"/>
              </w:rPr>
              <w:t xml:space="preserve">. </w:t>
            </w:r>
            <w:proofErr w:type="spellStart"/>
            <w:r w:rsidRPr="00B32B39">
              <w:rPr>
                <w:rFonts w:asciiTheme="minorHAnsi" w:hAnsiTheme="minorHAnsi" w:cstheme="minorHAnsi"/>
                <w:i/>
                <w:sz w:val="24"/>
                <w:szCs w:val="24"/>
              </w:rPr>
              <w:t>irregulare</w:t>
            </w:r>
            <w:proofErr w:type="spellEnd"/>
          </w:p>
        </w:tc>
      </w:tr>
      <w:tr w:rsidR="00080BE9" w:rsidRPr="00B32B39" w:rsidTr="00CE236D">
        <w:tc>
          <w:tcPr>
            <w:tcW w:w="3192" w:type="dxa"/>
          </w:tcPr>
          <w:p w:rsidR="00080BE9" w:rsidRPr="00B32B39" w:rsidRDefault="00080BE9" w:rsidP="00CE236D">
            <w:pPr>
              <w:rPr>
                <w:rFonts w:asciiTheme="minorHAnsi" w:hAnsiTheme="minorHAnsi" w:cstheme="minorHAnsi"/>
                <w:sz w:val="24"/>
                <w:szCs w:val="24"/>
              </w:rPr>
            </w:pPr>
            <w:r w:rsidRPr="00B32B39">
              <w:rPr>
                <w:rFonts w:asciiTheme="minorHAnsi" w:hAnsiTheme="minorHAnsi" w:cstheme="minorHAnsi"/>
                <w:sz w:val="24"/>
                <w:szCs w:val="24"/>
              </w:rPr>
              <w:t>QTL-11, 13</w:t>
            </w:r>
          </w:p>
        </w:tc>
        <w:tc>
          <w:tcPr>
            <w:tcW w:w="3192" w:type="dxa"/>
          </w:tcPr>
          <w:p w:rsidR="00080BE9" w:rsidRPr="00B32B39" w:rsidRDefault="00080BE9" w:rsidP="00CE236D">
            <w:pPr>
              <w:rPr>
                <w:rFonts w:asciiTheme="minorHAnsi" w:hAnsiTheme="minorHAnsi" w:cstheme="minorHAnsi"/>
                <w:sz w:val="24"/>
                <w:szCs w:val="24"/>
              </w:rPr>
            </w:pPr>
            <w:r w:rsidRPr="00B32B39">
              <w:rPr>
                <w:rFonts w:asciiTheme="minorHAnsi" w:hAnsiTheme="minorHAnsi" w:cstheme="minorHAnsi"/>
                <w:sz w:val="24"/>
                <w:szCs w:val="24"/>
              </w:rPr>
              <w:t>PI 408105A</w:t>
            </w:r>
          </w:p>
        </w:tc>
        <w:tc>
          <w:tcPr>
            <w:tcW w:w="3192" w:type="dxa"/>
          </w:tcPr>
          <w:p w:rsidR="00080BE9" w:rsidRPr="00B32B39" w:rsidRDefault="00080BE9" w:rsidP="00CE236D">
            <w:pPr>
              <w:rPr>
                <w:rFonts w:asciiTheme="minorHAnsi" w:hAnsiTheme="minorHAnsi" w:cstheme="minorHAnsi"/>
                <w:i/>
                <w:sz w:val="24"/>
                <w:szCs w:val="24"/>
              </w:rPr>
            </w:pPr>
            <w:r w:rsidRPr="00B32B39">
              <w:rPr>
                <w:rFonts w:asciiTheme="minorHAnsi" w:hAnsiTheme="minorHAnsi" w:cstheme="minorHAnsi"/>
                <w:i/>
                <w:sz w:val="24"/>
                <w:szCs w:val="24"/>
              </w:rPr>
              <w:t xml:space="preserve">P. </w:t>
            </w:r>
            <w:proofErr w:type="spellStart"/>
            <w:r w:rsidRPr="00B32B39">
              <w:rPr>
                <w:rFonts w:asciiTheme="minorHAnsi" w:hAnsiTheme="minorHAnsi" w:cstheme="minorHAnsi"/>
                <w:i/>
                <w:sz w:val="24"/>
                <w:szCs w:val="24"/>
              </w:rPr>
              <w:t>sojae</w:t>
            </w:r>
            <w:proofErr w:type="spellEnd"/>
          </w:p>
        </w:tc>
      </w:tr>
    </w:tbl>
    <w:p w:rsidR="00080BE9" w:rsidRPr="00B32B39" w:rsidRDefault="00080BE9" w:rsidP="00387F94">
      <w:pPr>
        <w:pStyle w:val="ListParagraph"/>
        <w:numPr>
          <w:ilvl w:val="0"/>
          <w:numId w:val="6"/>
        </w:numPr>
        <w:spacing w:line="240" w:lineRule="auto"/>
        <w:rPr>
          <w:rFonts w:asciiTheme="minorHAnsi" w:hAnsiTheme="minorHAnsi" w:cstheme="minorHAnsi"/>
          <w:sz w:val="24"/>
          <w:szCs w:val="24"/>
        </w:rPr>
      </w:pPr>
      <w:r w:rsidRPr="00B32B39">
        <w:rPr>
          <w:rFonts w:asciiTheme="minorHAnsi" w:hAnsiTheme="minorHAnsi" w:cstheme="minorHAnsi"/>
          <w:sz w:val="24"/>
          <w:szCs w:val="24"/>
        </w:rPr>
        <w:t>Note, Lines with potentially novel R-genes will be immediately added to this list</w:t>
      </w:r>
    </w:p>
    <w:p w:rsidR="00080BE9" w:rsidRPr="00B32B39" w:rsidRDefault="00080BE9" w:rsidP="00080BE9">
      <w:pPr>
        <w:ind w:left="360"/>
        <w:rPr>
          <w:rFonts w:asciiTheme="minorHAnsi" w:hAnsiTheme="minorHAnsi"/>
          <w:sz w:val="24"/>
          <w:szCs w:val="24"/>
          <w:highlight w:val="yellow"/>
        </w:rPr>
      </w:pPr>
    </w:p>
    <w:p w:rsidR="00080BE9" w:rsidRPr="00B32B39" w:rsidRDefault="00080BE9" w:rsidP="00080BE9">
      <w:pPr>
        <w:rPr>
          <w:rFonts w:asciiTheme="minorHAnsi" w:hAnsiTheme="minorHAnsi"/>
          <w:sz w:val="24"/>
          <w:szCs w:val="24"/>
        </w:rPr>
      </w:pPr>
      <w:r w:rsidRPr="00B32B39">
        <w:rPr>
          <w:rFonts w:asciiTheme="minorHAnsi" w:hAnsiTheme="minorHAnsi"/>
          <w:sz w:val="24"/>
          <w:szCs w:val="24"/>
        </w:rPr>
        <w:t xml:space="preserve">MU breeders released five new soybean cultivars, S11-16653, S11-20124, S12-3791, S12-2418, and S12-4718, with high yield potential and field resistance/tolerance to </w:t>
      </w:r>
      <w:proofErr w:type="spellStart"/>
      <w:r w:rsidRPr="00B32B39">
        <w:rPr>
          <w:rFonts w:asciiTheme="minorHAnsi" w:hAnsiTheme="minorHAnsi"/>
          <w:i/>
          <w:sz w:val="24"/>
          <w:szCs w:val="24"/>
        </w:rPr>
        <w:t>Phytophthora</w:t>
      </w:r>
      <w:proofErr w:type="spellEnd"/>
      <w:r w:rsidRPr="00B32B39">
        <w:rPr>
          <w:rFonts w:asciiTheme="minorHAnsi" w:hAnsiTheme="minorHAnsi"/>
          <w:i/>
          <w:sz w:val="24"/>
          <w:szCs w:val="24"/>
        </w:rPr>
        <w:t xml:space="preserve"> </w:t>
      </w:r>
      <w:proofErr w:type="spellStart"/>
      <w:r w:rsidRPr="00B32B39">
        <w:rPr>
          <w:rFonts w:asciiTheme="minorHAnsi" w:hAnsiTheme="minorHAnsi"/>
          <w:i/>
          <w:sz w:val="24"/>
          <w:szCs w:val="24"/>
        </w:rPr>
        <w:t>sojae</w:t>
      </w:r>
      <w:proofErr w:type="spellEnd"/>
      <w:r w:rsidRPr="00B32B39">
        <w:rPr>
          <w:rFonts w:asciiTheme="minorHAnsi" w:hAnsiTheme="minorHAnsi"/>
          <w:i/>
          <w:sz w:val="24"/>
          <w:szCs w:val="24"/>
        </w:rPr>
        <w:t xml:space="preserve">. </w:t>
      </w:r>
      <w:r w:rsidRPr="00B32B39">
        <w:rPr>
          <w:rFonts w:asciiTheme="minorHAnsi" w:hAnsiTheme="minorHAnsi"/>
          <w:sz w:val="24"/>
          <w:szCs w:val="24"/>
        </w:rPr>
        <w:t xml:space="preserve">These lines are currently in Missouri foundation seed production for commercial production. In addition, several lines with </w:t>
      </w:r>
      <w:proofErr w:type="spellStart"/>
      <w:r w:rsidRPr="00B32B39">
        <w:rPr>
          <w:rFonts w:asciiTheme="minorHAnsi" w:hAnsiTheme="minorHAnsi"/>
          <w:sz w:val="24"/>
          <w:szCs w:val="24"/>
        </w:rPr>
        <w:t>Phytophthora</w:t>
      </w:r>
      <w:proofErr w:type="spellEnd"/>
      <w:r w:rsidRPr="00B32B39">
        <w:rPr>
          <w:rFonts w:asciiTheme="minorHAnsi" w:hAnsiTheme="minorHAnsi"/>
          <w:sz w:val="24"/>
          <w:szCs w:val="24"/>
        </w:rPr>
        <w:t xml:space="preserve"> resistance and flooding tolerance are being developed. </w:t>
      </w:r>
    </w:p>
    <w:p w:rsidR="00080BE9" w:rsidRPr="00B32B39" w:rsidRDefault="00080BE9" w:rsidP="00080BE9">
      <w:pPr>
        <w:spacing w:line="240" w:lineRule="auto"/>
        <w:jc w:val="both"/>
        <w:rPr>
          <w:rFonts w:asciiTheme="minorHAnsi" w:hAnsiTheme="minorHAnsi" w:cs="Times New Roman"/>
          <w:sz w:val="24"/>
          <w:szCs w:val="24"/>
        </w:rPr>
      </w:pPr>
      <w:proofErr w:type="spellStart"/>
      <w:r w:rsidRPr="00B32B39">
        <w:rPr>
          <w:rFonts w:asciiTheme="minorHAnsi" w:hAnsiTheme="minorHAnsi"/>
          <w:sz w:val="24"/>
          <w:szCs w:val="24"/>
        </w:rPr>
        <w:t>Va</w:t>
      </w:r>
      <w:proofErr w:type="spellEnd"/>
      <w:r w:rsidRPr="00B32B39">
        <w:rPr>
          <w:rFonts w:asciiTheme="minorHAnsi" w:hAnsiTheme="minorHAnsi"/>
          <w:sz w:val="24"/>
          <w:szCs w:val="24"/>
        </w:rPr>
        <w:t xml:space="preserve"> Tech:  </w:t>
      </w:r>
      <w:r w:rsidRPr="00B32B39">
        <w:rPr>
          <w:rFonts w:asciiTheme="minorHAnsi" w:hAnsiTheme="minorHAnsi" w:cs="Times New Roman"/>
          <w:sz w:val="24"/>
          <w:szCs w:val="24"/>
        </w:rPr>
        <w:t xml:space="preserve">Four Plant Introduction lines with potentially novel sources of </w:t>
      </w:r>
      <w:proofErr w:type="spellStart"/>
      <w:r w:rsidRPr="00B32B39">
        <w:rPr>
          <w:rFonts w:asciiTheme="minorHAnsi" w:hAnsiTheme="minorHAnsi" w:cs="Times New Roman"/>
          <w:i/>
          <w:sz w:val="24"/>
          <w:szCs w:val="24"/>
        </w:rPr>
        <w:t>Rps</w:t>
      </w:r>
      <w:proofErr w:type="spellEnd"/>
      <w:r w:rsidRPr="00B32B39">
        <w:rPr>
          <w:rFonts w:asciiTheme="minorHAnsi" w:hAnsiTheme="minorHAnsi" w:cs="Times New Roman"/>
          <w:sz w:val="24"/>
          <w:szCs w:val="24"/>
        </w:rPr>
        <w:t xml:space="preserve"> resistance genes were crossed with three Virginia soybean lines including: Glenn by PI 424237B and </w:t>
      </w:r>
      <w:r w:rsidRPr="00B32B39">
        <w:rPr>
          <w:rFonts w:asciiTheme="minorHAnsi" w:hAnsiTheme="minorHAnsi" w:cs="Times New Roman"/>
          <w:sz w:val="24"/>
          <w:szCs w:val="24"/>
        </w:rPr>
        <w:lastRenderedPageBreak/>
        <w:t xml:space="preserve">PI 398666; Hutcheson by PI 424237B and PI 408132; and </w:t>
      </w:r>
      <w:proofErr w:type="spellStart"/>
      <w:r w:rsidRPr="00B32B39">
        <w:rPr>
          <w:rFonts w:asciiTheme="minorHAnsi" w:hAnsiTheme="minorHAnsi" w:cs="Times New Roman"/>
          <w:sz w:val="24"/>
          <w:szCs w:val="24"/>
        </w:rPr>
        <w:t>Teejay</w:t>
      </w:r>
      <w:proofErr w:type="spellEnd"/>
      <w:r w:rsidRPr="00B32B39">
        <w:rPr>
          <w:rFonts w:asciiTheme="minorHAnsi" w:hAnsiTheme="minorHAnsi" w:cs="Times New Roman"/>
          <w:sz w:val="24"/>
          <w:szCs w:val="24"/>
        </w:rPr>
        <w:t xml:space="preserve"> by PI 424237A. Crosses of </w:t>
      </w:r>
      <w:proofErr w:type="spellStart"/>
      <w:r w:rsidRPr="00B32B39">
        <w:rPr>
          <w:rFonts w:asciiTheme="minorHAnsi" w:hAnsiTheme="minorHAnsi" w:cs="Times New Roman"/>
          <w:sz w:val="24"/>
          <w:szCs w:val="24"/>
        </w:rPr>
        <w:t>Teejay</w:t>
      </w:r>
      <w:proofErr w:type="spellEnd"/>
      <w:r w:rsidRPr="00B32B39">
        <w:rPr>
          <w:rFonts w:asciiTheme="minorHAnsi" w:hAnsiTheme="minorHAnsi" w:cs="Times New Roman"/>
          <w:sz w:val="24"/>
          <w:szCs w:val="24"/>
        </w:rPr>
        <w:t xml:space="preserve"> with PI424237A and Glenn by PI 424237B were advanced to F2 generation. To combine known partial resistance QTLs from two sources, a population of 178 F6 RILs was developed from the cross of Conrad by V71-370.</w:t>
      </w:r>
    </w:p>
    <w:p w:rsidR="00080BE9" w:rsidRPr="00B32B39" w:rsidRDefault="00080BE9" w:rsidP="00080BE9">
      <w:pPr>
        <w:ind w:left="360"/>
        <w:rPr>
          <w:rFonts w:asciiTheme="minorHAnsi" w:hAnsiTheme="minorHAnsi"/>
          <w:sz w:val="24"/>
          <w:szCs w:val="24"/>
        </w:rPr>
      </w:pPr>
    </w:p>
    <w:p w:rsidR="00080BE9" w:rsidRPr="00B32B39" w:rsidRDefault="00080BE9" w:rsidP="00387F94">
      <w:pPr>
        <w:pStyle w:val="ListParagraph"/>
        <w:numPr>
          <w:ilvl w:val="0"/>
          <w:numId w:val="8"/>
        </w:numPr>
        <w:spacing w:line="240" w:lineRule="auto"/>
        <w:rPr>
          <w:rFonts w:asciiTheme="minorHAnsi" w:hAnsiTheme="minorHAnsi" w:cstheme="minorHAnsi"/>
          <w:b/>
          <w:sz w:val="24"/>
          <w:szCs w:val="24"/>
        </w:rPr>
      </w:pPr>
      <w:r w:rsidRPr="00B32B39">
        <w:rPr>
          <w:rFonts w:asciiTheme="minorHAnsi" w:hAnsiTheme="minorHAnsi"/>
          <w:sz w:val="24"/>
          <w:szCs w:val="24"/>
        </w:rPr>
        <w:t xml:space="preserve">  </w:t>
      </w:r>
      <w:r w:rsidRPr="00B32B39">
        <w:rPr>
          <w:rFonts w:asciiTheme="minorHAnsi" w:hAnsiTheme="minorHAnsi" w:cstheme="minorHAnsi"/>
          <w:b/>
          <w:sz w:val="24"/>
          <w:szCs w:val="24"/>
        </w:rPr>
        <w:t xml:space="preserve">Assess the population diversity of </w:t>
      </w:r>
      <w:proofErr w:type="spellStart"/>
      <w:r w:rsidRPr="00B32B39">
        <w:rPr>
          <w:rFonts w:asciiTheme="minorHAnsi" w:hAnsiTheme="minorHAnsi" w:cstheme="minorHAnsi"/>
          <w:b/>
          <w:i/>
          <w:sz w:val="24"/>
          <w:szCs w:val="24"/>
        </w:rPr>
        <w:t>Phytophthora</w:t>
      </w:r>
      <w:proofErr w:type="spellEnd"/>
      <w:r w:rsidRPr="00B32B39">
        <w:rPr>
          <w:rFonts w:asciiTheme="minorHAnsi" w:hAnsiTheme="minorHAnsi" w:cstheme="minorHAnsi"/>
          <w:b/>
          <w:i/>
          <w:sz w:val="24"/>
          <w:szCs w:val="24"/>
        </w:rPr>
        <w:t xml:space="preserve"> </w:t>
      </w:r>
      <w:proofErr w:type="spellStart"/>
      <w:r w:rsidRPr="00B32B39">
        <w:rPr>
          <w:rFonts w:asciiTheme="minorHAnsi" w:hAnsiTheme="minorHAnsi" w:cstheme="minorHAnsi"/>
          <w:b/>
          <w:i/>
          <w:sz w:val="24"/>
          <w:szCs w:val="24"/>
        </w:rPr>
        <w:t>sojae</w:t>
      </w:r>
      <w:proofErr w:type="spellEnd"/>
      <w:r w:rsidRPr="00B32B39">
        <w:rPr>
          <w:rFonts w:asciiTheme="minorHAnsi" w:hAnsiTheme="minorHAnsi" w:cstheme="minorHAnsi"/>
          <w:b/>
          <w:sz w:val="24"/>
          <w:szCs w:val="24"/>
        </w:rPr>
        <w:t xml:space="preserve"> and key </w:t>
      </w:r>
      <w:r w:rsidRPr="00B32B39">
        <w:rPr>
          <w:rFonts w:asciiTheme="minorHAnsi" w:hAnsiTheme="minorHAnsi" w:cstheme="minorHAnsi"/>
          <w:b/>
          <w:i/>
          <w:sz w:val="24"/>
          <w:szCs w:val="24"/>
        </w:rPr>
        <w:t>Pythium</w:t>
      </w:r>
      <w:r w:rsidRPr="00B32B39">
        <w:rPr>
          <w:rFonts w:asciiTheme="minorHAnsi" w:hAnsiTheme="minorHAnsi" w:cstheme="minorHAnsi"/>
          <w:b/>
          <w:sz w:val="24"/>
          <w:szCs w:val="24"/>
        </w:rPr>
        <w:t xml:space="preserve"> spp. throughout the Midwest, targeted towards identifying key </w:t>
      </w:r>
      <w:proofErr w:type="spellStart"/>
      <w:r w:rsidRPr="00B32B39">
        <w:rPr>
          <w:rFonts w:asciiTheme="minorHAnsi" w:hAnsiTheme="minorHAnsi" w:cstheme="minorHAnsi"/>
          <w:b/>
          <w:sz w:val="24"/>
          <w:szCs w:val="24"/>
        </w:rPr>
        <w:t>pathotypes</w:t>
      </w:r>
      <w:proofErr w:type="spellEnd"/>
      <w:r w:rsidRPr="00B32B39">
        <w:rPr>
          <w:rFonts w:asciiTheme="minorHAnsi" w:hAnsiTheme="minorHAnsi" w:cstheme="minorHAnsi"/>
          <w:b/>
          <w:sz w:val="24"/>
          <w:szCs w:val="24"/>
        </w:rPr>
        <w:t xml:space="preserve"> or effectors required for screening.</w:t>
      </w:r>
    </w:p>
    <w:p w:rsidR="00080BE9" w:rsidRPr="00B32B39" w:rsidRDefault="00080BE9" w:rsidP="00080BE9">
      <w:pPr>
        <w:rPr>
          <w:rFonts w:asciiTheme="minorHAnsi" w:hAnsiTheme="minorHAnsi" w:cstheme="minorHAnsi"/>
          <w:sz w:val="24"/>
          <w:szCs w:val="24"/>
        </w:rPr>
      </w:pPr>
      <w:r w:rsidRPr="00B32B39">
        <w:rPr>
          <w:rFonts w:asciiTheme="minorHAnsi" w:hAnsiTheme="minorHAnsi" w:cstheme="minorHAnsi"/>
          <w:sz w:val="24"/>
          <w:szCs w:val="24"/>
        </w:rPr>
        <w:t xml:space="preserve">2014:  </w:t>
      </w:r>
      <w:r w:rsidRPr="00B32B39">
        <w:rPr>
          <w:rFonts w:asciiTheme="minorHAnsi" w:hAnsiTheme="minorHAnsi" w:cstheme="minorHAnsi"/>
          <w:i/>
          <w:sz w:val="24"/>
          <w:szCs w:val="24"/>
        </w:rPr>
        <w:t xml:space="preserve">P. </w:t>
      </w:r>
      <w:proofErr w:type="spellStart"/>
      <w:r w:rsidRPr="00B32B39">
        <w:rPr>
          <w:rFonts w:asciiTheme="minorHAnsi" w:hAnsiTheme="minorHAnsi" w:cstheme="minorHAnsi"/>
          <w:i/>
          <w:sz w:val="24"/>
          <w:szCs w:val="24"/>
        </w:rPr>
        <w:t>sojae</w:t>
      </w:r>
      <w:proofErr w:type="spellEnd"/>
      <w:r w:rsidRPr="00B32B39">
        <w:rPr>
          <w:rFonts w:asciiTheme="minorHAnsi" w:hAnsiTheme="minorHAnsi" w:cstheme="minorHAnsi"/>
          <w:sz w:val="24"/>
          <w:szCs w:val="24"/>
        </w:rPr>
        <w:t xml:space="preserve"> diversity analysis.  Manuscript published 2016</w:t>
      </w:r>
    </w:p>
    <w:p w:rsidR="00080BE9" w:rsidRPr="00B32B39" w:rsidRDefault="00080BE9" w:rsidP="00080BE9">
      <w:pPr>
        <w:rPr>
          <w:rFonts w:asciiTheme="minorHAnsi" w:hAnsiTheme="minorHAnsi" w:cstheme="minorHAnsi"/>
          <w:sz w:val="24"/>
          <w:szCs w:val="24"/>
        </w:rPr>
      </w:pPr>
      <w:r w:rsidRPr="00B32B39">
        <w:rPr>
          <w:rFonts w:asciiTheme="minorHAnsi" w:hAnsiTheme="minorHAnsi" w:cstheme="minorHAnsi"/>
          <w:sz w:val="24"/>
          <w:szCs w:val="24"/>
        </w:rPr>
        <w:t xml:space="preserve">2015-2017: Avr1a first round on a few isolates was completed, due to the findings from diversity analysis another 180 isolates were added to the study.  </w:t>
      </w:r>
    </w:p>
    <w:p w:rsidR="00080BE9" w:rsidRPr="00B32B39" w:rsidRDefault="00080BE9" w:rsidP="00080BE9">
      <w:pPr>
        <w:rPr>
          <w:rFonts w:asciiTheme="minorHAnsi" w:hAnsiTheme="minorHAnsi" w:cstheme="minorHAnsi"/>
          <w:sz w:val="24"/>
          <w:szCs w:val="24"/>
        </w:rPr>
      </w:pPr>
      <w:r w:rsidRPr="00B32B39">
        <w:rPr>
          <w:rFonts w:asciiTheme="minorHAnsi" w:hAnsiTheme="minorHAnsi" w:cstheme="minorHAnsi"/>
          <w:sz w:val="24"/>
          <w:szCs w:val="24"/>
        </w:rPr>
        <w:t xml:space="preserve">2015-2017: </w:t>
      </w:r>
      <w:r w:rsidRPr="00B32B39">
        <w:rPr>
          <w:rFonts w:asciiTheme="minorHAnsi" w:hAnsiTheme="minorHAnsi" w:cstheme="minorHAnsi"/>
          <w:i/>
          <w:sz w:val="24"/>
          <w:szCs w:val="24"/>
        </w:rPr>
        <w:t xml:space="preserve">Pythium </w:t>
      </w:r>
      <w:proofErr w:type="spellStart"/>
      <w:r w:rsidRPr="00B32B39">
        <w:rPr>
          <w:rFonts w:asciiTheme="minorHAnsi" w:hAnsiTheme="minorHAnsi" w:cstheme="minorHAnsi"/>
          <w:i/>
          <w:sz w:val="24"/>
          <w:szCs w:val="24"/>
        </w:rPr>
        <w:t>irregulare</w:t>
      </w:r>
      <w:proofErr w:type="spellEnd"/>
      <w:r w:rsidRPr="00B32B39">
        <w:rPr>
          <w:rFonts w:asciiTheme="minorHAnsi" w:hAnsiTheme="minorHAnsi" w:cstheme="minorHAnsi"/>
          <w:sz w:val="24"/>
          <w:szCs w:val="24"/>
        </w:rPr>
        <w:t xml:space="preserve"> – diversity analysis is in progress</w:t>
      </w:r>
    </w:p>
    <w:p w:rsidR="00080BE9" w:rsidRPr="00B32B39" w:rsidRDefault="00080BE9" w:rsidP="00080BE9">
      <w:pPr>
        <w:rPr>
          <w:rFonts w:asciiTheme="minorHAnsi" w:hAnsiTheme="minorHAnsi" w:cstheme="minorHAnsi"/>
          <w:sz w:val="24"/>
          <w:szCs w:val="24"/>
        </w:rPr>
      </w:pPr>
    </w:p>
    <w:p w:rsidR="00080BE9" w:rsidRPr="00B32B39" w:rsidRDefault="00080BE9" w:rsidP="00080BE9">
      <w:pPr>
        <w:rPr>
          <w:rFonts w:asciiTheme="minorHAnsi" w:hAnsiTheme="minorHAnsi" w:cstheme="minorHAnsi"/>
          <w:sz w:val="24"/>
          <w:szCs w:val="24"/>
        </w:rPr>
      </w:pPr>
      <w:r w:rsidRPr="00B32B39">
        <w:rPr>
          <w:rFonts w:asciiTheme="minorHAnsi" w:hAnsiTheme="minorHAnsi" w:cstheme="minorHAnsi"/>
          <w:b/>
          <w:sz w:val="24"/>
          <w:szCs w:val="24"/>
        </w:rPr>
        <w:t>Additional achievements</w:t>
      </w:r>
      <w:r w:rsidRPr="00B32B39">
        <w:rPr>
          <w:rFonts w:asciiTheme="minorHAnsi" w:hAnsiTheme="minorHAnsi" w:cstheme="minorHAnsi"/>
          <w:sz w:val="24"/>
          <w:szCs w:val="24"/>
        </w:rPr>
        <w:t>:</w:t>
      </w:r>
    </w:p>
    <w:p w:rsidR="00080BE9" w:rsidRPr="00B32B39" w:rsidRDefault="00080BE9" w:rsidP="00387F94">
      <w:pPr>
        <w:pStyle w:val="ListParagraph"/>
        <w:numPr>
          <w:ilvl w:val="0"/>
          <w:numId w:val="7"/>
        </w:numPr>
        <w:spacing w:line="240" w:lineRule="auto"/>
        <w:rPr>
          <w:rFonts w:asciiTheme="minorHAnsi" w:hAnsiTheme="minorHAnsi" w:cstheme="minorHAnsi"/>
          <w:sz w:val="24"/>
          <w:szCs w:val="24"/>
        </w:rPr>
      </w:pPr>
      <w:r w:rsidRPr="00B32B39">
        <w:rPr>
          <w:rFonts w:asciiTheme="minorHAnsi" w:hAnsiTheme="minorHAnsi" w:cstheme="minorHAnsi"/>
          <w:sz w:val="24"/>
          <w:szCs w:val="24"/>
        </w:rPr>
        <w:t>Degrees Awarded</w:t>
      </w:r>
    </w:p>
    <w:p w:rsidR="00080BE9" w:rsidRPr="00B32B39" w:rsidRDefault="00080BE9" w:rsidP="00080BE9">
      <w:pPr>
        <w:ind w:left="360"/>
        <w:rPr>
          <w:rFonts w:asciiTheme="minorHAnsi" w:hAnsiTheme="minorHAnsi" w:cstheme="minorHAnsi"/>
          <w:sz w:val="24"/>
          <w:szCs w:val="24"/>
        </w:rPr>
      </w:pPr>
    </w:p>
    <w:p w:rsidR="00080BE9" w:rsidRPr="00B32B39" w:rsidRDefault="00080BE9" w:rsidP="00080BE9">
      <w:pPr>
        <w:ind w:left="360"/>
        <w:rPr>
          <w:rFonts w:asciiTheme="minorHAnsi" w:hAnsiTheme="minorHAnsi" w:cstheme="minorHAnsi"/>
          <w:sz w:val="24"/>
          <w:szCs w:val="24"/>
        </w:rPr>
      </w:pPr>
      <w:r w:rsidRPr="00B32B39">
        <w:rPr>
          <w:rFonts w:asciiTheme="minorHAnsi" w:hAnsiTheme="minorHAnsi" w:cstheme="minorHAnsi"/>
          <w:sz w:val="24"/>
          <w:szCs w:val="24"/>
        </w:rPr>
        <w:t>R. Schneider, M.S., 2015. The Ohio State University, Now at Pioneer Seeds</w:t>
      </w:r>
    </w:p>
    <w:p w:rsidR="00080BE9" w:rsidRPr="00B32B39" w:rsidRDefault="00080BE9" w:rsidP="00080BE9">
      <w:pPr>
        <w:ind w:left="360"/>
        <w:rPr>
          <w:rFonts w:asciiTheme="minorHAnsi" w:hAnsiTheme="minorHAnsi" w:cstheme="minorHAnsi"/>
          <w:sz w:val="24"/>
          <w:szCs w:val="24"/>
        </w:rPr>
      </w:pPr>
      <w:r w:rsidRPr="00B32B39">
        <w:rPr>
          <w:rFonts w:asciiTheme="minorHAnsi" w:hAnsiTheme="minorHAnsi" w:cstheme="minorHAnsi"/>
          <w:sz w:val="24"/>
          <w:szCs w:val="24"/>
        </w:rPr>
        <w:t>S. Lee, Ph.D. 2014, The Ohio State University, Now a Post-doctoral researcher in soybean breeding at N.C. State University</w:t>
      </w:r>
    </w:p>
    <w:p w:rsidR="00080BE9" w:rsidRPr="00B32B39" w:rsidRDefault="00080BE9" w:rsidP="00080BE9">
      <w:pPr>
        <w:ind w:left="360"/>
        <w:rPr>
          <w:rFonts w:asciiTheme="minorHAnsi" w:hAnsiTheme="minorHAnsi" w:cstheme="minorHAnsi"/>
          <w:sz w:val="24"/>
          <w:szCs w:val="24"/>
        </w:rPr>
      </w:pPr>
    </w:p>
    <w:p w:rsidR="00080BE9" w:rsidRPr="00B32B39" w:rsidRDefault="00080BE9" w:rsidP="00387F94">
      <w:pPr>
        <w:pStyle w:val="ListParagraph"/>
        <w:numPr>
          <w:ilvl w:val="0"/>
          <w:numId w:val="7"/>
        </w:numPr>
        <w:spacing w:line="240" w:lineRule="auto"/>
        <w:rPr>
          <w:rFonts w:asciiTheme="minorHAnsi" w:hAnsiTheme="minorHAnsi" w:cstheme="minorHAnsi"/>
          <w:sz w:val="24"/>
          <w:szCs w:val="24"/>
        </w:rPr>
      </w:pPr>
      <w:r w:rsidRPr="00B32B39">
        <w:rPr>
          <w:rFonts w:asciiTheme="minorHAnsi" w:hAnsiTheme="minorHAnsi" w:cstheme="minorHAnsi"/>
          <w:sz w:val="24"/>
          <w:szCs w:val="24"/>
        </w:rPr>
        <w:t>Presentations</w:t>
      </w:r>
    </w:p>
    <w:p w:rsidR="00080BE9" w:rsidRPr="00B32B39" w:rsidRDefault="00080BE9" w:rsidP="00080BE9">
      <w:pPr>
        <w:rPr>
          <w:rFonts w:asciiTheme="minorHAnsi" w:hAnsiTheme="minorHAnsi" w:cstheme="minorHAnsi"/>
          <w:sz w:val="24"/>
          <w:szCs w:val="24"/>
        </w:rPr>
      </w:pPr>
    </w:p>
    <w:p w:rsidR="00080BE9" w:rsidRPr="00B32B39" w:rsidRDefault="00080BE9" w:rsidP="00080BE9">
      <w:pPr>
        <w:rPr>
          <w:rFonts w:asciiTheme="minorHAnsi" w:hAnsiTheme="minorHAnsi" w:cstheme="minorHAnsi"/>
          <w:sz w:val="24"/>
          <w:szCs w:val="24"/>
        </w:rPr>
      </w:pPr>
      <w:r w:rsidRPr="00B32B39">
        <w:rPr>
          <w:rFonts w:asciiTheme="minorHAnsi" w:hAnsiTheme="minorHAnsi" w:cstheme="minorHAnsi"/>
          <w:sz w:val="24"/>
          <w:szCs w:val="24"/>
        </w:rPr>
        <w:t>Dorrance, A.E. 2016. Seedling pathogens of soybean, their diversity and best practices for breeding for resistance. Soybean Breeders Workshop, February, St. Louis, MO</w:t>
      </w:r>
    </w:p>
    <w:p w:rsidR="00080BE9" w:rsidRPr="00B32B39" w:rsidRDefault="00080BE9" w:rsidP="00080BE9">
      <w:pPr>
        <w:rPr>
          <w:rFonts w:asciiTheme="minorHAnsi" w:hAnsiTheme="minorHAnsi" w:cstheme="minorHAnsi"/>
          <w:sz w:val="24"/>
          <w:szCs w:val="24"/>
        </w:rPr>
      </w:pPr>
      <w:r w:rsidRPr="00B32B39">
        <w:rPr>
          <w:rFonts w:asciiTheme="minorHAnsi" w:hAnsiTheme="minorHAnsi" w:cstheme="minorHAnsi"/>
          <w:sz w:val="24"/>
          <w:szCs w:val="24"/>
        </w:rPr>
        <w:t>More than 100 private and public breeders and pathologist were in attendance</w:t>
      </w:r>
    </w:p>
    <w:p w:rsidR="00080BE9" w:rsidRPr="00B32B39" w:rsidRDefault="00080BE9" w:rsidP="00387F94">
      <w:pPr>
        <w:pStyle w:val="ListParagraph"/>
        <w:numPr>
          <w:ilvl w:val="0"/>
          <w:numId w:val="7"/>
        </w:numPr>
        <w:spacing w:line="240" w:lineRule="auto"/>
        <w:rPr>
          <w:rFonts w:asciiTheme="minorHAnsi" w:hAnsiTheme="minorHAnsi" w:cstheme="minorHAnsi"/>
          <w:b/>
          <w:sz w:val="24"/>
          <w:szCs w:val="24"/>
        </w:rPr>
      </w:pPr>
      <w:r w:rsidRPr="00B32B39">
        <w:rPr>
          <w:rFonts w:asciiTheme="minorHAnsi" w:hAnsiTheme="minorHAnsi" w:cstheme="minorHAnsi"/>
          <w:b/>
          <w:sz w:val="24"/>
          <w:szCs w:val="24"/>
        </w:rPr>
        <w:t>Manuscripts</w:t>
      </w:r>
    </w:p>
    <w:p w:rsidR="00080BE9" w:rsidRPr="00B32B39" w:rsidRDefault="00080BE9" w:rsidP="00080BE9">
      <w:pPr>
        <w:widowControl w:val="0"/>
        <w:autoSpaceDE w:val="0"/>
        <w:autoSpaceDN w:val="0"/>
        <w:adjustRightInd w:val="0"/>
        <w:ind w:left="360"/>
        <w:rPr>
          <w:rFonts w:asciiTheme="minorHAnsi" w:hAnsiTheme="minorHAnsi"/>
          <w:sz w:val="24"/>
          <w:szCs w:val="24"/>
        </w:rPr>
      </w:pPr>
      <w:r w:rsidRPr="00B32B39">
        <w:rPr>
          <w:rFonts w:asciiTheme="minorHAnsi" w:hAnsiTheme="minorHAnsi"/>
          <w:sz w:val="24"/>
          <w:szCs w:val="24"/>
        </w:rPr>
        <w:t xml:space="preserve">Schneider, R., Rolling, W., Song, Q., Cregan, P., Dorrance, A., and </w:t>
      </w:r>
      <w:proofErr w:type="spellStart"/>
      <w:r w:rsidRPr="00B32B39">
        <w:rPr>
          <w:rFonts w:asciiTheme="minorHAnsi" w:hAnsiTheme="minorHAnsi"/>
          <w:sz w:val="24"/>
          <w:szCs w:val="24"/>
        </w:rPr>
        <w:t>Mchale</w:t>
      </w:r>
      <w:proofErr w:type="spellEnd"/>
      <w:r w:rsidRPr="00B32B39">
        <w:rPr>
          <w:rFonts w:asciiTheme="minorHAnsi" w:hAnsiTheme="minorHAnsi"/>
          <w:sz w:val="24"/>
          <w:szCs w:val="24"/>
        </w:rPr>
        <w:t xml:space="preserve">, L. 2016. Genome wide association mapping of partial resistance to </w:t>
      </w:r>
      <w:proofErr w:type="spellStart"/>
      <w:r w:rsidRPr="00B32B39">
        <w:rPr>
          <w:rFonts w:asciiTheme="minorHAnsi" w:hAnsiTheme="minorHAnsi"/>
          <w:i/>
          <w:sz w:val="24"/>
          <w:szCs w:val="24"/>
        </w:rPr>
        <w:t>Phytophthora</w:t>
      </w:r>
      <w:proofErr w:type="spellEnd"/>
      <w:r w:rsidRPr="00B32B39">
        <w:rPr>
          <w:rFonts w:asciiTheme="minorHAnsi" w:hAnsiTheme="minorHAnsi"/>
          <w:i/>
          <w:sz w:val="24"/>
          <w:szCs w:val="24"/>
        </w:rPr>
        <w:t xml:space="preserve"> </w:t>
      </w:r>
      <w:proofErr w:type="spellStart"/>
      <w:r w:rsidRPr="00B32B39">
        <w:rPr>
          <w:rFonts w:asciiTheme="minorHAnsi" w:hAnsiTheme="minorHAnsi"/>
          <w:i/>
          <w:sz w:val="24"/>
          <w:szCs w:val="24"/>
        </w:rPr>
        <w:t>sojae</w:t>
      </w:r>
      <w:proofErr w:type="spellEnd"/>
      <w:r w:rsidRPr="00B32B39">
        <w:rPr>
          <w:rFonts w:asciiTheme="minorHAnsi" w:hAnsiTheme="minorHAnsi"/>
          <w:sz w:val="24"/>
          <w:szCs w:val="24"/>
        </w:rPr>
        <w:t xml:space="preserve"> in soybean plant introductions from the Republic of Korea.  BMC Genomics</w:t>
      </w:r>
      <w:r w:rsidRPr="00B32B39">
        <w:rPr>
          <w:rFonts w:asciiTheme="minorHAnsi" w:hAnsiTheme="minorHAnsi"/>
          <w:i/>
          <w:sz w:val="24"/>
          <w:szCs w:val="24"/>
        </w:rPr>
        <w:t xml:space="preserve">.  </w:t>
      </w:r>
      <w:r w:rsidRPr="00B32B39">
        <w:rPr>
          <w:rFonts w:asciiTheme="minorHAnsi" w:hAnsiTheme="minorHAnsi"/>
          <w:sz w:val="24"/>
          <w:szCs w:val="24"/>
        </w:rPr>
        <w:t>17:607.</w:t>
      </w:r>
    </w:p>
    <w:p w:rsidR="00080BE9" w:rsidRPr="00B32B39" w:rsidRDefault="00080BE9" w:rsidP="00080BE9">
      <w:pPr>
        <w:widowControl w:val="0"/>
        <w:autoSpaceDE w:val="0"/>
        <w:autoSpaceDN w:val="0"/>
        <w:adjustRightInd w:val="0"/>
        <w:ind w:left="360"/>
        <w:rPr>
          <w:rFonts w:asciiTheme="minorHAnsi" w:hAnsiTheme="minorHAnsi"/>
          <w:i/>
          <w:sz w:val="24"/>
          <w:szCs w:val="24"/>
        </w:rPr>
      </w:pPr>
      <w:r w:rsidRPr="00B32B39">
        <w:rPr>
          <w:rFonts w:asciiTheme="minorHAnsi" w:hAnsiTheme="minorHAnsi"/>
          <w:sz w:val="24"/>
          <w:szCs w:val="24"/>
        </w:rPr>
        <w:t xml:space="preserve">Stasko, A.K., Wickramasinghe, D., </w:t>
      </w:r>
      <w:proofErr w:type="spellStart"/>
      <w:r w:rsidRPr="00B32B39">
        <w:rPr>
          <w:rFonts w:asciiTheme="minorHAnsi" w:hAnsiTheme="minorHAnsi"/>
          <w:sz w:val="24"/>
          <w:szCs w:val="24"/>
        </w:rPr>
        <w:t>Nauth</w:t>
      </w:r>
      <w:proofErr w:type="spellEnd"/>
      <w:r w:rsidRPr="00B32B39">
        <w:rPr>
          <w:rFonts w:asciiTheme="minorHAnsi" w:hAnsiTheme="minorHAnsi"/>
          <w:sz w:val="24"/>
          <w:szCs w:val="24"/>
        </w:rPr>
        <w:t xml:space="preserve">, B.J., Acharya, B., Ellis, M.L., Taylor, C.G., McHale, L., and Dorrance, A.E. 2016. High density mapping of resistance QTL towards </w:t>
      </w:r>
      <w:proofErr w:type="spellStart"/>
      <w:r w:rsidRPr="00B32B39">
        <w:rPr>
          <w:rFonts w:asciiTheme="minorHAnsi" w:hAnsiTheme="minorHAnsi"/>
          <w:i/>
          <w:sz w:val="24"/>
          <w:szCs w:val="24"/>
        </w:rPr>
        <w:t>Phytophthora</w:t>
      </w:r>
      <w:proofErr w:type="spellEnd"/>
      <w:r w:rsidRPr="00B32B39">
        <w:rPr>
          <w:rFonts w:asciiTheme="minorHAnsi" w:hAnsiTheme="minorHAnsi"/>
          <w:i/>
          <w:sz w:val="24"/>
          <w:szCs w:val="24"/>
        </w:rPr>
        <w:t xml:space="preserve"> </w:t>
      </w:r>
      <w:proofErr w:type="spellStart"/>
      <w:r w:rsidRPr="00B32B39">
        <w:rPr>
          <w:rFonts w:asciiTheme="minorHAnsi" w:hAnsiTheme="minorHAnsi"/>
          <w:i/>
          <w:sz w:val="24"/>
          <w:szCs w:val="24"/>
        </w:rPr>
        <w:t>sojae</w:t>
      </w:r>
      <w:proofErr w:type="spellEnd"/>
      <w:r w:rsidRPr="00B32B39">
        <w:rPr>
          <w:rFonts w:asciiTheme="minorHAnsi" w:hAnsiTheme="minorHAnsi"/>
          <w:sz w:val="24"/>
          <w:szCs w:val="24"/>
        </w:rPr>
        <w:t xml:space="preserve">, </w:t>
      </w:r>
      <w:r w:rsidRPr="00B32B39">
        <w:rPr>
          <w:rFonts w:asciiTheme="minorHAnsi" w:hAnsiTheme="minorHAnsi"/>
          <w:i/>
          <w:sz w:val="24"/>
          <w:szCs w:val="24"/>
        </w:rPr>
        <w:t xml:space="preserve">Pythium </w:t>
      </w:r>
      <w:proofErr w:type="spellStart"/>
      <w:r w:rsidRPr="00B32B39">
        <w:rPr>
          <w:rFonts w:asciiTheme="minorHAnsi" w:hAnsiTheme="minorHAnsi"/>
          <w:i/>
          <w:sz w:val="24"/>
          <w:szCs w:val="24"/>
        </w:rPr>
        <w:t>irregulare</w:t>
      </w:r>
      <w:proofErr w:type="spellEnd"/>
      <w:r w:rsidRPr="00B32B39">
        <w:rPr>
          <w:rFonts w:asciiTheme="minorHAnsi" w:hAnsiTheme="minorHAnsi"/>
          <w:sz w:val="24"/>
          <w:szCs w:val="24"/>
        </w:rPr>
        <w:t xml:space="preserve">, and </w:t>
      </w:r>
      <w:proofErr w:type="spellStart"/>
      <w:r w:rsidRPr="00B32B39">
        <w:rPr>
          <w:rFonts w:asciiTheme="minorHAnsi" w:hAnsiTheme="minorHAnsi"/>
          <w:i/>
          <w:sz w:val="24"/>
          <w:szCs w:val="24"/>
        </w:rPr>
        <w:t>Fusarium</w:t>
      </w:r>
      <w:proofErr w:type="spellEnd"/>
      <w:r w:rsidRPr="00B32B39">
        <w:rPr>
          <w:rFonts w:asciiTheme="minorHAnsi" w:hAnsiTheme="minorHAnsi"/>
          <w:i/>
          <w:sz w:val="24"/>
          <w:szCs w:val="24"/>
        </w:rPr>
        <w:t xml:space="preserve"> </w:t>
      </w:r>
      <w:proofErr w:type="spellStart"/>
      <w:r w:rsidRPr="00B32B39">
        <w:rPr>
          <w:rFonts w:asciiTheme="minorHAnsi" w:hAnsiTheme="minorHAnsi"/>
          <w:i/>
          <w:sz w:val="24"/>
          <w:szCs w:val="24"/>
        </w:rPr>
        <w:t>graminearum</w:t>
      </w:r>
      <w:proofErr w:type="spellEnd"/>
      <w:r w:rsidRPr="00B32B39">
        <w:rPr>
          <w:rFonts w:asciiTheme="minorHAnsi" w:hAnsiTheme="minorHAnsi"/>
          <w:sz w:val="24"/>
          <w:szCs w:val="24"/>
        </w:rPr>
        <w:t xml:space="preserve"> in the same soybean population.  Crop Sci. 56:2476-2492.</w:t>
      </w:r>
    </w:p>
    <w:p w:rsidR="00080BE9" w:rsidRPr="00B32B39" w:rsidRDefault="00080BE9" w:rsidP="00080BE9">
      <w:pPr>
        <w:widowControl w:val="0"/>
        <w:autoSpaceDE w:val="0"/>
        <w:autoSpaceDN w:val="0"/>
        <w:adjustRightInd w:val="0"/>
        <w:ind w:left="360"/>
        <w:rPr>
          <w:rFonts w:asciiTheme="minorHAnsi" w:hAnsiTheme="minorHAnsi"/>
          <w:i/>
          <w:sz w:val="24"/>
          <w:szCs w:val="24"/>
        </w:rPr>
      </w:pPr>
      <w:r w:rsidRPr="00B32B39">
        <w:rPr>
          <w:rFonts w:asciiTheme="minorHAnsi" w:hAnsiTheme="minorHAnsi"/>
          <w:sz w:val="24"/>
          <w:szCs w:val="24"/>
        </w:rPr>
        <w:t xml:space="preserve">Stewart, S., Robertson, A.E., Wickramasinghe, D., Draper, M.A., Michel, A., and Dorrance, A.E. 2016. Population structure among and within Iowa, Missouri, Ohio, and South Dakota populations of </w:t>
      </w:r>
      <w:proofErr w:type="spellStart"/>
      <w:r w:rsidRPr="00B32B39">
        <w:rPr>
          <w:rFonts w:asciiTheme="minorHAnsi" w:hAnsiTheme="minorHAnsi"/>
          <w:i/>
          <w:sz w:val="24"/>
          <w:szCs w:val="24"/>
        </w:rPr>
        <w:t>Phytophthora</w:t>
      </w:r>
      <w:proofErr w:type="spellEnd"/>
      <w:r w:rsidRPr="00B32B39">
        <w:rPr>
          <w:rFonts w:asciiTheme="minorHAnsi" w:hAnsiTheme="minorHAnsi"/>
          <w:i/>
          <w:sz w:val="24"/>
          <w:szCs w:val="24"/>
        </w:rPr>
        <w:t xml:space="preserve"> </w:t>
      </w:r>
      <w:proofErr w:type="spellStart"/>
      <w:r w:rsidRPr="00B32B39">
        <w:rPr>
          <w:rFonts w:asciiTheme="minorHAnsi" w:hAnsiTheme="minorHAnsi"/>
          <w:i/>
          <w:sz w:val="24"/>
          <w:szCs w:val="24"/>
        </w:rPr>
        <w:t>sojae</w:t>
      </w:r>
      <w:proofErr w:type="spellEnd"/>
      <w:r w:rsidRPr="00B32B39">
        <w:rPr>
          <w:rFonts w:asciiTheme="minorHAnsi" w:hAnsiTheme="minorHAnsi"/>
          <w:sz w:val="24"/>
          <w:szCs w:val="24"/>
        </w:rPr>
        <w:t>.  Plant Dis. 100: 367-379.</w:t>
      </w:r>
    </w:p>
    <w:p w:rsidR="00080BE9" w:rsidRPr="00B32B39" w:rsidRDefault="00080BE9" w:rsidP="00080BE9">
      <w:pPr>
        <w:ind w:left="360"/>
        <w:rPr>
          <w:rFonts w:asciiTheme="minorHAnsi" w:hAnsiTheme="minorHAnsi"/>
          <w:sz w:val="24"/>
          <w:szCs w:val="24"/>
        </w:rPr>
      </w:pPr>
      <w:r w:rsidRPr="00B32B39">
        <w:rPr>
          <w:rFonts w:asciiTheme="minorHAnsi" w:hAnsiTheme="minorHAnsi"/>
          <w:sz w:val="24"/>
          <w:szCs w:val="24"/>
        </w:rPr>
        <w:t xml:space="preserve">Acharya, B., Lee, S., Rouf Mian, M.A., Jun, T., McHale, L.K., Michel, A.P., and Dorrance, A.E. 2015. Identification and mapping of quantitative trait loci (QTL) </w:t>
      </w:r>
      <w:r w:rsidRPr="00B32B39">
        <w:rPr>
          <w:rFonts w:asciiTheme="minorHAnsi" w:hAnsiTheme="minorHAnsi"/>
          <w:sz w:val="24"/>
          <w:szCs w:val="24"/>
        </w:rPr>
        <w:lastRenderedPageBreak/>
        <w:t xml:space="preserve">conferring resistance to </w:t>
      </w:r>
      <w:proofErr w:type="spellStart"/>
      <w:r w:rsidRPr="00B32B39">
        <w:rPr>
          <w:rFonts w:asciiTheme="minorHAnsi" w:hAnsiTheme="minorHAnsi"/>
          <w:i/>
          <w:sz w:val="24"/>
          <w:szCs w:val="24"/>
        </w:rPr>
        <w:t>Fusarium</w:t>
      </w:r>
      <w:proofErr w:type="spellEnd"/>
      <w:r w:rsidRPr="00B32B39">
        <w:rPr>
          <w:rFonts w:asciiTheme="minorHAnsi" w:hAnsiTheme="minorHAnsi"/>
          <w:i/>
          <w:sz w:val="24"/>
          <w:szCs w:val="24"/>
        </w:rPr>
        <w:t xml:space="preserve"> </w:t>
      </w:r>
      <w:proofErr w:type="spellStart"/>
      <w:r w:rsidRPr="00B32B39">
        <w:rPr>
          <w:rFonts w:asciiTheme="minorHAnsi" w:hAnsiTheme="minorHAnsi"/>
          <w:i/>
          <w:sz w:val="24"/>
          <w:szCs w:val="24"/>
        </w:rPr>
        <w:t>graminearum</w:t>
      </w:r>
      <w:proofErr w:type="spellEnd"/>
      <w:r w:rsidRPr="00B32B39">
        <w:rPr>
          <w:rFonts w:asciiTheme="minorHAnsi" w:hAnsiTheme="minorHAnsi"/>
          <w:sz w:val="24"/>
          <w:szCs w:val="24"/>
        </w:rPr>
        <w:t xml:space="preserve"> from soybean PI 567301B. </w:t>
      </w:r>
      <w:proofErr w:type="spellStart"/>
      <w:r w:rsidRPr="00B32B39">
        <w:rPr>
          <w:rFonts w:asciiTheme="minorHAnsi" w:hAnsiTheme="minorHAnsi"/>
          <w:sz w:val="24"/>
          <w:szCs w:val="24"/>
        </w:rPr>
        <w:t>Theor</w:t>
      </w:r>
      <w:proofErr w:type="spellEnd"/>
      <w:r w:rsidRPr="00B32B39">
        <w:rPr>
          <w:rFonts w:asciiTheme="minorHAnsi" w:hAnsiTheme="minorHAnsi"/>
          <w:sz w:val="24"/>
          <w:szCs w:val="24"/>
        </w:rPr>
        <w:t>. Appl. Genet</w:t>
      </w:r>
      <w:r w:rsidRPr="00B32B39">
        <w:rPr>
          <w:rFonts w:asciiTheme="minorHAnsi" w:hAnsiTheme="minorHAnsi"/>
          <w:i/>
          <w:sz w:val="24"/>
          <w:szCs w:val="24"/>
        </w:rPr>
        <w:t xml:space="preserve">. </w:t>
      </w:r>
      <w:r w:rsidRPr="00B32B39">
        <w:rPr>
          <w:rFonts w:asciiTheme="minorHAnsi" w:hAnsiTheme="minorHAnsi"/>
          <w:sz w:val="24"/>
          <w:szCs w:val="24"/>
        </w:rPr>
        <w:t>128:827-838.</w:t>
      </w:r>
    </w:p>
    <w:p w:rsidR="00080BE9" w:rsidRPr="00B32B39" w:rsidRDefault="00080BE9" w:rsidP="00080BE9">
      <w:pPr>
        <w:widowControl w:val="0"/>
        <w:autoSpaceDE w:val="0"/>
        <w:autoSpaceDN w:val="0"/>
        <w:adjustRightInd w:val="0"/>
        <w:ind w:left="360"/>
        <w:rPr>
          <w:rFonts w:asciiTheme="minorHAnsi" w:hAnsiTheme="minorHAnsi"/>
          <w:i/>
          <w:sz w:val="24"/>
          <w:szCs w:val="24"/>
        </w:rPr>
      </w:pPr>
      <w:r w:rsidRPr="00B32B39">
        <w:rPr>
          <w:rFonts w:asciiTheme="minorHAnsi" w:hAnsiTheme="minorHAnsi"/>
          <w:sz w:val="24"/>
          <w:szCs w:val="24"/>
        </w:rPr>
        <w:t xml:space="preserve">Prince, S.J., Song, L., </w:t>
      </w:r>
      <w:proofErr w:type="spellStart"/>
      <w:r w:rsidRPr="00B32B39">
        <w:rPr>
          <w:rFonts w:asciiTheme="minorHAnsi" w:hAnsiTheme="minorHAnsi"/>
          <w:sz w:val="24"/>
          <w:szCs w:val="24"/>
        </w:rPr>
        <w:t>Qiu</w:t>
      </w:r>
      <w:proofErr w:type="spellEnd"/>
      <w:r w:rsidRPr="00B32B39">
        <w:rPr>
          <w:rFonts w:asciiTheme="minorHAnsi" w:hAnsiTheme="minorHAnsi"/>
          <w:sz w:val="24"/>
          <w:szCs w:val="24"/>
        </w:rPr>
        <w:t xml:space="preserve">, D., Maldonado dos Santos, J.V., Chai, C., Joshi, T., Patil, G., Valliyodan, B., Vuong, T.D., Murphy, M.,  </w:t>
      </w:r>
      <w:proofErr w:type="spellStart"/>
      <w:r w:rsidRPr="00B32B39">
        <w:rPr>
          <w:rFonts w:asciiTheme="minorHAnsi" w:hAnsiTheme="minorHAnsi"/>
          <w:sz w:val="24"/>
          <w:szCs w:val="24"/>
        </w:rPr>
        <w:t>Krampis</w:t>
      </w:r>
      <w:proofErr w:type="spellEnd"/>
      <w:r w:rsidRPr="00B32B39">
        <w:rPr>
          <w:rFonts w:asciiTheme="minorHAnsi" w:hAnsiTheme="minorHAnsi"/>
          <w:sz w:val="24"/>
          <w:szCs w:val="24"/>
        </w:rPr>
        <w:t xml:space="preserve">, K., Tucker, D.M., </w:t>
      </w:r>
      <w:proofErr w:type="spellStart"/>
      <w:r w:rsidRPr="00B32B39">
        <w:rPr>
          <w:rFonts w:asciiTheme="minorHAnsi" w:hAnsiTheme="minorHAnsi"/>
          <w:sz w:val="24"/>
          <w:szCs w:val="24"/>
        </w:rPr>
        <w:t>Biyashev</w:t>
      </w:r>
      <w:proofErr w:type="spellEnd"/>
      <w:r w:rsidRPr="00B32B39">
        <w:rPr>
          <w:rFonts w:asciiTheme="minorHAnsi" w:hAnsiTheme="minorHAnsi"/>
          <w:sz w:val="24"/>
          <w:szCs w:val="24"/>
        </w:rPr>
        <w:t xml:space="preserve">, R., Dorrance, A.E., </w:t>
      </w:r>
      <w:proofErr w:type="spellStart"/>
      <w:r w:rsidRPr="00B32B39">
        <w:rPr>
          <w:rFonts w:asciiTheme="minorHAnsi" w:hAnsiTheme="minorHAnsi"/>
          <w:sz w:val="24"/>
          <w:szCs w:val="24"/>
        </w:rPr>
        <w:t>Saghai</w:t>
      </w:r>
      <w:proofErr w:type="spellEnd"/>
      <w:r w:rsidRPr="00B32B39">
        <w:rPr>
          <w:rFonts w:asciiTheme="minorHAnsi" w:hAnsiTheme="minorHAnsi"/>
          <w:sz w:val="24"/>
          <w:szCs w:val="24"/>
        </w:rPr>
        <w:t xml:space="preserve"> </w:t>
      </w:r>
      <w:proofErr w:type="spellStart"/>
      <w:r w:rsidRPr="00B32B39">
        <w:rPr>
          <w:rFonts w:asciiTheme="minorHAnsi" w:hAnsiTheme="minorHAnsi"/>
          <w:sz w:val="24"/>
          <w:szCs w:val="24"/>
        </w:rPr>
        <w:t>Maroof</w:t>
      </w:r>
      <w:proofErr w:type="spellEnd"/>
      <w:r w:rsidRPr="00B32B39">
        <w:rPr>
          <w:rFonts w:asciiTheme="minorHAnsi" w:hAnsiTheme="minorHAnsi"/>
          <w:sz w:val="24"/>
          <w:szCs w:val="24"/>
        </w:rPr>
        <w:t xml:space="preserve">, M.A., Xu, D., Shannon, J.G., and Nguyen, H.T. 2015. Genetic variants in root architecture-related genes in a </w:t>
      </w:r>
      <w:r w:rsidRPr="00B32B39">
        <w:rPr>
          <w:rFonts w:asciiTheme="minorHAnsi" w:hAnsiTheme="minorHAnsi"/>
          <w:i/>
          <w:sz w:val="24"/>
          <w:szCs w:val="24"/>
        </w:rPr>
        <w:t xml:space="preserve">Glycine </w:t>
      </w:r>
      <w:proofErr w:type="spellStart"/>
      <w:r w:rsidRPr="00B32B39">
        <w:rPr>
          <w:rFonts w:asciiTheme="minorHAnsi" w:hAnsiTheme="minorHAnsi"/>
          <w:i/>
          <w:sz w:val="24"/>
          <w:szCs w:val="24"/>
        </w:rPr>
        <w:t>soja</w:t>
      </w:r>
      <w:proofErr w:type="spellEnd"/>
      <w:r w:rsidRPr="00B32B39">
        <w:rPr>
          <w:rFonts w:asciiTheme="minorHAnsi" w:hAnsiTheme="minorHAnsi"/>
          <w:sz w:val="24"/>
          <w:szCs w:val="24"/>
        </w:rPr>
        <w:t xml:space="preserve"> accession, a potential resource to improve cultivated soybean.  BMC Genomics 16:132.  doi:10.1186/s12864-015-1334-6</w:t>
      </w:r>
    </w:p>
    <w:p w:rsidR="00080BE9" w:rsidRPr="00B32B39" w:rsidRDefault="00080BE9" w:rsidP="00080BE9">
      <w:pPr>
        <w:widowControl w:val="0"/>
        <w:autoSpaceDE w:val="0"/>
        <w:autoSpaceDN w:val="0"/>
        <w:adjustRightInd w:val="0"/>
        <w:ind w:left="360"/>
        <w:rPr>
          <w:rFonts w:asciiTheme="minorHAnsi" w:hAnsiTheme="minorHAnsi"/>
          <w:i/>
          <w:sz w:val="24"/>
          <w:szCs w:val="24"/>
        </w:rPr>
      </w:pPr>
      <w:r w:rsidRPr="00B32B39">
        <w:rPr>
          <w:rFonts w:asciiTheme="minorHAnsi" w:hAnsiTheme="minorHAnsi"/>
          <w:sz w:val="24"/>
          <w:szCs w:val="24"/>
        </w:rPr>
        <w:t xml:space="preserve">Lee, S, Mian, R.M.A., Dorrance, A.E., McHale, L., Michel, A., 2015. A high resolution genetic linkage map of soybean based on 357 recombinant inbred lines genotyped with BARCSoySNP6K. </w:t>
      </w:r>
      <w:proofErr w:type="spellStart"/>
      <w:r w:rsidRPr="00B32B39">
        <w:rPr>
          <w:rFonts w:asciiTheme="minorHAnsi" w:hAnsiTheme="minorHAnsi"/>
          <w:sz w:val="24"/>
          <w:szCs w:val="24"/>
        </w:rPr>
        <w:t>Molec</w:t>
      </w:r>
      <w:proofErr w:type="spellEnd"/>
      <w:r w:rsidRPr="00B32B39">
        <w:rPr>
          <w:rFonts w:asciiTheme="minorHAnsi" w:hAnsiTheme="minorHAnsi"/>
          <w:sz w:val="24"/>
          <w:szCs w:val="24"/>
        </w:rPr>
        <w:t xml:space="preserve">. Breeding 35: </w:t>
      </w:r>
      <w:proofErr w:type="gramStart"/>
      <w:r w:rsidRPr="00B32B39">
        <w:rPr>
          <w:rFonts w:asciiTheme="minorHAnsi" w:hAnsiTheme="minorHAnsi"/>
          <w:sz w:val="24"/>
          <w:szCs w:val="24"/>
        </w:rPr>
        <w:t>58  DOI</w:t>
      </w:r>
      <w:proofErr w:type="gramEnd"/>
      <w:r w:rsidRPr="00B32B39">
        <w:rPr>
          <w:rFonts w:asciiTheme="minorHAnsi" w:hAnsiTheme="minorHAnsi"/>
          <w:sz w:val="24"/>
          <w:szCs w:val="24"/>
        </w:rPr>
        <w:t>:10.007/s11032-015-0209-5.</w:t>
      </w:r>
    </w:p>
    <w:p w:rsidR="00080BE9" w:rsidRPr="00B32B39" w:rsidRDefault="00080BE9" w:rsidP="00080BE9">
      <w:pPr>
        <w:pStyle w:val="PlainText"/>
        <w:ind w:left="360"/>
        <w:rPr>
          <w:rFonts w:asciiTheme="minorHAnsi" w:hAnsiTheme="minorHAnsi"/>
          <w:sz w:val="24"/>
          <w:szCs w:val="24"/>
        </w:rPr>
      </w:pPr>
      <w:r w:rsidRPr="00B32B39">
        <w:rPr>
          <w:rFonts w:asciiTheme="minorHAnsi" w:hAnsiTheme="minorHAnsi"/>
          <w:sz w:val="24"/>
          <w:szCs w:val="24"/>
        </w:rPr>
        <w:t xml:space="preserve">Lee, S., Mian, R.M.A., </w:t>
      </w:r>
      <w:proofErr w:type="spellStart"/>
      <w:r w:rsidRPr="00B32B39">
        <w:rPr>
          <w:rFonts w:asciiTheme="minorHAnsi" w:hAnsiTheme="minorHAnsi"/>
          <w:sz w:val="24"/>
          <w:szCs w:val="24"/>
        </w:rPr>
        <w:t>Sneller</w:t>
      </w:r>
      <w:proofErr w:type="spellEnd"/>
      <w:r w:rsidRPr="00B32B39">
        <w:rPr>
          <w:rFonts w:asciiTheme="minorHAnsi" w:hAnsiTheme="minorHAnsi"/>
          <w:sz w:val="24"/>
          <w:szCs w:val="24"/>
        </w:rPr>
        <w:t xml:space="preserve">, C.H., Wang, H., Dorrance, A.E., and McHale, L. 2014. Joint linkage QTL analysis for partial resistance to </w:t>
      </w:r>
      <w:proofErr w:type="spellStart"/>
      <w:r w:rsidRPr="00B32B39">
        <w:rPr>
          <w:rFonts w:asciiTheme="minorHAnsi" w:hAnsiTheme="minorHAnsi"/>
          <w:i/>
          <w:sz w:val="24"/>
          <w:szCs w:val="24"/>
        </w:rPr>
        <w:t>Phytophthora</w:t>
      </w:r>
      <w:proofErr w:type="spellEnd"/>
      <w:r w:rsidRPr="00B32B39">
        <w:rPr>
          <w:rFonts w:asciiTheme="minorHAnsi" w:hAnsiTheme="minorHAnsi"/>
          <w:i/>
          <w:sz w:val="24"/>
          <w:szCs w:val="24"/>
        </w:rPr>
        <w:t xml:space="preserve"> </w:t>
      </w:r>
      <w:proofErr w:type="spellStart"/>
      <w:r w:rsidRPr="00B32B39">
        <w:rPr>
          <w:rFonts w:asciiTheme="minorHAnsi" w:hAnsiTheme="minorHAnsi"/>
          <w:i/>
          <w:sz w:val="24"/>
          <w:szCs w:val="24"/>
        </w:rPr>
        <w:t>sojae</w:t>
      </w:r>
      <w:proofErr w:type="spellEnd"/>
      <w:r w:rsidRPr="00B32B39">
        <w:rPr>
          <w:rFonts w:asciiTheme="minorHAnsi" w:hAnsiTheme="minorHAnsi"/>
          <w:sz w:val="24"/>
          <w:szCs w:val="24"/>
        </w:rPr>
        <w:t xml:space="preserve"> using six nested inbred populations with </w:t>
      </w:r>
      <w:proofErr w:type="spellStart"/>
      <w:r w:rsidRPr="00B32B39">
        <w:rPr>
          <w:rFonts w:asciiTheme="minorHAnsi" w:hAnsiTheme="minorHAnsi"/>
          <w:sz w:val="24"/>
          <w:szCs w:val="24"/>
        </w:rPr>
        <w:t>heterogenous</w:t>
      </w:r>
      <w:proofErr w:type="spellEnd"/>
      <w:r w:rsidRPr="00B32B39">
        <w:rPr>
          <w:rFonts w:asciiTheme="minorHAnsi" w:hAnsiTheme="minorHAnsi"/>
          <w:sz w:val="24"/>
          <w:szCs w:val="24"/>
        </w:rPr>
        <w:t xml:space="preserve"> conditions.  </w:t>
      </w:r>
      <w:proofErr w:type="spellStart"/>
      <w:r w:rsidRPr="00B32B39">
        <w:rPr>
          <w:rFonts w:asciiTheme="minorHAnsi" w:hAnsiTheme="minorHAnsi"/>
          <w:sz w:val="24"/>
          <w:szCs w:val="24"/>
        </w:rPr>
        <w:t>Theor</w:t>
      </w:r>
      <w:proofErr w:type="spellEnd"/>
      <w:r w:rsidRPr="00B32B39">
        <w:rPr>
          <w:rFonts w:asciiTheme="minorHAnsi" w:hAnsiTheme="minorHAnsi"/>
          <w:sz w:val="24"/>
          <w:szCs w:val="24"/>
        </w:rPr>
        <w:t>. Applied Genet. 127:429-444.</w:t>
      </w:r>
    </w:p>
    <w:p w:rsidR="00080BE9" w:rsidRPr="00B32B39" w:rsidRDefault="00080BE9" w:rsidP="00080BE9">
      <w:pPr>
        <w:pStyle w:val="PlainText"/>
        <w:ind w:left="360"/>
        <w:rPr>
          <w:rFonts w:asciiTheme="minorHAnsi" w:hAnsiTheme="minorHAnsi"/>
          <w:sz w:val="24"/>
          <w:szCs w:val="24"/>
        </w:rPr>
      </w:pPr>
    </w:p>
    <w:p w:rsidR="00080BE9" w:rsidRPr="00B32B39" w:rsidRDefault="00080BE9" w:rsidP="00080BE9">
      <w:pPr>
        <w:pStyle w:val="PlainText"/>
        <w:ind w:left="360"/>
        <w:rPr>
          <w:rFonts w:asciiTheme="minorHAnsi" w:hAnsiTheme="minorHAnsi"/>
          <w:i/>
          <w:sz w:val="24"/>
          <w:szCs w:val="24"/>
        </w:rPr>
      </w:pPr>
    </w:p>
    <w:p w:rsidR="00080BE9" w:rsidRPr="00B32B39" w:rsidRDefault="00080BE9" w:rsidP="00080BE9">
      <w:pPr>
        <w:rPr>
          <w:rFonts w:asciiTheme="minorHAnsi" w:hAnsiTheme="minorHAnsi"/>
          <w:sz w:val="24"/>
          <w:szCs w:val="24"/>
        </w:rPr>
      </w:pPr>
    </w:p>
    <w:p w:rsidR="00080BE9" w:rsidRPr="00B32B39" w:rsidRDefault="00080BE9" w:rsidP="00080BE9">
      <w:pPr>
        <w:rPr>
          <w:rFonts w:asciiTheme="minorHAnsi" w:hAnsiTheme="minorHAnsi"/>
          <w:b/>
          <w:sz w:val="24"/>
          <w:szCs w:val="24"/>
        </w:rPr>
      </w:pPr>
      <w:r w:rsidRPr="00B32B39">
        <w:rPr>
          <w:rFonts w:asciiTheme="minorHAnsi" w:hAnsiTheme="minorHAnsi"/>
          <w:b/>
          <w:sz w:val="24"/>
          <w:szCs w:val="24"/>
        </w:rPr>
        <w:t>Submitted:</w:t>
      </w:r>
    </w:p>
    <w:p w:rsidR="00080BE9" w:rsidRPr="00B32B39" w:rsidRDefault="00080BE9" w:rsidP="00080BE9">
      <w:pPr>
        <w:rPr>
          <w:rFonts w:asciiTheme="minorHAnsi" w:hAnsiTheme="minorHAnsi"/>
          <w:sz w:val="24"/>
          <w:szCs w:val="24"/>
        </w:rPr>
      </w:pPr>
      <w:r w:rsidRPr="00B32B39">
        <w:rPr>
          <w:rFonts w:asciiTheme="minorHAnsi" w:hAnsiTheme="minorHAnsi" w:cs="Times New Roman"/>
          <w:sz w:val="24"/>
          <w:szCs w:val="24"/>
          <w:lang w:bidi="en-US"/>
        </w:rPr>
        <w:t>Cheng, P.</w:t>
      </w:r>
      <w:r w:rsidRPr="00B32B39">
        <w:rPr>
          <w:rFonts w:asciiTheme="minorHAnsi" w:hAnsiTheme="minorHAnsi" w:cs="Times New Roman"/>
          <w:sz w:val="24"/>
          <w:szCs w:val="24"/>
        </w:rPr>
        <w:t xml:space="preserve">, C.R Gedling, G. Patil, T.D Vuong, J. Grover Shannon, </w:t>
      </w:r>
      <w:r w:rsidRPr="00B32B39">
        <w:rPr>
          <w:rFonts w:asciiTheme="minorHAnsi" w:hAnsiTheme="minorHAnsi" w:cs="Times New Roman"/>
          <w:sz w:val="24"/>
          <w:szCs w:val="24"/>
          <w:lang w:bidi="en-US"/>
        </w:rPr>
        <w:t>A.E. Dorrance</w:t>
      </w:r>
      <w:r w:rsidRPr="00B32B39">
        <w:rPr>
          <w:rFonts w:asciiTheme="minorHAnsi" w:hAnsiTheme="minorHAnsi" w:cs="Times New Roman"/>
          <w:sz w:val="24"/>
          <w:szCs w:val="24"/>
        </w:rPr>
        <w:t xml:space="preserve">, H.T. Nguyen (2017) </w:t>
      </w:r>
      <w:r w:rsidRPr="00B32B39">
        <w:rPr>
          <w:rFonts w:asciiTheme="minorHAnsi" w:hAnsiTheme="minorHAnsi" w:cs="Times New Roman"/>
          <w:sz w:val="24"/>
          <w:szCs w:val="24"/>
          <w:lang w:bidi="en-US"/>
        </w:rPr>
        <w:t xml:space="preserve">Genetic mapping and haplotype analysis of a locus for quantitative resistance to </w:t>
      </w:r>
      <w:proofErr w:type="spellStart"/>
      <w:r w:rsidRPr="00B32B39">
        <w:rPr>
          <w:rFonts w:asciiTheme="minorHAnsi" w:hAnsiTheme="minorHAnsi" w:cs="Times New Roman"/>
          <w:i/>
          <w:sz w:val="24"/>
          <w:szCs w:val="24"/>
          <w:lang w:bidi="en-US"/>
        </w:rPr>
        <w:t>Fusarium</w:t>
      </w:r>
      <w:proofErr w:type="spellEnd"/>
      <w:r w:rsidRPr="00B32B39">
        <w:rPr>
          <w:rFonts w:asciiTheme="minorHAnsi" w:hAnsiTheme="minorHAnsi" w:cs="Times New Roman"/>
          <w:i/>
          <w:sz w:val="24"/>
          <w:szCs w:val="24"/>
          <w:lang w:bidi="en-US"/>
        </w:rPr>
        <w:t xml:space="preserve"> </w:t>
      </w:r>
      <w:proofErr w:type="spellStart"/>
      <w:r w:rsidRPr="00B32B39">
        <w:rPr>
          <w:rFonts w:asciiTheme="minorHAnsi" w:hAnsiTheme="minorHAnsi" w:cs="Times New Roman"/>
          <w:i/>
          <w:sz w:val="24"/>
          <w:szCs w:val="24"/>
        </w:rPr>
        <w:t>graminearum</w:t>
      </w:r>
      <w:proofErr w:type="spellEnd"/>
      <w:r w:rsidRPr="00B32B39">
        <w:rPr>
          <w:rFonts w:asciiTheme="minorHAnsi" w:hAnsiTheme="minorHAnsi" w:cs="Times New Roman"/>
          <w:sz w:val="24"/>
          <w:szCs w:val="24"/>
          <w:lang w:bidi="en-US"/>
        </w:rPr>
        <w:t xml:space="preserve"> in soybean accession PI 567516C </w:t>
      </w:r>
      <w:proofErr w:type="spellStart"/>
      <w:r w:rsidRPr="00B32B39">
        <w:rPr>
          <w:rFonts w:asciiTheme="minorHAnsi" w:hAnsiTheme="minorHAnsi" w:cs="Times New Roman"/>
          <w:sz w:val="24"/>
          <w:szCs w:val="24"/>
          <w:lang w:bidi="en-US"/>
        </w:rPr>
        <w:t>Theor</w:t>
      </w:r>
      <w:proofErr w:type="spellEnd"/>
      <w:r w:rsidRPr="00B32B39">
        <w:rPr>
          <w:rFonts w:asciiTheme="minorHAnsi" w:hAnsiTheme="minorHAnsi" w:cs="Times New Roman"/>
          <w:sz w:val="24"/>
          <w:szCs w:val="24"/>
          <w:lang w:bidi="en-US"/>
        </w:rPr>
        <w:t>. Appl. Gent. (</w:t>
      </w:r>
      <w:r w:rsidRPr="00B32B39">
        <w:rPr>
          <w:rFonts w:asciiTheme="minorHAnsi" w:hAnsiTheme="minorHAnsi" w:cs="Times New Roman"/>
          <w:i/>
          <w:sz w:val="24"/>
          <w:szCs w:val="24"/>
          <w:lang w:bidi="en-US"/>
        </w:rPr>
        <w:t>in press</w:t>
      </w:r>
      <w:r w:rsidRPr="00B32B39">
        <w:rPr>
          <w:rFonts w:asciiTheme="minorHAnsi" w:hAnsiTheme="minorHAnsi" w:cs="Times New Roman"/>
          <w:sz w:val="24"/>
          <w:szCs w:val="24"/>
          <w:lang w:bidi="en-US"/>
        </w:rPr>
        <w:t>)</w:t>
      </w:r>
    </w:p>
    <w:p w:rsidR="00080BE9" w:rsidRDefault="00080BE9" w:rsidP="008041BE"/>
    <w:sectPr w:rsidR="00080BE9" w:rsidSect="00E814B8">
      <w:headerReference w:type="first" r:id="rId8"/>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7FF1" w:rsidRDefault="00B47FF1" w:rsidP="00BD1E89">
      <w:pPr>
        <w:spacing w:line="240" w:lineRule="auto"/>
      </w:pPr>
      <w:r>
        <w:separator/>
      </w:r>
    </w:p>
  </w:endnote>
  <w:endnote w:type="continuationSeparator" w:id="0">
    <w:p w:rsidR="00B47FF1" w:rsidRDefault="00B47FF1"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Trebuchet MS">
    <w:altName w:val="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ucida Sans">
    <w:altName w:val="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7FF1" w:rsidRDefault="00B47FF1" w:rsidP="00BD1E89">
      <w:pPr>
        <w:spacing w:line="240" w:lineRule="auto"/>
      </w:pPr>
      <w:r>
        <w:separator/>
      </w:r>
    </w:p>
  </w:footnote>
  <w:footnote w:type="continuationSeparator" w:id="0">
    <w:p w:rsidR="00B47FF1" w:rsidRDefault="00B47FF1"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CE6" w:rsidRPr="00981460" w:rsidRDefault="00491CE6" w:rsidP="00981460">
    <w:pPr>
      <w:pStyle w:val="Title"/>
      <w:jc w:val="right"/>
      <w:rPr>
        <w:sz w:val="24"/>
        <w:szCs w:val="24"/>
      </w:rPr>
    </w:pPr>
    <w:r>
      <w:rPr>
        <w:sz w:val="24"/>
        <w:szCs w:val="24"/>
      </w:rPr>
      <w:t>Subcontractor</w:t>
    </w:r>
    <w:r w:rsidRPr="00981460">
      <w:rPr>
        <w:sz w:val="24"/>
        <w:szCs w:val="24"/>
      </w:rPr>
      <w:t xml:space="preserve"> </w:t>
    </w:r>
    <w:r>
      <w:rPr>
        <w:sz w:val="24"/>
        <w:szCs w:val="24"/>
      </w:rPr>
      <w:t xml:space="preserve">Final </w:t>
    </w:r>
    <w:r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502F8"/>
    <w:multiLevelType w:val="hybridMultilevel"/>
    <w:tmpl w:val="3E5233C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 w15:restartNumberingAfterBreak="0">
    <w:nsid w:val="344456FF"/>
    <w:multiLevelType w:val="hybridMultilevel"/>
    <w:tmpl w:val="74007D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AF1D78"/>
    <w:multiLevelType w:val="hybridMultilevel"/>
    <w:tmpl w:val="FF703536"/>
    <w:lvl w:ilvl="0" w:tplc="B29E0BFA">
      <w:start w:val="1"/>
      <w:numFmt w:val="decimal"/>
      <w:lvlText w:val="%1."/>
      <w:lvlJc w:val="left"/>
      <w:pPr>
        <w:ind w:left="229" w:hanging="229"/>
        <w:jc w:val="left"/>
      </w:pPr>
      <w:rPr>
        <w:rFonts w:asciiTheme="minorHAnsi" w:eastAsia="Gill Sans MT" w:hAnsiTheme="minorHAnsi" w:cstheme="minorHAnsi" w:hint="default"/>
        <w:w w:val="119"/>
        <w:sz w:val="22"/>
        <w:szCs w:val="22"/>
      </w:rPr>
    </w:lvl>
    <w:lvl w:ilvl="1" w:tplc="7DC6B5F8">
      <w:start w:val="1"/>
      <w:numFmt w:val="bullet"/>
      <w:lvlText w:val="•"/>
      <w:lvlJc w:val="left"/>
      <w:pPr>
        <w:ind w:left="1260" w:hanging="229"/>
      </w:pPr>
      <w:rPr>
        <w:rFonts w:hint="default"/>
      </w:rPr>
    </w:lvl>
    <w:lvl w:ilvl="2" w:tplc="59BC1A84">
      <w:start w:val="1"/>
      <w:numFmt w:val="bullet"/>
      <w:lvlText w:val="•"/>
      <w:lvlJc w:val="left"/>
      <w:pPr>
        <w:ind w:left="2292" w:hanging="229"/>
      </w:pPr>
      <w:rPr>
        <w:rFonts w:hint="default"/>
      </w:rPr>
    </w:lvl>
    <w:lvl w:ilvl="3" w:tplc="B1A48E56">
      <w:start w:val="1"/>
      <w:numFmt w:val="bullet"/>
      <w:lvlText w:val="•"/>
      <w:lvlJc w:val="left"/>
      <w:pPr>
        <w:ind w:left="3323" w:hanging="229"/>
      </w:pPr>
      <w:rPr>
        <w:rFonts w:hint="default"/>
      </w:rPr>
    </w:lvl>
    <w:lvl w:ilvl="4" w:tplc="1DD85008">
      <w:start w:val="1"/>
      <w:numFmt w:val="bullet"/>
      <w:lvlText w:val="•"/>
      <w:lvlJc w:val="left"/>
      <w:pPr>
        <w:ind w:left="4355" w:hanging="229"/>
      </w:pPr>
      <w:rPr>
        <w:rFonts w:hint="default"/>
      </w:rPr>
    </w:lvl>
    <w:lvl w:ilvl="5" w:tplc="C5B6719A">
      <w:start w:val="1"/>
      <w:numFmt w:val="bullet"/>
      <w:lvlText w:val="•"/>
      <w:lvlJc w:val="left"/>
      <w:pPr>
        <w:ind w:left="5386" w:hanging="229"/>
      </w:pPr>
      <w:rPr>
        <w:rFonts w:hint="default"/>
      </w:rPr>
    </w:lvl>
    <w:lvl w:ilvl="6" w:tplc="B970A3D6">
      <w:start w:val="1"/>
      <w:numFmt w:val="bullet"/>
      <w:lvlText w:val="•"/>
      <w:lvlJc w:val="left"/>
      <w:pPr>
        <w:ind w:left="6418" w:hanging="229"/>
      </w:pPr>
      <w:rPr>
        <w:rFonts w:hint="default"/>
      </w:rPr>
    </w:lvl>
    <w:lvl w:ilvl="7" w:tplc="EACC1D6A">
      <w:start w:val="1"/>
      <w:numFmt w:val="bullet"/>
      <w:lvlText w:val="•"/>
      <w:lvlJc w:val="left"/>
      <w:pPr>
        <w:ind w:left="7450" w:hanging="229"/>
      </w:pPr>
      <w:rPr>
        <w:rFonts w:hint="default"/>
      </w:rPr>
    </w:lvl>
    <w:lvl w:ilvl="8" w:tplc="B0042454">
      <w:start w:val="1"/>
      <w:numFmt w:val="bullet"/>
      <w:lvlText w:val="•"/>
      <w:lvlJc w:val="left"/>
      <w:pPr>
        <w:ind w:left="8481" w:hanging="229"/>
      </w:pPr>
      <w:rPr>
        <w:rFonts w:hint="default"/>
      </w:rPr>
    </w:lvl>
  </w:abstractNum>
  <w:abstractNum w:abstractNumId="4" w15:restartNumberingAfterBreak="0">
    <w:nsid w:val="690666D4"/>
    <w:multiLevelType w:val="hybridMultilevel"/>
    <w:tmpl w:val="D9FEA108"/>
    <w:lvl w:ilvl="0" w:tplc="1C3C94E2">
      <w:start w:val="1"/>
      <w:numFmt w:val="lowerLetter"/>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6" w15:restartNumberingAfterBreak="0">
    <w:nsid w:val="7C021969"/>
    <w:multiLevelType w:val="hybridMultilevel"/>
    <w:tmpl w:val="EDB4A74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EB82FD4"/>
    <w:multiLevelType w:val="hybridMultilevel"/>
    <w:tmpl w:val="9F5AD5EA"/>
    <w:lvl w:ilvl="0" w:tplc="1046C45C">
      <w:start w:val="16"/>
      <w:numFmt w:val="bullet"/>
      <w:lvlText w:val="-"/>
      <w:lvlJc w:val="left"/>
      <w:pPr>
        <w:ind w:left="720" w:hanging="360"/>
      </w:pPr>
      <w:rPr>
        <w:rFonts w:ascii="Calibri" w:eastAsiaTheme="minorHAnsi"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1"/>
  </w:num>
  <w:num w:numId="4">
    <w:abstractNumId w:val="3"/>
  </w:num>
  <w:num w:numId="5">
    <w:abstractNumId w:val="2"/>
  </w:num>
  <w:num w:numId="6">
    <w:abstractNumId w:val="7"/>
  </w:num>
  <w:num w:numId="7">
    <w:abstractNumId w:val="6"/>
  </w:num>
  <w:num w:numId="8">
    <w:abstractNumId w:val="4"/>
  </w:num>
  <w:num w:numId="9">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14790"/>
    <w:rsid w:val="0001709F"/>
    <w:rsid w:val="0003601D"/>
    <w:rsid w:val="0004056A"/>
    <w:rsid w:val="00054EF7"/>
    <w:rsid w:val="000613DF"/>
    <w:rsid w:val="0007079A"/>
    <w:rsid w:val="00080BE9"/>
    <w:rsid w:val="00083E61"/>
    <w:rsid w:val="00087C7F"/>
    <w:rsid w:val="000942F4"/>
    <w:rsid w:val="000A378E"/>
    <w:rsid w:val="000B06CD"/>
    <w:rsid w:val="000B7D6D"/>
    <w:rsid w:val="000C41F6"/>
    <w:rsid w:val="000D726D"/>
    <w:rsid w:val="000D782C"/>
    <w:rsid w:val="000E6330"/>
    <w:rsid w:val="00107714"/>
    <w:rsid w:val="00115BC3"/>
    <w:rsid w:val="00123E01"/>
    <w:rsid w:val="00153F61"/>
    <w:rsid w:val="0016007C"/>
    <w:rsid w:val="00162654"/>
    <w:rsid w:val="00184DBB"/>
    <w:rsid w:val="001943BF"/>
    <w:rsid w:val="001A6320"/>
    <w:rsid w:val="001B5C81"/>
    <w:rsid w:val="001C34A3"/>
    <w:rsid w:val="001C4C57"/>
    <w:rsid w:val="001E2F8F"/>
    <w:rsid w:val="00203599"/>
    <w:rsid w:val="002044CF"/>
    <w:rsid w:val="002148E3"/>
    <w:rsid w:val="00227538"/>
    <w:rsid w:val="00234746"/>
    <w:rsid w:val="002378AF"/>
    <w:rsid w:val="00245B98"/>
    <w:rsid w:val="00246B18"/>
    <w:rsid w:val="002479BE"/>
    <w:rsid w:val="00250732"/>
    <w:rsid w:val="0025429E"/>
    <w:rsid w:val="0028114C"/>
    <w:rsid w:val="002826E4"/>
    <w:rsid w:val="00291A31"/>
    <w:rsid w:val="00297877"/>
    <w:rsid w:val="00297BED"/>
    <w:rsid w:val="002A115E"/>
    <w:rsid w:val="002B5D14"/>
    <w:rsid w:val="002C30C2"/>
    <w:rsid w:val="002C6626"/>
    <w:rsid w:val="002D5074"/>
    <w:rsid w:val="00302EDA"/>
    <w:rsid w:val="00320C8D"/>
    <w:rsid w:val="00324D58"/>
    <w:rsid w:val="0032545C"/>
    <w:rsid w:val="00333B09"/>
    <w:rsid w:val="00335A26"/>
    <w:rsid w:val="00335FC1"/>
    <w:rsid w:val="0035304F"/>
    <w:rsid w:val="003621D3"/>
    <w:rsid w:val="00362A90"/>
    <w:rsid w:val="00373BBC"/>
    <w:rsid w:val="00383AB7"/>
    <w:rsid w:val="00383F0E"/>
    <w:rsid w:val="00387F94"/>
    <w:rsid w:val="00390570"/>
    <w:rsid w:val="00392592"/>
    <w:rsid w:val="00396079"/>
    <w:rsid w:val="003B2A34"/>
    <w:rsid w:val="003B4CC9"/>
    <w:rsid w:val="003B5F5A"/>
    <w:rsid w:val="003B7A55"/>
    <w:rsid w:val="003D3E21"/>
    <w:rsid w:val="003D6401"/>
    <w:rsid w:val="00402D0B"/>
    <w:rsid w:val="00406CFF"/>
    <w:rsid w:val="004073DA"/>
    <w:rsid w:val="004076FD"/>
    <w:rsid w:val="00410A0D"/>
    <w:rsid w:val="0041728E"/>
    <w:rsid w:val="00424292"/>
    <w:rsid w:val="00425FE4"/>
    <w:rsid w:val="0043706C"/>
    <w:rsid w:val="00437218"/>
    <w:rsid w:val="00451F10"/>
    <w:rsid w:val="00452DF1"/>
    <w:rsid w:val="00455551"/>
    <w:rsid w:val="00470EEC"/>
    <w:rsid w:val="00472A90"/>
    <w:rsid w:val="00491CE6"/>
    <w:rsid w:val="004A7A14"/>
    <w:rsid w:val="004A7B46"/>
    <w:rsid w:val="004C0762"/>
    <w:rsid w:val="004C09F2"/>
    <w:rsid w:val="004C6840"/>
    <w:rsid w:val="004D0D1D"/>
    <w:rsid w:val="004E4F44"/>
    <w:rsid w:val="005020D3"/>
    <w:rsid w:val="00507BF3"/>
    <w:rsid w:val="00521C25"/>
    <w:rsid w:val="0054156B"/>
    <w:rsid w:val="00582B63"/>
    <w:rsid w:val="005844D0"/>
    <w:rsid w:val="00596B63"/>
    <w:rsid w:val="005A61C0"/>
    <w:rsid w:val="005B5964"/>
    <w:rsid w:val="005D7144"/>
    <w:rsid w:val="005E7DB4"/>
    <w:rsid w:val="005F492E"/>
    <w:rsid w:val="0060410C"/>
    <w:rsid w:val="00605758"/>
    <w:rsid w:val="00605BA8"/>
    <w:rsid w:val="006238F5"/>
    <w:rsid w:val="00632864"/>
    <w:rsid w:val="00643728"/>
    <w:rsid w:val="006507FB"/>
    <w:rsid w:val="006572F3"/>
    <w:rsid w:val="006709BB"/>
    <w:rsid w:val="00684BCF"/>
    <w:rsid w:val="00693D9D"/>
    <w:rsid w:val="0069666C"/>
    <w:rsid w:val="006A6A77"/>
    <w:rsid w:val="006A6CCC"/>
    <w:rsid w:val="006D3433"/>
    <w:rsid w:val="006E0A14"/>
    <w:rsid w:val="006E24E6"/>
    <w:rsid w:val="006E412F"/>
    <w:rsid w:val="006F6240"/>
    <w:rsid w:val="006F62F8"/>
    <w:rsid w:val="00704574"/>
    <w:rsid w:val="00713B34"/>
    <w:rsid w:val="00717254"/>
    <w:rsid w:val="007249F5"/>
    <w:rsid w:val="007259A0"/>
    <w:rsid w:val="00733D8F"/>
    <w:rsid w:val="00736421"/>
    <w:rsid w:val="00744EF4"/>
    <w:rsid w:val="00773484"/>
    <w:rsid w:val="00777C6E"/>
    <w:rsid w:val="007823B2"/>
    <w:rsid w:val="007860C0"/>
    <w:rsid w:val="00794235"/>
    <w:rsid w:val="007A72A3"/>
    <w:rsid w:val="007B0BBB"/>
    <w:rsid w:val="007B7BC8"/>
    <w:rsid w:val="007C03E3"/>
    <w:rsid w:val="007C2C8A"/>
    <w:rsid w:val="007D0E1B"/>
    <w:rsid w:val="008041BE"/>
    <w:rsid w:val="00806DDF"/>
    <w:rsid w:val="008101B7"/>
    <w:rsid w:val="00810449"/>
    <w:rsid w:val="00824CD4"/>
    <w:rsid w:val="00845912"/>
    <w:rsid w:val="008562C0"/>
    <w:rsid w:val="00864BAF"/>
    <w:rsid w:val="0088793A"/>
    <w:rsid w:val="00897B7D"/>
    <w:rsid w:val="008B1D7D"/>
    <w:rsid w:val="008B4A0E"/>
    <w:rsid w:val="008C6D67"/>
    <w:rsid w:val="008F1BE4"/>
    <w:rsid w:val="008F5FC8"/>
    <w:rsid w:val="009121D6"/>
    <w:rsid w:val="00917422"/>
    <w:rsid w:val="009211F7"/>
    <w:rsid w:val="0092416B"/>
    <w:rsid w:val="009245D5"/>
    <w:rsid w:val="00936F74"/>
    <w:rsid w:val="0094449D"/>
    <w:rsid w:val="0096092A"/>
    <w:rsid w:val="00964D40"/>
    <w:rsid w:val="00966780"/>
    <w:rsid w:val="0097290B"/>
    <w:rsid w:val="00974467"/>
    <w:rsid w:val="00981460"/>
    <w:rsid w:val="00994AEE"/>
    <w:rsid w:val="009C246A"/>
    <w:rsid w:val="009C5215"/>
    <w:rsid w:val="009C5A99"/>
    <w:rsid w:val="009D5AFE"/>
    <w:rsid w:val="009D739E"/>
    <w:rsid w:val="009E19AE"/>
    <w:rsid w:val="009F4968"/>
    <w:rsid w:val="009F6283"/>
    <w:rsid w:val="00A1615F"/>
    <w:rsid w:val="00A20BF0"/>
    <w:rsid w:val="00A31942"/>
    <w:rsid w:val="00A37E7D"/>
    <w:rsid w:val="00A433FA"/>
    <w:rsid w:val="00A44140"/>
    <w:rsid w:val="00A50FE6"/>
    <w:rsid w:val="00A65BD5"/>
    <w:rsid w:val="00A71013"/>
    <w:rsid w:val="00A929F3"/>
    <w:rsid w:val="00AA6752"/>
    <w:rsid w:val="00AB4B27"/>
    <w:rsid w:val="00AB63EC"/>
    <w:rsid w:val="00AE34BF"/>
    <w:rsid w:val="00AE3CBA"/>
    <w:rsid w:val="00AF64BD"/>
    <w:rsid w:val="00B162EB"/>
    <w:rsid w:val="00B20FB0"/>
    <w:rsid w:val="00B31D47"/>
    <w:rsid w:val="00B33DA7"/>
    <w:rsid w:val="00B3786C"/>
    <w:rsid w:val="00B47FF1"/>
    <w:rsid w:val="00B54C8A"/>
    <w:rsid w:val="00B603B4"/>
    <w:rsid w:val="00B67297"/>
    <w:rsid w:val="00B7052F"/>
    <w:rsid w:val="00B71665"/>
    <w:rsid w:val="00B7562B"/>
    <w:rsid w:val="00B84923"/>
    <w:rsid w:val="00B9392A"/>
    <w:rsid w:val="00BA502A"/>
    <w:rsid w:val="00BB25AA"/>
    <w:rsid w:val="00BC3D5F"/>
    <w:rsid w:val="00BD1E89"/>
    <w:rsid w:val="00BE0222"/>
    <w:rsid w:val="00BE7127"/>
    <w:rsid w:val="00BF333A"/>
    <w:rsid w:val="00C02347"/>
    <w:rsid w:val="00C223FB"/>
    <w:rsid w:val="00C52FCC"/>
    <w:rsid w:val="00C55C81"/>
    <w:rsid w:val="00C601A6"/>
    <w:rsid w:val="00C602B2"/>
    <w:rsid w:val="00C71FDE"/>
    <w:rsid w:val="00C9612A"/>
    <w:rsid w:val="00CA4CDD"/>
    <w:rsid w:val="00CC0B25"/>
    <w:rsid w:val="00CD0D59"/>
    <w:rsid w:val="00CE4772"/>
    <w:rsid w:val="00CF1E6A"/>
    <w:rsid w:val="00D00099"/>
    <w:rsid w:val="00D04BE9"/>
    <w:rsid w:val="00D04C40"/>
    <w:rsid w:val="00D15EA8"/>
    <w:rsid w:val="00D3649F"/>
    <w:rsid w:val="00D415FF"/>
    <w:rsid w:val="00D42DA7"/>
    <w:rsid w:val="00D43767"/>
    <w:rsid w:val="00D44A86"/>
    <w:rsid w:val="00D50CA1"/>
    <w:rsid w:val="00D56134"/>
    <w:rsid w:val="00D66CF4"/>
    <w:rsid w:val="00D704E3"/>
    <w:rsid w:val="00D7730F"/>
    <w:rsid w:val="00D83274"/>
    <w:rsid w:val="00D84185"/>
    <w:rsid w:val="00DA1E9F"/>
    <w:rsid w:val="00DA45E4"/>
    <w:rsid w:val="00DA5F9E"/>
    <w:rsid w:val="00DA700E"/>
    <w:rsid w:val="00DC7BC5"/>
    <w:rsid w:val="00DD2F80"/>
    <w:rsid w:val="00E01D04"/>
    <w:rsid w:val="00E109F2"/>
    <w:rsid w:val="00E11369"/>
    <w:rsid w:val="00E438DD"/>
    <w:rsid w:val="00E5787F"/>
    <w:rsid w:val="00E722DC"/>
    <w:rsid w:val="00E7793C"/>
    <w:rsid w:val="00E806A9"/>
    <w:rsid w:val="00E814B8"/>
    <w:rsid w:val="00E83449"/>
    <w:rsid w:val="00E90475"/>
    <w:rsid w:val="00EA0768"/>
    <w:rsid w:val="00EA25AD"/>
    <w:rsid w:val="00EC043D"/>
    <w:rsid w:val="00EC1BEF"/>
    <w:rsid w:val="00ED05E7"/>
    <w:rsid w:val="00ED2EA3"/>
    <w:rsid w:val="00ED3898"/>
    <w:rsid w:val="00EF3730"/>
    <w:rsid w:val="00EF3E19"/>
    <w:rsid w:val="00EF45C6"/>
    <w:rsid w:val="00EF46CC"/>
    <w:rsid w:val="00F01CE3"/>
    <w:rsid w:val="00F06AE9"/>
    <w:rsid w:val="00F070B4"/>
    <w:rsid w:val="00F071B8"/>
    <w:rsid w:val="00F11B50"/>
    <w:rsid w:val="00F16477"/>
    <w:rsid w:val="00F35D9B"/>
    <w:rsid w:val="00F503DA"/>
    <w:rsid w:val="00F52113"/>
    <w:rsid w:val="00F541F4"/>
    <w:rsid w:val="00F71C12"/>
    <w:rsid w:val="00F76142"/>
    <w:rsid w:val="00FA1622"/>
    <w:rsid w:val="00FA3A24"/>
    <w:rsid w:val="00FA603D"/>
    <w:rsid w:val="00FB0EE9"/>
    <w:rsid w:val="00FB761F"/>
    <w:rsid w:val="00FC79A8"/>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0B8AD5-A201-4D05-9240-1FEC2833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
      </w:numPr>
      <w:spacing w:before="120"/>
    </w:pPr>
  </w:style>
  <w:style w:type="paragraph" w:styleId="ListBullet2">
    <w:name w:val="List Bullet 2"/>
    <w:basedOn w:val="Normal"/>
    <w:link w:val="ListBullet2Char"/>
    <w:qFormat/>
    <w:rsid w:val="00ED05E7"/>
    <w:pPr>
      <w:numPr>
        <w:ilvl w:val="1"/>
        <w:numId w:val="3"/>
      </w:numPr>
      <w:spacing w:before="120"/>
      <w:ind w:left="1080" w:hanging="360"/>
    </w:pPr>
  </w:style>
  <w:style w:type="paragraph" w:styleId="ListBullet3">
    <w:name w:val="List Bullet 3"/>
    <w:basedOn w:val="Normal"/>
    <w:qFormat/>
    <w:rsid w:val="00335A26"/>
    <w:pPr>
      <w:numPr>
        <w:ilvl w:val="2"/>
        <w:numId w:val="3"/>
      </w:numPr>
      <w:spacing w:before="120"/>
    </w:pPr>
  </w:style>
  <w:style w:type="paragraph" w:styleId="ListBullet4">
    <w:name w:val="List Bullet 4"/>
    <w:basedOn w:val="Normal"/>
    <w:qFormat/>
    <w:rsid w:val="00335A26"/>
    <w:pPr>
      <w:numPr>
        <w:ilvl w:val="3"/>
        <w:numId w:val="3"/>
      </w:numPr>
      <w:spacing w:before="120"/>
    </w:pPr>
  </w:style>
  <w:style w:type="paragraph" w:styleId="ListBullet5">
    <w:name w:val="List Bullet 5"/>
    <w:basedOn w:val="Normal"/>
    <w:qFormat/>
    <w:rsid w:val="00335A26"/>
    <w:pPr>
      <w:numPr>
        <w:ilvl w:val="4"/>
        <w:numId w:val="3"/>
      </w:numPr>
      <w:spacing w:before="120"/>
    </w:pPr>
  </w:style>
  <w:style w:type="numbering" w:customStyle="1" w:styleId="AgralyticaBullets">
    <w:name w:val="Agralytica Bullets"/>
    <w:uiPriority w:val="99"/>
    <w:rsid w:val="00335A26"/>
    <w:pPr>
      <w:numPr>
        <w:numId w:val="1"/>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paragraph" w:styleId="BodyText2">
    <w:name w:val="Body Text 2"/>
    <w:basedOn w:val="Normal"/>
    <w:link w:val="BodyText2Char"/>
    <w:semiHidden/>
    <w:unhideWhenUsed/>
    <w:rsid w:val="008041BE"/>
    <w:pPr>
      <w:spacing w:line="240" w:lineRule="auto"/>
      <w:jc w:val="both"/>
    </w:pPr>
    <w:rPr>
      <w:rFonts w:ascii="Times New Roman" w:hAnsi="Times New Roman" w:cs="Times New Roman"/>
      <w:bCs w:val="0"/>
      <w:kern w:val="0"/>
      <w:sz w:val="24"/>
      <w:szCs w:val="20"/>
    </w:rPr>
  </w:style>
  <w:style w:type="character" w:customStyle="1" w:styleId="BodyText2Char">
    <w:name w:val="Body Text 2 Char"/>
    <w:basedOn w:val="DefaultParagraphFont"/>
    <w:link w:val="BodyText2"/>
    <w:semiHidden/>
    <w:rsid w:val="008041BE"/>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9121D6"/>
    <w:pPr>
      <w:spacing w:after="120"/>
    </w:pPr>
  </w:style>
  <w:style w:type="character" w:customStyle="1" w:styleId="BodyTextChar">
    <w:name w:val="Body Text Char"/>
    <w:basedOn w:val="DefaultParagraphFont"/>
    <w:link w:val="BodyText"/>
    <w:uiPriority w:val="99"/>
    <w:semiHidden/>
    <w:rsid w:val="009121D6"/>
    <w:rPr>
      <w:rFonts w:ascii="Trebuchet MS" w:eastAsia="Times New Roman" w:hAnsi="Trebuchet MS" w:cs="Arial"/>
      <w:bCs/>
      <w:kern w:val="32"/>
      <w:sz w:val="18"/>
      <w:szCs w:val="32"/>
    </w:rPr>
  </w:style>
  <w:style w:type="paragraph" w:styleId="PlainText">
    <w:name w:val="Plain Text"/>
    <w:basedOn w:val="Normal"/>
    <w:link w:val="PlainTextChar"/>
    <w:uiPriority w:val="99"/>
    <w:unhideWhenUsed/>
    <w:rsid w:val="00080BE9"/>
    <w:pPr>
      <w:spacing w:line="240" w:lineRule="auto"/>
    </w:pPr>
    <w:rPr>
      <w:rFonts w:ascii="Consolas" w:eastAsia="Calibri" w:hAnsi="Consolas" w:cs="Times New Roman"/>
      <w:bCs w:val="0"/>
      <w:kern w:val="0"/>
      <w:sz w:val="28"/>
      <w:szCs w:val="21"/>
    </w:rPr>
  </w:style>
  <w:style w:type="character" w:customStyle="1" w:styleId="PlainTextChar">
    <w:name w:val="Plain Text Char"/>
    <w:basedOn w:val="DefaultParagraphFont"/>
    <w:link w:val="PlainText"/>
    <w:uiPriority w:val="99"/>
    <w:rsid w:val="00080BE9"/>
    <w:rPr>
      <w:rFonts w:ascii="Consolas" w:eastAsia="Calibri" w:hAnsi="Consolas" w:cs="Times New Roman"/>
      <w:sz w:val="2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3068527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21193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7BCE2-E498-48A3-921E-172CF21F2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4007</Words>
  <Characters>22844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Zeik</dc:creator>
  <cp:lastModifiedBy>Mainer, Caron</cp:lastModifiedBy>
  <cp:revision>2</cp:revision>
  <cp:lastPrinted>2015-12-03T22:07:00Z</cp:lastPrinted>
  <dcterms:created xsi:type="dcterms:W3CDTF">2017-08-23T18:10:00Z</dcterms:created>
  <dcterms:modified xsi:type="dcterms:W3CDTF">2017-08-23T18:10:00Z</dcterms:modified>
</cp:coreProperties>
</file>