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BF36D" w14:textId="44A30796" w:rsidR="00AE64F7" w:rsidRPr="00351FB6" w:rsidRDefault="00351FB6" w:rsidP="00351FB6">
      <w:pPr>
        <w:jc w:val="center"/>
        <w:rPr>
          <w:rFonts w:ascii="Times New Roman" w:hAnsi="Times New Roman" w:cs="Times New Roman"/>
          <w:b/>
          <w:sz w:val="24"/>
          <w:szCs w:val="24"/>
        </w:rPr>
      </w:pPr>
      <w:bookmarkStart w:id="0" w:name="_GoBack"/>
      <w:bookmarkEnd w:id="0"/>
      <w:r w:rsidRPr="00351FB6">
        <w:rPr>
          <w:rFonts w:ascii="Times New Roman" w:hAnsi="Times New Roman" w:cs="Times New Roman"/>
          <w:b/>
          <w:sz w:val="24"/>
          <w:szCs w:val="24"/>
        </w:rPr>
        <w:t>EVALUATION OF SOYBEAN CULTIVARS FOR RESISTANCE TO A NEW ROOT-LESION NEMATODE SPECIES IN</w:t>
      </w:r>
      <w:r>
        <w:rPr>
          <w:rFonts w:ascii="Times New Roman" w:hAnsi="Times New Roman" w:cs="Times New Roman"/>
          <w:b/>
          <w:sz w:val="24"/>
          <w:szCs w:val="24"/>
        </w:rPr>
        <w:t xml:space="preserve"> </w:t>
      </w:r>
      <w:r w:rsidRPr="00351FB6">
        <w:rPr>
          <w:rFonts w:ascii="Times New Roman" w:hAnsi="Times New Roman" w:cs="Times New Roman"/>
          <w:b/>
          <w:sz w:val="24"/>
          <w:szCs w:val="24"/>
        </w:rPr>
        <w:t>NORTH DAKOTA</w:t>
      </w:r>
    </w:p>
    <w:p w14:paraId="5166717E" w14:textId="77777777" w:rsidR="00084054" w:rsidRPr="00084054" w:rsidRDefault="00084054" w:rsidP="00084054">
      <w:pPr>
        <w:jc w:val="center"/>
        <w:rPr>
          <w:rFonts w:ascii="Times New Roman" w:hAnsi="Times New Roman" w:cs="Times New Roman"/>
          <w:sz w:val="24"/>
          <w:szCs w:val="24"/>
        </w:rPr>
      </w:pPr>
    </w:p>
    <w:p w14:paraId="621CC0E5" w14:textId="77777777" w:rsidR="00084054" w:rsidRPr="00084054" w:rsidRDefault="00084054" w:rsidP="00084054">
      <w:pPr>
        <w:ind w:firstLine="360"/>
        <w:jc w:val="center"/>
        <w:rPr>
          <w:rFonts w:ascii="Times New Roman" w:hAnsi="Times New Roman" w:cs="Times New Roman"/>
          <w:sz w:val="24"/>
          <w:szCs w:val="24"/>
        </w:rPr>
      </w:pPr>
      <w:r w:rsidRPr="00084054">
        <w:rPr>
          <w:rFonts w:ascii="Times New Roman" w:hAnsi="Times New Roman" w:cs="Times New Roman"/>
          <w:sz w:val="24"/>
          <w:szCs w:val="24"/>
        </w:rPr>
        <w:t>TECHNICAL REPORT</w:t>
      </w:r>
    </w:p>
    <w:p w14:paraId="0420EE08" w14:textId="77777777" w:rsidR="00084054" w:rsidRPr="00084054" w:rsidRDefault="00084054" w:rsidP="00084054">
      <w:pPr>
        <w:jc w:val="center"/>
        <w:rPr>
          <w:rFonts w:ascii="Times New Roman" w:hAnsi="Times New Roman" w:cs="Times New Roman"/>
          <w:sz w:val="24"/>
          <w:szCs w:val="24"/>
        </w:rPr>
      </w:pPr>
    </w:p>
    <w:p w14:paraId="7E585E67" w14:textId="77777777" w:rsidR="00084054" w:rsidRPr="00084054" w:rsidRDefault="00084054" w:rsidP="00084054">
      <w:pPr>
        <w:jc w:val="center"/>
        <w:rPr>
          <w:rFonts w:ascii="Times New Roman" w:hAnsi="Times New Roman" w:cs="Times New Roman"/>
          <w:sz w:val="24"/>
          <w:szCs w:val="24"/>
        </w:rPr>
      </w:pPr>
      <w:r w:rsidRPr="00084054">
        <w:rPr>
          <w:rFonts w:ascii="Times New Roman" w:hAnsi="Times New Roman" w:cs="Times New Roman"/>
          <w:sz w:val="24"/>
          <w:szCs w:val="24"/>
        </w:rPr>
        <w:t>NORTH DAKOTA SOYBEAN COUNCIL</w:t>
      </w:r>
    </w:p>
    <w:p w14:paraId="1F2A89C9" w14:textId="77777777" w:rsidR="00084054" w:rsidRPr="00084054" w:rsidRDefault="00084054" w:rsidP="00084054">
      <w:pPr>
        <w:jc w:val="center"/>
        <w:rPr>
          <w:rFonts w:ascii="Times New Roman" w:hAnsi="Times New Roman" w:cs="Times New Roman"/>
          <w:sz w:val="24"/>
          <w:szCs w:val="24"/>
        </w:rPr>
      </w:pPr>
      <w:r w:rsidRPr="00084054">
        <w:rPr>
          <w:rFonts w:ascii="Times New Roman" w:hAnsi="Times New Roman" w:cs="Times New Roman"/>
          <w:sz w:val="24"/>
          <w:szCs w:val="24"/>
        </w:rPr>
        <w:t>June, 2019</w:t>
      </w:r>
    </w:p>
    <w:p w14:paraId="3DF49AF1" w14:textId="77777777" w:rsidR="00084054" w:rsidRPr="00084054" w:rsidRDefault="00084054" w:rsidP="00084054">
      <w:pPr>
        <w:ind w:firstLine="360"/>
        <w:jc w:val="center"/>
        <w:rPr>
          <w:rFonts w:ascii="Times New Roman" w:hAnsi="Times New Roman" w:cs="Times New Roman"/>
          <w:sz w:val="24"/>
          <w:szCs w:val="24"/>
        </w:rPr>
      </w:pPr>
    </w:p>
    <w:p w14:paraId="6BE8EEDB" w14:textId="77777777" w:rsidR="00084054" w:rsidRPr="00084054" w:rsidRDefault="00084054" w:rsidP="00084054">
      <w:pPr>
        <w:rPr>
          <w:rFonts w:ascii="Times New Roman" w:hAnsi="Times New Roman" w:cs="Times New Roman"/>
          <w:sz w:val="24"/>
          <w:szCs w:val="24"/>
        </w:rPr>
      </w:pPr>
    </w:p>
    <w:p w14:paraId="6220498F" w14:textId="77777777" w:rsidR="00084054" w:rsidRPr="00084054" w:rsidRDefault="00084054" w:rsidP="00084054">
      <w:pPr>
        <w:rPr>
          <w:rFonts w:ascii="Times New Roman" w:hAnsi="Times New Roman" w:cs="Times New Roman"/>
          <w:sz w:val="24"/>
          <w:szCs w:val="24"/>
        </w:rPr>
      </w:pPr>
      <w:r w:rsidRPr="00084054">
        <w:rPr>
          <w:rFonts w:ascii="Times New Roman" w:hAnsi="Times New Roman" w:cs="Times New Roman"/>
          <w:sz w:val="24"/>
          <w:szCs w:val="24"/>
        </w:rPr>
        <w:t>Dr. Guiping Yan, Principal Investigator, Dept. Plant Pathology, NDSU</w:t>
      </w:r>
    </w:p>
    <w:p w14:paraId="0BB2D27C" w14:textId="77777777" w:rsidR="00084054" w:rsidRPr="00084054" w:rsidRDefault="00084054" w:rsidP="00084054">
      <w:pPr>
        <w:jc w:val="center"/>
        <w:rPr>
          <w:rFonts w:ascii="Times New Roman" w:hAnsi="Times New Roman" w:cs="Times New Roman"/>
          <w:b/>
          <w:sz w:val="24"/>
          <w:szCs w:val="24"/>
        </w:rPr>
      </w:pPr>
    </w:p>
    <w:p w14:paraId="0005E92C" w14:textId="7584C874" w:rsidR="004C728D" w:rsidRPr="00ED5324" w:rsidRDefault="00986FA9" w:rsidP="00D479A8">
      <w:pPr>
        <w:ind w:firstLine="720"/>
        <w:rPr>
          <w:rFonts w:ascii="Times New Roman" w:hAnsi="Times New Roman" w:cs="Times New Roman"/>
          <w:sz w:val="24"/>
          <w:szCs w:val="24"/>
        </w:rPr>
      </w:pPr>
      <w:r w:rsidRPr="00ED5324">
        <w:rPr>
          <w:rFonts w:ascii="Times New Roman" w:hAnsi="Times New Roman" w:cs="Times New Roman"/>
          <w:sz w:val="24"/>
          <w:szCs w:val="24"/>
        </w:rPr>
        <w:t>Root-lesion (</w:t>
      </w:r>
      <w:r w:rsidRPr="00ED5324">
        <w:rPr>
          <w:rFonts w:ascii="Times New Roman" w:hAnsi="Times New Roman" w:cs="Times New Roman"/>
          <w:i/>
          <w:sz w:val="24"/>
          <w:szCs w:val="24"/>
        </w:rPr>
        <w:t>Pratylenchus</w:t>
      </w:r>
      <w:r w:rsidR="003745A0" w:rsidRPr="00ED5324">
        <w:rPr>
          <w:rFonts w:ascii="Times New Roman" w:hAnsi="Times New Roman" w:cs="Times New Roman"/>
          <w:i/>
          <w:sz w:val="24"/>
          <w:szCs w:val="24"/>
        </w:rPr>
        <w:t xml:space="preserve"> </w:t>
      </w:r>
      <w:r w:rsidR="003745A0" w:rsidRPr="00ED5324">
        <w:rPr>
          <w:rFonts w:ascii="Times New Roman" w:hAnsi="Times New Roman" w:cs="Times New Roman"/>
          <w:sz w:val="24"/>
          <w:szCs w:val="24"/>
        </w:rPr>
        <w:t>spp.</w:t>
      </w:r>
      <w:r w:rsidRPr="00ED5324">
        <w:rPr>
          <w:rFonts w:ascii="Times New Roman" w:hAnsi="Times New Roman" w:cs="Times New Roman"/>
          <w:i/>
          <w:sz w:val="24"/>
          <w:szCs w:val="24"/>
        </w:rPr>
        <w:t>)</w:t>
      </w:r>
      <w:r w:rsidRPr="00ED5324">
        <w:rPr>
          <w:rFonts w:ascii="Times New Roman" w:hAnsi="Times New Roman" w:cs="Times New Roman"/>
          <w:sz w:val="24"/>
          <w:szCs w:val="24"/>
        </w:rPr>
        <w:t xml:space="preserve"> nematodes are one of the more destructive groups of plant-parasitic nematodes worldwide. This soil borne</w:t>
      </w:r>
      <w:r w:rsidR="00E41426" w:rsidRPr="00ED5324">
        <w:rPr>
          <w:rFonts w:ascii="Times New Roman" w:hAnsi="Times New Roman" w:cs="Times New Roman"/>
          <w:sz w:val="24"/>
          <w:szCs w:val="24"/>
        </w:rPr>
        <w:t xml:space="preserve"> pathogen has a wide host range, which include</w:t>
      </w:r>
      <w:r w:rsidR="003745A0" w:rsidRPr="00ED5324">
        <w:rPr>
          <w:rFonts w:ascii="Times New Roman" w:hAnsi="Times New Roman" w:cs="Times New Roman"/>
          <w:sz w:val="24"/>
          <w:szCs w:val="24"/>
        </w:rPr>
        <w:t>s</w:t>
      </w:r>
      <w:r w:rsidR="00E41426" w:rsidRPr="00ED5324">
        <w:rPr>
          <w:rFonts w:ascii="Times New Roman" w:hAnsi="Times New Roman" w:cs="Times New Roman"/>
          <w:sz w:val="24"/>
          <w:szCs w:val="24"/>
        </w:rPr>
        <w:t xml:space="preserve"> soybean plants. </w:t>
      </w:r>
      <w:r w:rsidR="003745A0" w:rsidRPr="00ED5324">
        <w:rPr>
          <w:rFonts w:ascii="Times New Roman" w:hAnsi="Times New Roman" w:cs="Times New Roman"/>
          <w:sz w:val="24"/>
          <w:szCs w:val="24"/>
        </w:rPr>
        <w:t>Root-lesion nematodes, a</w:t>
      </w:r>
      <w:r w:rsidR="00E41426" w:rsidRPr="00ED5324">
        <w:rPr>
          <w:rFonts w:ascii="Times New Roman" w:hAnsi="Times New Roman" w:cs="Times New Roman"/>
          <w:sz w:val="24"/>
          <w:szCs w:val="24"/>
        </w:rPr>
        <w:t>long with soybean c</w:t>
      </w:r>
      <w:r w:rsidR="003745A0" w:rsidRPr="00ED5324">
        <w:rPr>
          <w:rFonts w:ascii="Times New Roman" w:hAnsi="Times New Roman" w:cs="Times New Roman"/>
          <w:sz w:val="24"/>
          <w:szCs w:val="24"/>
        </w:rPr>
        <w:t>yst nematode, lance nematode and</w:t>
      </w:r>
      <w:r w:rsidR="00E41426" w:rsidRPr="00ED5324">
        <w:rPr>
          <w:rFonts w:ascii="Times New Roman" w:hAnsi="Times New Roman" w:cs="Times New Roman"/>
          <w:sz w:val="24"/>
          <w:szCs w:val="24"/>
        </w:rPr>
        <w:t xml:space="preserve"> r</w:t>
      </w:r>
      <w:r w:rsidR="003745A0" w:rsidRPr="00ED5324">
        <w:rPr>
          <w:rFonts w:ascii="Times New Roman" w:hAnsi="Times New Roman" w:cs="Times New Roman"/>
          <w:sz w:val="24"/>
          <w:szCs w:val="24"/>
        </w:rPr>
        <w:t>oot-knot nematode are</w:t>
      </w:r>
      <w:r w:rsidR="00E41426" w:rsidRPr="00ED5324">
        <w:rPr>
          <w:rFonts w:ascii="Times New Roman" w:hAnsi="Times New Roman" w:cs="Times New Roman"/>
          <w:sz w:val="24"/>
          <w:szCs w:val="24"/>
        </w:rPr>
        <w:t xml:space="preserve"> considered highly aggressive on soybean</w:t>
      </w:r>
      <w:r w:rsidR="003745A0" w:rsidRPr="00ED5324">
        <w:rPr>
          <w:rFonts w:ascii="Times New Roman" w:hAnsi="Times New Roman" w:cs="Times New Roman"/>
          <w:sz w:val="24"/>
          <w:szCs w:val="24"/>
        </w:rPr>
        <w:t>s</w:t>
      </w:r>
      <w:r w:rsidR="009014A4" w:rsidRPr="00ED5324">
        <w:rPr>
          <w:rFonts w:ascii="Times New Roman" w:hAnsi="Times New Roman" w:cs="Times New Roman"/>
          <w:sz w:val="24"/>
          <w:szCs w:val="24"/>
        </w:rPr>
        <w:t xml:space="preserve"> and</w:t>
      </w:r>
      <w:r w:rsidR="003745A0" w:rsidRPr="00ED5324">
        <w:rPr>
          <w:rFonts w:ascii="Times New Roman" w:hAnsi="Times New Roman" w:cs="Times New Roman"/>
          <w:sz w:val="24"/>
          <w:szCs w:val="24"/>
        </w:rPr>
        <w:t xml:space="preserve"> can</w:t>
      </w:r>
      <w:r w:rsidR="009014A4" w:rsidRPr="00ED5324">
        <w:rPr>
          <w:rFonts w:ascii="Times New Roman" w:hAnsi="Times New Roman" w:cs="Times New Roman"/>
          <w:sz w:val="24"/>
          <w:szCs w:val="24"/>
        </w:rPr>
        <w:t xml:space="preserve"> cause significant yield</w:t>
      </w:r>
      <w:r w:rsidR="00351FB6" w:rsidRPr="00ED5324">
        <w:rPr>
          <w:rFonts w:ascii="Times New Roman" w:hAnsi="Times New Roman" w:cs="Times New Roman"/>
          <w:sz w:val="24"/>
          <w:szCs w:val="24"/>
        </w:rPr>
        <w:t xml:space="preserve"> suppression</w:t>
      </w:r>
      <w:r w:rsidR="009014A4" w:rsidRPr="00ED5324">
        <w:rPr>
          <w:rFonts w:ascii="Times New Roman" w:hAnsi="Times New Roman" w:cs="Times New Roman"/>
          <w:sz w:val="24"/>
          <w:szCs w:val="24"/>
        </w:rPr>
        <w:t xml:space="preserve">. </w:t>
      </w:r>
      <w:r w:rsidR="00D479A8" w:rsidRPr="00ED5324">
        <w:rPr>
          <w:rFonts w:ascii="Times New Roman" w:hAnsi="Times New Roman" w:cs="Times New Roman"/>
          <w:sz w:val="24"/>
          <w:szCs w:val="24"/>
        </w:rPr>
        <w:t xml:space="preserve">Like soybean cyst nematode (SCN), root-lesion nematode are also endoparasitic, </w:t>
      </w:r>
      <w:r w:rsidR="003745A0" w:rsidRPr="00ED5324">
        <w:rPr>
          <w:rFonts w:ascii="Times New Roman" w:hAnsi="Times New Roman" w:cs="Times New Roman"/>
          <w:sz w:val="24"/>
          <w:szCs w:val="24"/>
        </w:rPr>
        <w:t xml:space="preserve">but </w:t>
      </w:r>
      <w:r w:rsidR="00D479A8" w:rsidRPr="00ED5324">
        <w:rPr>
          <w:rFonts w:ascii="Times New Roman" w:hAnsi="Times New Roman" w:cs="Times New Roman"/>
          <w:sz w:val="24"/>
          <w:szCs w:val="24"/>
        </w:rPr>
        <w:t xml:space="preserve">do not have a sedentary life stage. Therefore these migratory endoparasitic nematodes can </w:t>
      </w:r>
      <w:r w:rsidR="00CF0AAC" w:rsidRPr="00ED5324">
        <w:rPr>
          <w:rFonts w:ascii="Times New Roman" w:hAnsi="Times New Roman" w:cs="Times New Roman"/>
          <w:sz w:val="24"/>
          <w:szCs w:val="24"/>
        </w:rPr>
        <w:t>move in an</w:t>
      </w:r>
      <w:r w:rsidR="003745A0" w:rsidRPr="00ED5324">
        <w:rPr>
          <w:rFonts w:ascii="Times New Roman" w:hAnsi="Times New Roman" w:cs="Times New Roman"/>
          <w:sz w:val="24"/>
          <w:szCs w:val="24"/>
        </w:rPr>
        <w:t>d out of root systems and</w:t>
      </w:r>
      <w:r w:rsidR="00CF0AAC" w:rsidRPr="00ED5324">
        <w:rPr>
          <w:rFonts w:ascii="Times New Roman" w:hAnsi="Times New Roman" w:cs="Times New Roman"/>
          <w:sz w:val="24"/>
          <w:szCs w:val="24"/>
        </w:rPr>
        <w:t xml:space="preserve"> </w:t>
      </w:r>
      <w:r w:rsidR="00D479A8" w:rsidRPr="00ED5324">
        <w:rPr>
          <w:rFonts w:ascii="Times New Roman" w:hAnsi="Times New Roman" w:cs="Times New Roman"/>
          <w:sz w:val="24"/>
          <w:szCs w:val="24"/>
        </w:rPr>
        <w:t>occup</w:t>
      </w:r>
      <w:r w:rsidR="00CF0AAC" w:rsidRPr="00ED5324">
        <w:rPr>
          <w:rFonts w:ascii="Times New Roman" w:hAnsi="Times New Roman" w:cs="Times New Roman"/>
          <w:sz w:val="24"/>
          <w:szCs w:val="24"/>
        </w:rPr>
        <w:t>y either soil or root habitats during their entire life cycle. Upon hatching these nematodes can feed on epidermal cells while occupying the rhizosphere of soil, or completely enter into plant r</w:t>
      </w:r>
      <w:r w:rsidR="003745A0" w:rsidRPr="00ED5324">
        <w:rPr>
          <w:rFonts w:ascii="Times New Roman" w:hAnsi="Times New Roman" w:cs="Times New Roman"/>
          <w:sz w:val="24"/>
          <w:szCs w:val="24"/>
        </w:rPr>
        <w:t>oots to feed on cortical cells</w:t>
      </w:r>
      <w:r w:rsidR="009555CE" w:rsidRPr="00ED5324">
        <w:rPr>
          <w:rFonts w:ascii="Times New Roman" w:hAnsi="Times New Roman" w:cs="Times New Roman"/>
          <w:sz w:val="24"/>
          <w:szCs w:val="24"/>
        </w:rPr>
        <w:t xml:space="preserve">. </w:t>
      </w:r>
      <w:r w:rsidR="00CF0AAC" w:rsidRPr="00ED5324">
        <w:rPr>
          <w:rFonts w:ascii="Times New Roman" w:hAnsi="Times New Roman" w:cs="Times New Roman"/>
          <w:sz w:val="24"/>
          <w:szCs w:val="24"/>
        </w:rPr>
        <w:t xml:space="preserve"> </w:t>
      </w:r>
    </w:p>
    <w:p w14:paraId="7DCEDAF4" w14:textId="77777777" w:rsidR="00CF0AAC" w:rsidRPr="00ED5324" w:rsidRDefault="00CF0AAC" w:rsidP="00D479A8">
      <w:pPr>
        <w:ind w:firstLine="720"/>
        <w:rPr>
          <w:rFonts w:ascii="Times New Roman" w:hAnsi="Times New Roman" w:cs="Times New Roman"/>
          <w:sz w:val="24"/>
          <w:szCs w:val="24"/>
        </w:rPr>
      </w:pPr>
    </w:p>
    <w:p w14:paraId="03B2B5A9" w14:textId="70BDC6A3" w:rsidR="00DE0707" w:rsidRPr="00ED5324" w:rsidRDefault="00514BA9" w:rsidP="00940305">
      <w:pPr>
        <w:ind w:firstLine="720"/>
        <w:rPr>
          <w:rFonts w:ascii="Times New Roman" w:hAnsi="Times New Roman" w:cs="Times New Roman"/>
          <w:sz w:val="24"/>
          <w:szCs w:val="24"/>
        </w:rPr>
      </w:pPr>
      <w:r w:rsidRPr="00ED5324">
        <w:rPr>
          <w:rFonts w:ascii="Times New Roman" w:hAnsi="Times New Roman" w:cs="Times New Roman"/>
          <w:sz w:val="24"/>
          <w:szCs w:val="24"/>
        </w:rPr>
        <w:t>In Nort</w:t>
      </w:r>
      <w:r w:rsidR="005D15EF" w:rsidRPr="00ED5324">
        <w:rPr>
          <w:rFonts w:ascii="Times New Roman" w:hAnsi="Times New Roman" w:cs="Times New Roman"/>
          <w:sz w:val="24"/>
          <w:szCs w:val="24"/>
        </w:rPr>
        <w:t>h Dakota, during 2015 and 2016</w:t>
      </w:r>
      <w:r w:rsidR="00351FB6" w:rsidRPr="00ED5324">
        <w:rPr>
          <w:rFonts w:ascii="Times New Roman" w:hAnsi="Times New Roman" w:cs="Times New Roman"/>
          <w:sz w:val="24"/>
          <w:szCs w:val="24"/>
        </w:rPr>
        <w:t>,</w:t>
      </w:r>
      <w:r w:rsidRPr="00ED5324">
        <w:rPr>
          <w:rFonts w:ascii="Times New Roman" w:hAnsi="Times New Roman" w:cs="Times New Roman"/>
          <w:sz w:val="24"/>
          <w:szCs w:val="24"/>
        </w:rPr>
        <w:t xml:space="preserve"> soil survey</w:t>
      </w:r>
      <w:r w:rsidR="005D15EF" w:rsidRPr="00ED5324">
        <w:rPr>
          <w:rFonts w:ascii="Times New Roman" w:hAnsi="Times New Roman" w:cs="Times New Roman"/>
          <w:sz w:val="24"/>
          <w:szCs w:val="24"/>
        </w:rPr>
        <w:t>s</w:t>
      </w:r>
      <w:r w:rsidRPr="00ED5324">
        <w:rPr>
          <w:rFonts w:ascii="Times New Roman" w:hAnsi="Times New Roman" w:cs="Times New Roman"/>
          <w:sz w:val="24"/>
          <w:szCs w:val="24"/>
        </w:rPr>
        <w:t xml:space="preserve"> of</w:t>
      </w:r>
      <w:r w:rsidR="005D15EF" w:rsidRPr="00ED5324">
        <w:rPr>
          <w:rFonts w:ascii="Times New Roman" w:hAnsi="Times New Roman" w:cs="Times New Roman"/>
          <w:sz w:val="24"/>
          <w:szCs w:val="24"/>
        </w:rPr>
        <w:t xml:space="preserve"> different soybean fields were</w:t>
      </w:r>
      <w:r w:rsidRPr="00ED5324">
        <w:rPr>
          <w:rFonts w:ascii="Times New Roman" w:hAnsi="Times New Roman" w:cs="Times New Roman"/>
          <w:sz w:val="24"/>
          <w:szCs w:val="24"/>
        </w:rPr>
        <w:t xml:space="preserve"> conducted to determine the preva</w:t>
      </w:r>
      <w:r w:rsidR="00351FB6" w:rsidRPr="00ED5324">
        <w:rPr>
          <w:rFonts w:ascii="Times New Roman" w:hAnsi="Times New Roman" w:cs="Times New Roman"/>
          <w:sz w:val="24"/>
          <w:szCs w:val="24"/>
        </w:rPr>
        <w:t>lence and distribution of plant-</w:t>
      </w:r>
      <w:r w:rsidRPr="00ED5324">
        <w:rPr>
          <w:rFonts w:ascii="Times New Roman" w:hAnsi="Times New Roman" w:cs="Times New Roman"/>
          <w:sz w:val="24"/>
          <w:szCs w:val="24"/>
        </w:rPr>
        <w:t>parasitic nematode in these fields. During</w:t>
      </w:r>
      <w:r w:rsidR="00351FB6" w:rsidRPr="00ED5324">
        <w:rPr>
          <w:rFonts w:ascii="Times New Roman" w:hAnsi="Times New Roman" w:cs="Times New Roman"/>
          <w:sz w:val="24"/>
          <w:szCs w:val="24"/>
        </w:rPr>
        <w:t xml:space="preserve"> the</w:t>
      </w:r>
      <w:r w:rsidR="00DE0707" w:rsidRPr="00ED5324">
        <w:rPr>
          <w:rFonts w:ascii="Times New Roman" w:hAnsi="Times New Roman" w:cs="Times New Roman"/>
          <w:sz w:val="24"/>
          <w:szCs w:val="24"/>
        </w:rPr>
        <w:t xml:space="preserve"> survey</w:t>
      </w:r>
      <w:r w:rsidR="00351FB6" w:rsidRPr="00ED5324">
        <w:rPr>
          <w:rFonts w:ascii="Times New Roman" w:hAnsi="Times New Roman" w:cs="Times New Roman"/>
          <w:sz w:val="24"/>
          <w:szCs w:val="24"/>
        </w:rPr>
        <w:t>s</w:t>
      </w:r>
      <w:r w:rsidR="00DE0707" w:rsidRPr="00ED5324">
        <w:rPr>
          <w:rFonts w:ascii="Times New Roman" w:hAnsi="Times New Roman" w:cs="Times New Roman"/>
          <w:sz w:val="24"/>
          <w:szCs w:val="24"/>
        </w:rPr>
        <w:t xml:space="preserve"> six soil samples were collected from a soybean field in Richland C</w:t>
      </w:r>
      <w:r w:rsidR="0008011B" w:rsidRPr="00ED5324">
        <w:rPr>
          <w:rFonts w:ascii="Times New Roman" w:hAnsi="Times New Roman" w:cs="Times New Roman"/>
          <w:sz w:val="24"/>
          <w:szCs w:val="24"/>
        </w:rPr>
        <w:t>ounty</w:t>
      </w:r>
      <w:r w:rsidR="00DE0707" w:rsidRPr="00ED5324">
        <w:rPr>
          <w:rFonts w:ascii="Times New Roman" w:hAnsi="Times New Roman" w:cs="Times New Roman"/>
          <w:sz w:val="24"/>
          <w:szCs w:val="24"/>
        </w:rPr>
        <w:t xml:space="preserve">. After extracting nematodes from these samples, </w:t>
      </w:r>
      <w:r w:rsidR="00AE64F7" w:rsidRPr="00ED5324">
        <w:rPr>
          <w:rFonts w:ascii="Times New Roman" w:hAnsi="Times New Roman" w:cs="Times New Roman"/>
          <w:sz w:val="24"/>
          <w:szCs w:val="24"/>
        </w:rPr>
        <w:t xml:space="preserve">it was evident that root-lesion nematodes were present </w:t>
      </w:r>
      <w:r w:rsidR="005D15EF" w:rsidRPr="00ED5324">
        <w:rPr>
          <w:rFonts w:ascii="Times New Roman" w:hAnsi="Times New Roman" w:cs="Times New Roman"/>
          <w:sz w:val="24"/>
          <w:szCs w:val="24"/>
        </w:rPr>
        <w:t xml:space="preserve">in </w:t>
      </w:r>
      <w:r w:rsidR="00AE64F7" w:rsidRPr="00ED5324">
        <w:rPr>
          <w:rFonts w:ascii="Times New Roman" w:hAnsi="Times New Roman" w:cs="Times New Roman"/>
          <w:sz w:val="24"/>
          <w:szCs w:val="24"/>
        </w:rPr>
        <w:t>all of these samples</w:t>
      </w:r>
      <w:r w:rsidR="00DE0707" w:rsidRPr="00ED5324">
        <w:rPr>
          <w:rFonts w:ascii="Times New Roman" w:hAnsi="Times New Roman" w:cs="Times New Roman"/>
          <w:sz w:val="24"/>
          <w:szCs w:val="24"/>
        </w:rPr>
        <w:t xml:space="preserve"> </w:t>
      </w:r>
      <w:r w:rsidR="005D15EF" w:rsidRPr="00ED5324">
        <w:rPr>
          <w:rFonts w:ascii="Times New Roman" w:hAnsi="Times New Roman" w:cs="Times New Roman"/>
          <w:sz w:val="24"/>
          <w:szCs w:val="24"/>
        </w:rPr>
        <w:t xml:space="preserve">with a population density </w:t>
      </w:r>
      <w:r w:rsidR="00DE0707" w:rsidRPr="00ED5324">
        <w:rPr>
          <w:rFonts w:ascii="Times New Roman" w:hAnsi="Times New Roman" w:cs="Times New Roman"/>
          <w:sz w:val="24"/>
          <w:szCs w:val="24"/>
        </w:rPr>
        <w:t>ranging from 125 to 2</w:t>
      </w:r>
      <w:r w:rsidR="00351FB6" w:rsidRPr="00ED5324">
        <w:rPr>
          <w:rFonts w:ascii="Times New Roman" w:hAnsi="Times New Roman" w:cs="Times New Roman"/>
          <w:sz w:val="24"/>
          <w:szCs w:val="24"/>
        </w:rPr>
        <w:t>,</w:t>
      </w:r>
      <w:r w:rsidR="00DE0707" w:rsidRPr="00ED5324">
        <w:rPr>
          <w:rFonts w:ascii="Times New Roman" w:hAnsi="Times New Roman" w:cs="Times New Roman"/>
          <w:sz w:val="24"/>
          <w:szCs w:val="24"/>
        </w:rPr>
        <w:t>000 per kg of soil. Morphological measurement of adult male</w:t>
      </w:r>
      <w:r w:rsidR="00351FB6" w:rsidRPr="00ED5324">
        <w:rPr>
          <w:rFonts w:ascii="Times New Roman" w:hAnsi="Times New Roman" w:cs="Times New Roman"/>
          <w:sz w:val="24"/>
          <w:szCs w:val="24"/>
        </w:rPr>
        <w:t>s</w:t>
      </w:r>
      <w:r w:rsidR="00DE0707" w:rsidRPr="00ED5324">
        <w:rPr>
          <w:rFonts w:ascii="Times New Roman" w:hAnsi="Times New Roman" w:cs="Times New Roman"/>
          <w:sz w:val="24"/>
          <w:szCs w:val="24"/>
        </w:rPr>
        <w:t xml:space="preserve"> and female</w:t>
      </w:r>
      <w:r w:rsidR="00351FB6" w:rsidRPr="00ED5324">
        <w:rPr>
          <w:rFonts w:ascii="Times New Roman" w:hAnsi="Times New Roman" w:cs="Times New Roman"/>
          <w:sz w:val="24"/>
          <w:szCs w:val="24"/>
        </w:rPr>
        <w:t>s</w:t>
      </w:r>
      <w:r w:rsidR="00DE0707" w:rsidRPr="00ED5324">
        <w:rPr>
          <w:rFonts w:ascii="Times New Roman" w:hAnsi="Times New Roman" w:cs="Times New Roman"/>
          <w:sz w:val="24"/>
          <w:szCs w:val="24"/>
        </w:rPr>
        <w:t xml:space="preserve"> and DNA sequencing of two genomic </w:t>
      </w:r>
      <w:r w:rsidR="00940305" w:rsidRPr="00ED5324">
        <w:rPr>
          <w:rFonts w:ascii="Times New Roman" w:hAnsi="Times New Roman" w:cs="Times New Roman"/>
          <w:sz w:val="24"/>
          <w:szCs w:val="24"/>
        </w:rPr>
        <w:t>regions revealed that this nematode differs from other known species of root lesion nematodes in bo</w:t>
      </w:r>
      <w:r w:rsidR="00351FB6" w:rsidRPr="00ED5324">
        <w:rPr>
          <w:rFonts w:ascii="Times New Roman" w:hAnsi="Times New Roman" w:cs="Times New Roman"/>
          <w:sz w:val="24"/>
          <w:szCs w:val="24"/>
        </w:rPr>
        <w:t>th morphology and DNA sequences, a</w:t>
      </w:r>
      <w:r w:rsidR="00940305" w:rsidRPr="00ED5324">
        <w:rPr>
          <w:rFonts w:ascii="Times New Roman" w:hAnsi="Times New Roman" w:cs="Times New Roman"/>
          <w:sz w:val="24"/>
          <w:szCs w:val="24"/>
        </w:rPr>
        <w:t xml:space="preserve">llowing us to conclude that this is a new species that has never been reported in literature previously. To confirm soybean is a host of this new species, </w:t>
      </w:r>
      <w:r w:rsidR="005D15EF" w:rsidRPr="00ED5324">
        <w:rPr>
          <w:rFonts w:ascii="Times New Roman" w:hAnsi="Times New Roman" w:cs="Times New Roman"/>
          <w:sz w:val="24"/>
          <w:szCs w:val="24"/>
        </w:rPr>
        <w:t>a greenhouse study was conducted. In this study, infested soil samples were</w:t>
      </w:r>
      <w:r w:rsidR="00940305" w:rsidRPr="00ED5324">
        <w:rPr>
          <w:rFonts w:ascii="Times New Roman" w:hAnsi="Times New Roman" w:cs="Times New Roman"/>
          <w:sz w:val="24"/>
          <w:szCs w:val="24"/>
        </w:rPr>
        <w:t xml:space="preserve"> planted with the soybean cultivar Barnes</w:t>
      </w:r>
      <w:r w:rsidR="005D15EF" w:rsidRPr="00ED5324">
        <w:rPr>
          <w:rFonts w:ascii="Times New Roman" w:hAnsi="Times New Roman" w:cs="Times New Roman"/>
          <w:sz w:val="24"/>
          <w:szCs w:val="24"/>
        </w:rPr>
        <w:t xml:space="preserve">, which is highly susceptible to </w:t>
      </w:r>
      <w:r w:rsidR="00940305" w:rsidRPr="00ED5324">
        <w:rPr>
          <w:rFonts w:ascii="Times New Roman" w:hAnsi="Times New Roman" w:cs="Times New Roman"/>
          <w:sz w:val="24"/>
          <w:szCs w:val="24"/>
        </w:rPr>
        <w:t>soybean cyst nematode. The results of this study indicated that the new</w:t>
      </w:r>
      <w:r w:rsidR="005D0795" w:rsidRPr="00ED5324">
        <w:rPr>
          <w:rFonts w:ascii="Times New Roman" w:hAnsi="Times New Roman" w:cs="Times New Roman"/>
          <w:sz w:val="24"/>
          <w:szCs w:val="24"/>
        </w:rPr>
        <w:t xml:space="preserve"> root lesion nematode</w:t>
      </w:r>
      <w:r w:rsidR="00940305" w:rsidRPr="00ED5324">
        <w:rPr>
          <w:rFonts w:ascii="Times New Roman" w:hAnsi="Times New Roman" w:cs="Times New Roman"/>
          <w:sz w:val="24"/>
          <w:szCs w:val="24"/>
        </w:rPr>
        <w:t xml:space="preserve"> infects and</w:t>
      </w:r>
      <w:r w:rsidR="005D0795" w:rsidRPr="00ED5324">
        <w:rPr>
          <w:rFonts w:ascii="Times New Roman" w:hAnsi="Times New Roman" w:cs="Times New Roman"/>
          <w:sz w:val="24"/>
          <w:szCs w:val="24"/>
        </w:rPr>
        <w:t xml:space="preserve"> reproduces well on the </w:t>
      </w:r>
      <w:r w:rsidR="00940305" w:rsidRPr="00ED5324">
        <w:rPr>
          <w:rFonts w:ascii="Times New Roman" w:hAnsi="Times New Roman" w:cs="Times New Roman"/>
          <w:sz w:val="24"/>
          <w:szCs w:val="24"/>
        </w:rPr>
        <w:t>cultivar Barnes. However</w:t>
      </w:r>
      <w:r w:rsidR="005D15EF" w:rsidRPr="00ED5324">
        <w:rPr>
          <w:rFonts w:ascii="Times New Roman" w:hAnsi="Times New Roman" w:cs="Times New Roman"/>
          <w:sz w:val="24"/>
          <w:szCs w:val="24"/>
        </w:rPr>
        <w:t>,</w:t>
      </w:r>
      <w:r w:rsidR="00940305" w:rsidRPr="00ED5324">
        <w:rPr>
          <w:rFonts w:ascii="Times New Roman" w:hAnsi="Times New Roman" w:cs="Times New Roman"/>
          <w:sz w:val="24"/>
          <w:szCs w:val="24"/>
        </w:rPr>
        <w:t xml:space="preserve"> </w:t>
      </w:r>
      <w:r w:rsidR="00372720" w:rsidRPr="00ED5324">
        <w:rPr>
          <w:rFonts w:ascii="Times New Roman" w:hAnsi="Times New Roman" w:cs="Times New Roman"/>
          <w:sz w:val="24"/>
          <w:szCs w:val="24"/>
        </w:rPr>
        <w:t xml:space="preserve">the resistance reactions of </w:t>
      </w:r>
      <w:r w:rsidR="005D15EF" w:rsidRPr="00ED5324">
        <w:rPr>
          <w:rFonts w:ascii="Times New Roman" w:hAnsi="Times New Roman" w:cs="Times New Roman"/>
          <w:sz w:val="24"/>
          <w:szCs w:val="24"/>
        </w:rPr>
        <w:t xml:space="preserve">other </w:t>
      </w:r>
      <w:r w:rsidR="00372720" w:rsidRPr="00ED5324">
        <w:rPr>
          <w:rFonts w:ascii="Times New Roman" w:hAnsi="Times New Roman" w:cs="Times New Roman"/>
          <w:sz w:val="24"/>
          <w:szCs w:val="24"/>
        </w:rPr>
        <w:t xml:space="preserve">soybean cultivars </w:t>
      </w:r>
      <w:r w:rsidR="005D15EF" w:rsidRPr="00ED5324">
        <w:rPr>
          <w:rFonts w:ascii="Times New Roman" w:hAnsi="Times New Roman" w:cs="Times New Roman"/>
          <w:sz w:val="24"/>
          <w:szCs w:val="24"/>
        </w:rPr>
        <w:t>(</w:t>
      </w:r>
      <w:r w:rsidR="00372720" w:rsidRPr="00ED5324">
        <w:rPr>
          <w:rFonts w:ascii="Times New Roman" w:hAnsi="Times New Roman" w:cs="Times New Roman"/>
          <w:sz w:val="24"/>
          <w:szCs w:val="24"/>
        </w:rPr>
        <w:t>except Barnes</w:t>
      </w:r>
      <w:r w:rsidR="005D15EF" w:rsidRPr="00ED5324">
        <w:rPr>
          <w:rFonts w:ascii="Times New Roman" w:hAnsi="Times New Roman" w:cs="Times New Roman"/>
          <w:sz w:val="24"/>
          <w:szCs w:val="24"/>
        </w:rPr>
        <w:t>)</w:t>
      </w:r>
      <w:r w:rsidR="00372720" w:rsidRPr="00ED5324">
        <w:rPr>
          <w:rFonts w:ascii="Times New Roman" w:hAnsi="Times New Roman" w:cs="Times New Roman"/>
          <w:sz w:val="24"/>
          <w:szCs w:val="24"/>
        </w:rPr>
        <w:t xml:space="preserve"> to this </w:t>
      </w:r>
      <w:r w:rsidR="00AE64F7" w:rsidRPr="00ED5324">
        <w:rPr>
          <w:rFonts w:ascii="Times New Roman" w:hAnsi="Times New Roman" w:cs="Times New Roman"/>
          <w:sz w:val="24"/>
          <w:szCs w:val="24"/>
        </w:rPr>
        <w:t xml:space="preserve">nematode </w:t>
      </w:r>
      <w:r w:rsidR="00372720" w:rsidRPr="00ED5324">
        <w:rPr>
          <w:rFonts w:ascii="Times New Roman" w:hAnsi="Times New Roman" w:cs="Times New Roman"/>
          <w:sz w:val="24"/>
          <w:szCs w:val="24"/>
        </w:rPr>
        <w:t>and its impact on soybean growth and yield are</w:t>
      </w:r>
      <w:r w:rsidR="005D15EF" w:rsidRPr="00ED5324">
        <w:rPr>
          <w:rFonts w:ascii="Times New Roman" w:hAnsi="Times New Roman" w:cs="Times New Roman"/>
          <w:sz w:val="24"/>
          <w:szCs w:val="24"/>
        </w:rPr>
        <w:t xml:space="preserve"> still</w:t>
      </w:r>
      <w:r w:rsidR="00372720" w:rsidRPr="00ED5324">
        <w:rPr>
          <w:rFonts w:ascii="Times New Roman" w:hAnsi="Times New Roman" w:cs="Times New Roman"/>
          <w:sz w:val="24"/>
          <w:szCs w:val="24"/>
        </w:rPr>
        <w:t xml:space="preserve"> unknown. Therefore</w:t>
      </w:r>
      <w:r w:rsidR="00D53BBE" w:rsidRPr="00ED5324">
        <w:rPr>
          <w:rFonts w:ascii="Times New Roman" w:hAnsi="Times New Roman" w:cs="Times New Roman"/>
          <w:sz w:val="24"/>
          <w:szCs w:val="24"/>
        </w:rPr>
        <w:t>,</w:t>
      </w:r>
      <w:r w:rsidR="00372720" w:rsidRPr="00ED5324">
        <w:rPr>
          <w:rFonts w:ascii="Times New Roman" w:hAnsi="Times New Roman" w:cs="Times New Roman"/>
          <w:sz w:val="24"/>
          <w:szCs w:val="24"/>
        </w:rPr>
        <w:t xml:space="preserve"> the objective </w:t>
      </w:r>
      <w:r w:rsidR="00F151A7" w:rsidRPr="00ED5324">
        <w:rPr>
          <w:rFonts w:ascii="Times New Roman" w:hAnsi="Times New Roman" w:cs="Times New Roman"/>
          <w:sz w:val="24"/>
          <w:szCs w:val="24"/>
        </w:rPr>
        <w:t>of this research were</w:t>
      </w:r>
      <w:r w:rsidR="00372720" w:rsidRPr="00ED5324">
        <w:rPr>
          <w:rFonts w:ascii="Times New Roman" w:hAnsi="Times New Roman" w:cs="Times New Roman"/>
          <w:sz w:val="24"/>
          <w:szCs w:val="24"/>
        </w:rPr>
        <w:t xml:space="preserve"> to</w:t>
      </w:r>
      <w:r w:rsidR="00F151A7" w:rsidRPr="00ED5324">
        <w:rPr>
          <w:rFonts w:ascii="Times New Roman" w:hAnsi="Times New Roman" w:cs="Times New Roman"/>
          <w:sz w:val="24"/>
          <w:szCs w:val="24"/>
        </w:rPr>
        <w:t xml:space="preserve"> 1)</w:t>
      </w:r>
      <w:r w:rsidR="005D15EF" w:rsidRPr="00ED5324">
        <w:rPr>
          <w:rFonts w:ascii="Times New Roman" w:hAnsi="Times New Roman" w:cs="Times New Roman"/>
          <w:sz w:val="24"/>
          <w:szCs w:val="24"/>
        </w:rPr>
        <w:t xml:space="preserve"> evaluate twenty</w:t>
      </w:r>
      <w:r w:rsidR="00372720" w:rsidRPr="00ED5324">
        <w:rPr>
          <w:rFonts w:ascii="Times New Roman" w:hAnsi="Times New Roman" w:cs="Times New Roman"/>
          <w:sz w:val="24"/>
          <w:szCs w:val="24"/>
        </w:rPr>
        <w:t xml:space="preserve"> cultivars in North Dakota to determine </w:t>
      </w:r>
      <w:r w:rsidR="00D53BBE" w:rsidRPr="00ED5324">
        <w:rPr>
          <w:rFonts w:ascii="Times New Roman" w:hAnsi="Times New Roman" w:cs="Times New Roman"/>
          <w:sz w:val="24"/>
          <w:szCs w:val="24"/>
        </w:rPr>
        <w:t>the level</w:t>
      </w:r>
      <w:r w:rsidR="005D0795" w:rsidRPr="00ED5324">
        <w:rPr>
          <w:rFonts w:ascii="Times New Roman" w:hAnsi="Times New Roman" w:cs="Times New Roman"/>
          <w:sz w:val="24"/>
          <w:szCs w:val="24"/>
        </w:rPr>
        <w:t>s</w:t>
      </w:r>
      <w:r w:rsidR="00D53BBE" w:rsidRPr="00ED5324">
        <w:rPr>
          <w:rFonts w:ascii="Times New Roman" w:hAnsi="Times New Roman" w:cs="Times New Roman"/>
          <w:sz w:val="24"/>
          <w:szCs w:val="24"/>
        </w:rPr>
        <w:t xml:space="preserve"> of resistance to this new root-lesion </w:t>
      </w:r>
      <w:r w:rsidR="00F151A7" w:rsidRPr="00ED5324">
        <w:rPr>
          <w:rFonts w:ascii="Times New Roman" w:hAnsi="Times New Roman" w:cs="Times New Roman"/>
          <w:sz w:val="24"/>
          <w:szCs w:val="24"/>
        </w:rPr>
        <w:t>nematode species detected in ND and 2) determine the habitat of this new root-lesion nematode species for each cultivar by comparing the numbers of nematodes present in roots and in soil.</w:t>
      </w:r>
    </w:p>
    <w:p w14:paraId="79EFCEC3" w14:textId="77777777" w:rsidR="00D53BBE" w:rsidRPr="00ED5324" w:rsidRDefault="00D53BBE" w:rsidP="00D53BBE">
      <w:pPr>
        <w:rPr>
          <w:rFonts w:ascii="Times New Roman" w:hAnsi="Times New Roman" w:cs="Times New Roman"/>
          <w:b/>
          <w:sz w:val="24"/>
          <w:szCs w:val="24"/>
        </w:rPr>
      </w:pPr>
    </w:p>
    <w:p w14:paraId="35572C0E" w14:textId="79C6AEBA" w:rsidR="00D53BBE" w:rsidRPr="00ED5324" w:rsidRDefault="00F151A7" w:rsidP="00D529F1">
      <w:pPr>
        <w:ind w:firstLine="720"/>
        <w:rPr>
          <w:rFonts w:ascii="Times New Roman" w:hAnsi="Times New Roman" w:cs="Times New Roman"/>
          <w:sz w:val="24"/>
          <w:szCs w:val="24"/>
        </w:rPr>
      </w:pPr>
      <w:r w:rsidRPr="00ED5324">
        <w:rPr>
          <w:rFonts w:ascii="Times New Roman" w:hAnsi="Times New Roman" w:cs="Times New Roman"/>
          <w:sz w:val="24"/>
          <w:szCs w:val="24"/>
        </w:rPr>
        <w:t>To achieve the</w:t>
      </w:r>
      <w:r w:rsidR="00D53BBE" w:rsidRPr="00ED5324">
        <w:rPr>
          <w:rFonts w:ascii="Times New Roman" w:hAnsi="Times New Roman" w:cs="Times New Roman"/>
          <w:sz w:val="24"/>
          <w:szCs w:val="24"/>
        </w:rPr>
        <w:t>s</w:t>
      </w:r>
      <w:r w:rsidRPr="00ED5324">
        <w:rPr>
          <w:rFonts w:ascii="Times New Roman" w:hAnsi="Times New Roman" w:cs="Times New Roman"/>
          <w:sz w:val="24"/>
          <w:szCs w:val="24"/>
        </w:rPr>
        <w:t>e</w:t>
      </w:r>
      <w:r w:rsidR="00D53BBE" w:rsidRPr="00ED5324">
        <w:rPr>
          <w:rFonts w:ascii="Times New Roman" w:hAnsi="Times New Roman" w:cs="Times New Roman"/>
          <w:sz w:val="24"/>
          <w:szCs w:val="24"/>
        </w:rPr>
        <w:t xml:space="preserve"> objective</w:t>
      </w:r>
      <w:r w:rsidRPr="00ED5324">
        <w:rPr>
          <w:rFonts w:ascii="Times New Roman" w:hAnsi="Times New Roman" w:cs="Times New Roman"/>
          <w:sz w:val="24"/>
          <w:szCs w:val="24"/>
        </w:rPr>
        <w:t>s</w:t>
      </w:r>
      <w:r w:rsidR="005D0795" w:rsidRPr="00ED5324">
        <w:rPr>
          <w:rFonts w:ascii="Times New Roman" w:hAnsi="Times New Roman" w:cs="Times New Roman"/>
          <w:sz w:val="24"/>
          <w:szCs w:val="24"/>
        </w:rPr>
        <w:t>,</w:t>
      </w:r>
      <w:r w:rsidR="00D53BBE" w:rsidRPr="00ED5324">
        <w:rPr>
          <w:rFonts w:ascii="Times New Roman" w:hAnsi="Times New Roman" w:cs="Times New Roman"/>
          <w:sz w:val="24"/>
          <w:szCs w:val="24"/>
        </w:rPr>
        <w:t xml:space="preserve"> </w:t>
      </w:r>
      <w:r w:rsidR="00875689" w:rsidRPr="00ED5324">
        <w:rPr>
          <w:rFonts w:ascii="Times New Roman" w:hAnsi="Times New Roman" w:cs="Times New Roman"/>
          <w:sz w:val="24"/>
          <w:szCs w:val="24"/>
        </w:rPr>
        <w:t xml:space="preserve">bulk </w:t>
      </w:r>
      <w:r w:rsidR="00D53BBE" w:rsidRPr="00ED5324">
        <w:rPr>
          <w:rFonts w:ascii="Times New Roman" w:hAnsi="Times New Roman" w:cs="Times New Roman"/>
          <w:sz w:val="24"/>
          <w:szCs w:val="24"/>
        </w:rPr>
        <w:t>soil samples were collected from the field infested with the new root-lesion nematode species in Richland County.</w:t>
      </w:r>
      <w:r w:rsidR="00744881" w:rsidRPr="00ED5324">
        <w:rPr>
          <w:rFonts w:ascii="Times New Roman" w:hAnsi="Times New Roman" w:cs="Times New Roman"/>
          <w:sz w:val="24"/>
          <w:szCs w:val="24"/>
        </w:rPr>
        <w:t xml:space="preserve"> </w:t>
      </w:r>
      <w:r w:rsidR="00B05C38" w:rsidRPr="00ED5324">
        <w:rPr>
          <w:rFonts w:ascii="Times New Roman" w:hAnsi="Times New Roman" w:cs="Times New Roman"/>
          <w:sz w:val="24"/>
          <w:szCs w:val="24"/>
        </w:rPr>
        <w:t>Soil samples were then thoroughly mixed together</w:t>
      </w:r>
      <w:r w:rsidR="005762AC" w:rsidRPr="00ED5324">
        <w:rPr>
          <w:rFonts w:ascii="Times New Roman" w:hAnsi="Times New Roman" w:cs="Times New Roman"/>
          <w:sz w:val="24"/>
          <w:szCs w:val="24"/>
        </w:rPr>
        <w:t xml:space="preserve"> into</w:t>
      </w:r>
      <w:r w:rsidR="00B05C38" w:rsidRPr="00ED5324">
        <w:rPr>
          <w:rFonts w:ascii="Times New Roman" w:hAnsi="Times New Roman" w:cs="Times New Roman"/>
          <w:sz w:val="24"/>
          <w:szCs w:val="24"/>
        </w:rPr>
        <w:t xml:space="preserve"> a composite sample </w:t>
      </w:r>
      <w:r w:rsidR="005762AC" w:rsidRPr="00ED5324">
        <w:rPr>
          <w:rFonts w:ascii="Times New Roman" w:hAnsi="Times New Roman" w:cs="Times New Roman"/>
          <w:sz w:val="24"/>
          <w:szCs w:val="24"/>
        </w:rPr>
        <w:t>to ensure</w:t>
      </w:r>
      <w:r w:rsidR="00B05C38" w:rsidRPr="00ED5324">
        <w:rPr>
          <w:rFonts w:ascii="Times New Roman" w:hAnsi="Times New Roman" w:cs="Times New Roman"/>
          <w:sz w:val="24"/>
          <w:szCs w:val="24"/>
        </w:rPr>
        <w:t xml:space="preserve"> even distribution of nematode</w:t>
      </w:r>
      <w:r w:rsidR="005762AC" w:rsidRPr="00ED5324">
        <w:rPr>
          <w:rFonts w:ascii="Times New Roman" w:hAnsi="Times New Roman" w:cs="Times New Roman"/>
          <w:sz w:val="24"/>
          <w:szCs w:val="24"/>
        </w:rPr>
        <w:t xml:space="preserve"> population. Nema</w:t>
      </w:r>
      <w:r w:rsidR="005D0795" w:rsidRPr="00ED5324">
        <w:rPr>
          <w:rFonts w:ascii="Times New Roman" w:hAnsi="Times New Roman" w:cs="Times New Roman"/>
          <w:sz w:val="24"/>
          <w:szCs w:val="24"/>
        </w:rPr>
        <w:t>todes were then extracted from three</w:t>
      </w:r>
      <w:r w:rsidR="005762AC" w:rsidRPr="00ED5324">
        <w:rPr>
          <w:rFonts w:ascii="Times New Roman" w:hAnsi="Times New Roman" w:cs="Times New Roman"/>
          <w:sz w:val="24"/>
          <w:szCs w:val="24"/>
        </w:rPr>
        <w:t xml:space="preserve"> subsample</w:t>
      </w:r>
      <w:r w:rsidR="005D0795" w:rsidRPr="00ED5324">
        <w:rPr>
          <w:rFonts w:ascii="Times New Roman" w:hAnsi="Times New Roman" w:cs="Times New Roman"/>
          <w:sz w:val="24"/>
          <w:szCs w:val="24"/>
        </w:rPr>
        <w:t>s</w:t>
      </w:r>
      <w:r w:rsidR="005762AC" w:rsidRPr="00ED5324">
        <w:rPr>
          <w:rFonts w:ascii="Times New Roman" w:hAnsi="Times New Roman" w:cs="Times New Roman"/>
          <w:sz w:val="24"/>
          <w:szCs w:val="24"/>
        </w:rPr>
        <w:t xml:space="preserve"> to determine the initial population</w:t>
      </w:r>
      <w:r w:rsidR="005D0795" w:rsidRPr="00ED5324">
        <w:rPr>
          <w:rFonts w:ascii="Times New Roman" w:hAnsi="Times New Roman" w:cs="Times New Roman"/>
          <w:sz w:val="24"/>
          <w:szCs w:val="24"/>
        </w:rPr>
        <w:t xml:space="preserve"> density</w:t>
      </w:r>
      <w:r w:rsidR="005762AC" w:rsidRPr="00ED5324">
        <w:rPr>
          <w:rFonts w:ascii="Times New Roman" w:hAnsi="Times New Roman" w:cs="Times New Roman"/>
          <w:sz w:val="24"/>
          <w:szCs w:val="24"/>
        </w:rPr>
        <w:t xml:space="preserve">. </w:t>
      </w:r>
      <w:r w:rsidR="00744881" w:rsidRPr="00ED5324">
        <w:rPr>
          <w:rFonts w:ascii="Times New Roman" w:hAnsi="Times New Roman" w:cs="Times New Roman"/>
          <w:sz w:val="24"/>
          <w:szCs w:val="24"/>
        </w:rPr>
        <w:t>Twenty different cultivars</w:t>
      </w:r>
      <w:r w:rsidR="005762AC" w:rsidRPr="00ED5324">
        <w:rPr>
          <w:rFonts w:ascii="Times New Roman" w:hAnsi="Times New Roman" w:cs="Times New Roman"/>
          <w:sz w:val="24"/>
          <w:szCs w:val="24"/>
        </w:rPr>
        <w:t xml:space="preserve"> were selected for</w:t>
      </w:r>
      <w:r w:rsidR="00744881" w:rsidRPr="00ED5324">
        <w:rPr>
          <w:rFonts w:ascii="Times New Roman" w:hAnsi="Times New Roman" w:cs="Times New Roman"/>
          <w:sz w:val="24"/>
          <w:szCs w:val="24"/>
        </w:rPr>
        <w:t xml:space="preserve"> cultivar</w:t>
      </w:r>
      <w:r w:rsidR="005762AC" w:rsidRPr="00ED5324">
        <w:rPr>
          <w:rFonts w:ascii="Times New Roman" w:hAnsi="Times New Roman" w:cs="Times New Roman"/>
          <w:sz w:val="24"/>
          <w:szCs w:val="24"/>
        </w:rPr>
        <w:t xml:space="preserve"> resistance</w:t>
      </w:r>
      <w:r w:rsidR="00744881" w:rsidRPr="00ED5324">
        <w:rPr>
          <w:rFonts w:ascii="Times New Roman" w:hAnsi="Times New Roman" w:cs="Times New Roman"/>
          <w:sz w:val="24"/>
          <w:szCs w:val="24"/>
        </w:rPr>
        <w:t xml:space="preserve"> screening. As co</w:t>
      </w:r>
      <w:r w:rsidR="00B05C38" w:rsidRPr="00ED5324">
        <w:rPr>
          <w:rFonts w:ascii="Times New Roman" w:hAnsi="Times New Roman" w:cs="Times New Roman"/>
          <w:sz w:val="24"/>
          <w:szCs w:val="24"/>
        </w:rPr>
        <w:t xml:space="preserve">mparison, two control were </w:t>
      </w:r>
      <w:r w:rsidR="00744881" w:rsidRPr="00ED5324">
        <w:rPr>
          <w:rFonts w:ascii="Times New Roman" w:hAnsi="Times New Roman" w:cs="Times New Roman"/>
          <w:sz w:val="24"/>
          <w:szCs w:val="24"/>
        </w:rPr>
        <w:t>selected, which include</w:t>
      </w:r>
      <w:r w:rsidR="005D0795" w:rsidRPr="00ED5324">
        <w:rPr>
          <w:rFonts w:ascii="Times New Roman" w:hAnsi="Times New Roman" w:cs="Times New Roman"/>
          <w:sz w:val="24"/>
          <w:szCs w:val="24"/>
        </w:rPr>
        <w:t>d</w:t>
      </w:r>
      <w:r w:rsidR="00744881" w:rsidRPr="00ED5324">
        <w:rPr>
          <w:rFonts w:ascii="Times New Roman" w:hAnsi="Times New Roman" w:cs="Times New Roman"/>
          <w:sz w:val="24"/>
          <w:szCs w:val="24"/>
        </w:rPr>
        <w:t xml:space="preserve"> the cultivar Barnes as </w:t>
      </w:r>
      <w:r w:rsidR="005D0795" w:rsidRPr="00ED5324">
        <w:rPr>
          <w:rFonts w:ascii="Times New Roman" w:hAnsi="Times New Roman" w:cs="Times New Roman"/>
          <w:sz w:val="24"/>
          <w:szCs w:val="24"/>
        </w:rPr>
        <w:t xml:space="preserve">a </w:t>
      </w:r>
      <w:r w:rsidR="00744881" w:rsidRPr="00ED5324">
        <w:rPr>
          <w:rFonts w:ascii="Times New Roman" w:hAnsi="Times New Roman" w:cs="Times New Roman"/>
          <w:sz w:val="24"/>
          <w:szCs w:val="24"/>
        </w:rPr>
        <w:t xml:space="preserve">positive control </w:t>
      </w:r>
      <w:r w:rsidR="00744881" w:rsidRPr="00ED5324">
        <w:rPr>
          <w:rFonts w:ascii="Times New Roman" w:hAnsi="Times New Roman" w:cs="Times New Roman"/>
          <w:sz w:val="24"/>
          <w:szCs w:val="24"/>
        </w:rPr>
        <w:lastRenderedPageBreak/>
        <w:t xml:space="preserve">and unplanted control as </w:t>
      </w:r>
      <w:r w:rsidR="005D0795" w:rsidRPr="00ED5324">
        <w:rPr>
          <w:rFonts w:ascii="Times New Roman" w:hAnsi="Times New Roman" w:cs="Times New Roman"/>
          <w:sz w:val="24"/>
          <w:szCs w:val="24"/>
        </w:rPr>
        <w:t xml:space="preserve">a </w:t>
      </w:r>
      <w:r w:rsidR="00744881" w:rsidRPr="00ED5324">
        <w:rPr>
          <w:rFonts w:ascii="Times New Roman" w:hAnsi="Times New Roman" w:cs="Times New Roman"/>
          <w:sz w:val="24"/>
          <w:szCs w:val="24"/>
        </w:rPr>
        <w:t>negative control. Among the 20 cultivars</w:t>
      </w:r>
      <w:r w:rsidR="00D529F1" w:rsidRPr="00ED5324">
        <w:rPr>
          <w:rFonts w:ascii="Times New Roman" w:hAnsi="Times New Roman" w:cs="Times New Roman"/>
          <w:sz w:val="24"/>
          <w:szCs w:val="24"/>
        </w:rPr>
        <w:t>,</w:t>
      </w:r>
      <w:r w:rsidR="00744881" w:rsidRPr="00ED5324">
        <w:rPr>
          <w:rFonts w:ascii="Times New Roman" w:hAnsi="Times New Roman" w:cs="Times New Roman"/>
          <w:sz w:val="24"/>
          <w:szCs w:val="24"/>
        </w:rPr>
        <w:t xml:space="preserve"> ten were obtained from Northstar Genetics (</w:t>
      </w:r>
      <w:r w:rsidR="00F87017" w:rsidRPr="00ED5324">
        <w:rPr>
          <w:rFonts w:ascii="Times New Roman" w:hAnsi="Times New Roman" w:cs="Times New Roman"/>
          <w:sz w:val="24"/>
          <w:szCs w:val="24"/>
        </w:rPr>
        <w:t>cultivar</w:t>
      </w:r>
      <w:r w:rsidR="005D0795" w:rsidRPr="00ED5324">
        <w:rPr>
          <w:rFonts w:ascii="Times New Roman" w:hAnsi="Times New Roman" w:cs="Times New Roman"/>
          <w:sz w:val="24"/>
          <w:szCs w:val="24"/>
        </w:rPr>
        <w:t>s</w:t>
      </w:r>
      <w:r w:rsidR="00F87017" w:rsidRPr="00ED5324">
        <w:rPr>
          <w:rFonts w:ascii="Times New Roman" w:hAnsi="Times New Roman" w:cs="Times New Roman"/>
          <w:sz w:val="24"/>
          <w:szCs w:val="24"/>
        </w:rPr>
        <w:t xml:space="preserve">: </w:t>
      </w:r>
      <w:r w:rsidR="00744881" w:rsidRPr="00ED5324">
        <w:rPr>
          <w:rFonts w:ascii="Times New Roman" w:hAnsi="Times New Roman" w:cs="Times New Roman"/>
          <w:sz w:val="24"/>
          <w:szCs w:val="24"/>
        </w:rPr>
        <w:t>NS 0081NR2, NS 1911NR2, NS 0651NR2, NS 61493NXR2, NS 62002NXR2, NS 60083NXR2, NS 2013NLL, NS 1742NLL</w:t>
      </w:r>
      <w:r w:rsidR="00F87017" w:rsidRPr="00ED5324">
        <w:rPr>
          <w:rFonts w:ascii="Times New Roman" w:hAnsi="Times New Roman" w:cs="Times New Roman"/>
          <w:sz w:val="24"/>
          <w:szCs w:val="24"/>
        </w:rPr>
        <w:t xml:space="preserve">, NS </w:t>
      </w:r>
      <w:r w:rsidR="00744881" w:rsidRPr="00ED5324">
        <w:rPr>
          <w:rFonts w:ascii="Times New Roman" w:hAnsi="Times New Roman" w:cs="Times New Roman"/>
          <w:sz w:val="24"/>
          <w:szCs w:val="24"/>
        </w:rPr>
        <w:t xml:space="preserve">1291NLL, </w:t>
      </w:r>
      <w:r w:rsidR="00F87017" w:rsidRPr="00ED5324">
        <w:rPr>
          <w:rFonts w:ascii="Times New Roman" w:hAnsi="Times New Roman" w:cs="Times New Roman"/>
          <w:sz w:val="24"/>
          <w:szCs w:val="24"/>
        </w:rPr>
        <w:t xml:space="preserve">and INT 51449NRZX), four from Syngenta (S03-G9, S07-Q4X, S06-Q9 and S12-R3) and one from </w:t>
      </w:r>
      <w:r w:rsidR="005D0795" w:rsidRPr="00ED5324">
        <w:rPr>
          <w:rFonts w:ascii="Times New Roman" w:hAnsi="Times New Roman" w:cs="Times New Roman"/>
          <w:sz w:val="24"/>
          <w:szCs w:val="24"/>
        </w:rPr>
        <w:t xml:space="preserve">each of </w:t>
      </w:r>
      <w:r w:rsidR="00F87017" w:rsidRPr="00ED5324">
        <w:rPr>
          <w:rFonts w:ascii="Times New Roman" w:hAnsi="Times New Roman" w:cs="Times New Roman"/>
          <w:sz w:val="24"/>
          <w:szCs w:val="24"/>
        </w:rPr>
        <w:t>Channel (0616R2X), Hefty Seed (H09X7), Integra Seed (20915N), Legacy Seed (LS-1335NRR2X), Proseed (41-10)</w:t>
      </w:r>
      <w:r w:rsidR="005D0795" w:rsidRPr="00ED5324">
        <w:rPr>
          <w:rFonts w:ascii="Times New Roman" w:hAnsi="Times New Roman" w:cs="Times New Roman"/>
          <w:sz w:val="24"/>
          <w:szCs w:val="24"/>
        </w:rPr>
        <w:t>,</w:t>
      </w:r>
      <w:r w:rsidR="00F87017" w:rsidRPr="00ED5324">
        <w:rPr>
          <w:rFonts w:ascii="Times New Roman" w:hAnsi="Times New Roman" w:cs="Times New Roman"/>
          <w:sz w:val="24"/>
          <w:szCs w:val="24"/>
        </w:rPr>
        <w:t xml:space="preserve"> and Thunder Seed (3408RR2YN).</w:t>
      </w:r>
      <w:r w:rsidR="00B05C38" w:rsidRPr="00ED5324">
        <w:rPr>
          <w:rFonts w:ascii="Times New Roman" w:hAnsi="Times New Roman" w:cs="Times New Roman"/>
          <w:sz w:val="24"/>
          <w:szCs w:val="24"/>
        </w:rPr>
        <w:t xml:space="preserve"> After pre-germinating each of these seeds in a petri dish, the seeds were planted in large cone</w:t>
      </w:r>
      <w:r w:rsidR="005762AC" w:rsidRPr="00ED5324">
        <w:rPr>
          <w:rFonts w:ascii="Times New Roman" w:hAnsi="Times New Roman" w:cs="Times New Roman"/>
          <w:sz w:val="24"/>
          <w:szCs w:val="24"/>
        </w:rPr>
        <w:t>-</w:t>
      </w:r>
      <w:r w:rsidR="00B05C38" w:rsidRPr="00ED5324">
        <w:rPr>
          <w:rFonts w:ascii="Times New Roman" w:hAnsi="Times New Roman" w:cs="Times New Roman"/>
          <w:sz w:val="24"/>
          <w:szCs w:val="24"/>
        </w:rPr>
        <w:t>tainers conta</w:t>
      </w:r>
      <w:r w:rsidR="005762AC" w:rsidRPr="00ED5324">
        <w:rPr>
          <w:rFonts w:ascii="Times New Roman" w:hAnsi="Times New Roman" w:cs="Times New Roman"/>
          <w:sz w:val="24"/>
          <w:szCs w:val="24"/>
        </w:rPr>
        <w:t>ining</w:t>
      </w:r>
      <w:r w:rsidR="00B05C38" w:rsidRPr="00ED5324">
        <w:rPr>
          <w:rFonts w:ascii="Times New Roman" w:hAnsi="Times New Roman" w:cs="Times New Roman"/>
          <w:sz w:val="24"/>
          <w:szCs w:val="24"/>
        </w:rPr>
        <w:t xml:space="preserve"> soil</w:t>
      </w:r>
      <w:r w:rsidR="00D32D9D" w:rsidRPr="00ED5324">
        <w:rPr>
          <w:rFonts w:ascii="Times New Roman" w:hAnsi="Times New Roman" w:cs="Times New Roman"/>
          <w:sz w:val="24"/>
          <w:szCs w:val="24"/>
        </w:rPr>
        <w:t xml:space="preserve"> (approximately 500g of soil) </w:t>
      </w:r>
      <w:r w:rsidR="00B05C38" w:rsidRPr="00ED5324">
        <w:rPr>
          <w:rFonts w:ascii="Times New Roman" w:hAnsi="Times New Roman" w:cs="Times New Roman"/>
          <w:sz w:val="24"/>
          <w:szCs w:val="24"/>
        </w:rPr>
        <w:t xml:space="preserve">naturally infested with the new root-lesion nematode species. </w:t>
      </w:r>
      <w:r w:rsidR="00506095" w:rsidRPr="00ED5324">
        <w:rPr>
          <w:rFonts w:ascii="Times New Roman" w:hAnsi="Times New Roman" w:cs="Times New Roman"/>
          <w:sz w:val="24"/>
          <w:szCs w:val="24"/>
        </w:rPr>
        <w:t>Each cultivar was planted in five replicates. The Plants were then grown in a g</w:t>
      </w:r>
      <w:r w:rsidR="00AE64F7" w:rsidRPr="00ED5324">
        <w:rPr>
          <w:rFonts w:ascii="Times New Roman" w:hAnsi="Times New Roman" w:cs="Times New Roman"/>
          <w:sz w:val="24"/>
          <w:szCs w:val="24"/>
        </w:rPr>
        <w:t>rowth chamber for 15 weeks at 22</w:t>
      </w:r>
      <w:r w:rsidR="00D529F1" w:rsidRPr="00ED5324">
        <w:rPr>
          <w:rFonts w:ascii="Times New Roman" w:hAnsi="Times New Roman" w:cs="Times New Roman"/>
          <w:sz w:val="24"/>
          <w:szCs w:val="24"/>
        </w:rPr>
        <w:t xml:space="preserve"> °C</w:t>
      </w:r>
      <w:r w:rsidR="00AB20E2" w:rsidRPr="00ED5324">
        <w:rPr>
          <w:rFonts w:ascii="Times New Roman" w:hAnsi="Times New Roman" w:cs="Times New Roman"/>
          <w:sz w:val="24"/>
          <w:szCs w:val="24"/>
        </w:rPr>
        <w:t xml:space="preserve"> (Figure 1)</w:t>
      </w:r>
      <w:r w:rsidR="00D529F1" w:rsidRPr="00ED5324">
        <w:rPr>
          <w:rFonts w:ascii="Times New Roman" w:hAnsi="Times New Roman" w:cs="Times New Roman"/>
          <w:sz w:val="24"/>
          <w:szCs w:val="24"/>
        </w:rPr>
        <w:t>. During harvest, the above-soi</w:t>
      </w:r>
      <w:r w:rsidR="003B0D08" w:rsidRPr="00ED5324">
        <w:rPr>
          <w:rFonts w:ascii="Times New Roman" w:hAnsi="Times New Roman" w:cs="Times New Roman"/>
          <w:sz w:val="24"/>
          <w:szCs w:val="24"/>
        </w:rPr>
        <w:t>l part</w:t>
      </w:r>
      <w:r w:rsidR="00506095" w:rsidRPr="00ED5324">
        <w:rPr>
          <w:rFonts w:ascii="Times New Roman" w:hAnsi="Times New Roman" w:cs="Times New Roman"/>
          <w:sz w:val="24"/>
          <w:szCs w:val="24"/>
        </w:rPr>
        <w:t xml:space="preserve"> of each p</w:t>
      </w:r>
      <w:r w:rsidR="003B0D08" w:rsidRPr="00ED5324">
        <w:rPr>
          <w:rFonts w:ascii="Times New Roman" w:hAnsi="Times New Roman" w:cs="Times New Roman"/>
          <w:sz w:val="24"/>
          <w:szCs w:val="24"/>
        </w:rPr>
        <w:t>lant was</w:t>
      </w:r>
      <w:r w:rsidR="00D529F1" w:rsidRPr="00ED5324">
        <w:rPr>
          <w:rFonts w:ascii="Times New Roman" w:hAnsi="Times New Roman" w:cs="Times New Roman"/>
          <w:sz w:val="24"/>
          <w:szCs w:val="24"/>
        </w:rPr>
        <w:t xml:space="preserve"> cut off, and</w:t>
      </w:r>
      <w:r w:rsidR="00506095" w:rsidRPr="00ED5324">
        <w:rPr>
          <w:rFonts w:ascii="Times New Roman" w:hAnsi="Times New Roman" w:cs="Times New Roman"/>
          <w:sz w:val="24"/>
          <w:szCs w:val="24"/>
        </w:rPr>
        <w:t xml:space="preserve"> soil</w:t>
      </w:r>
      <w:r w:rsidR="00D529F1" w:rsidRPr="00ED5324">
        <w:rPr>
          <w:rFonts w:ascii="Times New Roman" w:hAnsi="Times New Roman" w:cs="Times New Roman"/>
          <w:sz w:val="24"/>
          <w:szCs w:val="24"/>
        </w:rPr>
        <w:t xml:space="preserve"> and roots were collected</w:t>
      </w:r>
      <w:r w:rsidR="00506095" w:rsidRPr="00ED5324">
        <w:rPr>
          <w:rFonts w:ascii="Times New Roman" w:hAnsi="Times New Roman" w:cs="Times New Roman"/>
          <w:sz w:val="24"/>
          <w:szCs w:val="24"/>
        </w:rPr>
        <w:t xml:space="preserve"> into plas</w:t>
      </w:r>
      <w:r w:rsidR="00D529F1" w:rsidRPr="00ED5324">
        <w:rPr>
          <w:rFonts w:ascii="Times New Roman" w:hAnsi="Times New Roman" w:cs="Times New Roman"/>
          <w:sz w:val="24"/>
          <w:szCs w:val="24"/>
        </w:rPr>
        <w:t>tic bags and kept in cold storage</w:t>
      </w:r>
      <w:r w:rsidR="00506095" w:rsidRPr="00ED5324">
        <w:rPr>
          <w:rFonts w:ascii="Times New Roman" w:hAnsi="Times New Roman" w:cs="Times New Roman"/>
          <w:sz w:val="24"/>
          <w:szCs w:val="24"/>
        </w:rPr>
        <w:t xml:space="preserve"> until nematode extraction. During nematode extraction the roots were cut into </w:t>
      </w:r>
      <w:r w:rsidR="00F50CD5" w:rsidRPr="00ED5324">
        <w:rPr>
          <w:rFonts w:ascii="Times New Roman" w:hAnsi="Times New Roman" w:cs="Times New Roman"/>
          <w:sz w:val="24"/>
          <w:szCs w:val="24"/>
        </w:rPr>
        <w:t>1 to 2 cm pieces and mixed</w:t>
      </w:r>
      <w:r w:rsidR="00D529F1" w:rsidRPr="00ED5324">
        <w:rPr>
          <w:rFonts w:ascii="Times New Roman" w:hAnsi="Times New Roman" w:cs="Times New Roman"/>
          <w:sz w:val="24"/>
          <w:szCs w:val="24"/>
        </w:rPr>
        <w:t xml:space="preserve"> thoroughly with the soil</w:t>
      </w:r>
      <w:r w:rsidR="00F50CD5" w:rsidRPr="00ED5324">
        <w:rPr>
          <w:rFonts w:ascii="Times New Roman" w:hAnsi="Times New Roman" w:cs="Times New Roman"/>
          <w:sz w:val="24"/>
          <w:szCs w:val="24"/>
        </w:rPr>
        <w:t>; nematodes were then extracted</w:t>
      </w:r>
      <w:r w:rsidR="00CD30FF" w:rsidRPr="00ED5324">
        <w:rPr>
          <w:rFonts w:ascii="Times New Roman" w:hAnsi="Times New Roman" w:cs="Times New Roman"/>
          <w:sz w:val="24"/>
          <w:szCs w:val="24"/>
        </w:rPr>
        <w:t xml:space="preserve"> from 200 grams of the mixture (root</w:t>
      </w:r>
      <w:r w:rsidR="00D529F1" w:rsidRPr="00ED5324">
        <w:rPr>
          <w:rFonts w:ascii="Times New Roman" w:hAnsi="Times New Roman" w:cs="Times New Roman"/>
          <w:sz w:val="24"/>
          <w:szCs w:val="24"/>
        </w:rPr>
        <w:t>s</w:t>
      </w:r>
      <w:r w:rsidR="00CD30FF" w:rsidRPr="00ED5324">
        <w:rPr>
          <w:rFonts w:ascii="Times New Roman" w:hAnsi="Times New Roman" w:cs="Times New Roman"/>
          <w:sz w:val="24"/>
          <w:szCs w:val="24"/>
        </w:rPr>
        <w:t xml:space="preserve"> + soil)</w:t>
      </w:r>
      <w:r w:rsidR="00D529F1" w:rsidRPr="00ED5324">
        <w:rPr>
          <w:rFonts w:ascii="Times New Roman" w:hAnsi="Times New Roman" w:cs="Times New Roman"/>
          <w:sz w:val="24"/>
          <w:szCs w:val="24"/>
        </w:rPr>
        <w:t xml:space="preserve"> using the W</w:t>
      </w:r>
      <w:r w:rsidR="00F50CD5" w:rsidRPr="00ED5324">
        <w:rPr>
          <w:rFonts w:ascii="Times New Roman" w:hAnsi="Times New Roman" w:cs="Times New Roman"/>
          <w:sz w:val="24"/>
          <w:szCs w:val="24"/>
        </w:rPr>
        <w:t>hitehead</w:t>
      </w:r>
      <w:r w:rsidR="003B0D08" w:rsidRPr="00ED5324">
        <w:rPr>
          <w:rFonts w:ascii="Times New Roman" w:hAnsi="Times New Roman" w:cs="Times New Roman"/>
          <w:sz w:val="24"/>
          <w:szCs w:val="24"/>
        </w:rPr>
        <w:t xml:space="preserve"> </w:t>
      </w:r>
      <w:r w:rsidR="00F50CD5" w:rsidRPr="00ED5324">
        <w:rPr>
          <w:rFonts w:ascii="Times New Roman" w:hAnsi="Times New Roman" w:cs="Times New Roman"/>
          <w:sz w:val="24"/>
          <w:szCs w:val="24"/>
        </w:rPr>
        <w:t xml:space="preserve">tray method. After identifying </w:t>
      </w:r>
      <w:r w:rsidR="003B0D08" w:rsidRPr="00ED5324">
        <w:rPr>
          <w:rFonts w:ascii="Times New Roman" w:hAnsi="Times New Roman" w:cs="Times New Roman"/>
          <w:sz w:val="24"/>
          <w:szCs w:val="24"/>
        </w:rPr>
        <w:t xml:space="preserve">nematodes </w:t>
      </w:r>
      <w:r w:rsidR="00F50CD5" w:rsidRPr="00ED5324">
        <w:rPr>
          <w:rFonts w:ascii="Times New Roman" w:hAnsi="Times New Roman" w:cs="Times New Roman"/>
          <w:sz w:val="24"/>
          <w:szCs w:val="24"/>
        </w:rPr>
        <w:t>and quantifying the final nematode density using a light micr</w:t>
      </w:r>
      <w:r w:rsidR="00E76550" w:rsidRPr="00ED5324">
        <w:rPr>
          <w:rFonts w:ascii="Times New Roman" w:hAnsi="Times New Roman" w:cs="Times New Roman"/>
          <w:sz w:val="24"/>
          <w:szCs w:val="24"/>
        </w:rPr>
        <w:t>oscope, the average reproductive</w:t>
      </w:r>
      <w:r w:rsidR="00F50CD5" w:rsidRPr="00ED5324">
        <w:rPr>
          <w:rFonts w:ascii="Times New Roman" w:hAnsi="Times New Roman" w:cs="Times New Roman"/>
          <w:sz w:val="24"/>
          <w:szCs w:val="24"/>
        </w:rPr>
        <w:t xml:space="preserve"> factor for each cultivar was determined by dividing </w:t>
      </w:r>
      <w:r w:rsidR="003B0D08" w:rsidRPr="00ED5324">
        <w:rPr>
          <w:rFonts w:ascii="Times New Roman" w:hAnsi="Times New Roman" w:cs="Times New Roman"/>
          <w:sz w:val="24"/>
          <w:szCs w:val="24"/>
        </w:rPr>
        <w:t xml:space="preserve">the final population by the </w:t>
      </w:r>
      <w:r w:rsidR="00F50CD5" w:rsidRPr="00ED5324">
        <w:rPr>
          <w:rFonts w:ascii="Times New Roman" w:hAnsi="Times New Roman" w:cs="Times New Roman"/>
          <w:sz w:val="24"/>
          <w:szCs w:val="24"/>
        </w:rPr>
        <w:t>initial population density.</w:t>
      </w:r>
    </w:p>
    <w:p w14:paraId="6C41ED6D" w14:textId="77777777" w:rsidR="00862419" w:rsidRPr="00ED5324" w:rsidRDefault="00875689" w:rsidP="00CD30FF">
      <w:pPr>
        <w:rPr>
          <w:rFonts w:ascii="Times New Roman" w:hAnsi="Times New Roman" w:cs="Times New Roman"/>
          <w:sz w:val="24"/>
          <w:szCs w:val="24"/>
        </w:rPr>
      </w:pPr>
      <w:r w:rsidRPr="00ED5324">
        <w:rPr>
          <w:rFonts w:ascii="Times New Roman" w:hAnsi="Times New Roman" w:cs="Times New Roman"/>
          <w:sz w:val="24"/>
          <w:szCs w:val="24"/>
        </w:rPr>
        <w:tab/>
      </w:r>
    </w:p>
    <w:p w14:paraId="383E4E5B" w14:textId="3216DB02" w:rsidR="00CD30FF" w:rsidRPr="00ED5324" w:rsidRDefault="00875689" w:rsidP="00862419">
      <w:pPr>
        <w:ind w:firstLine="720"/>
        <w:rPr>
          <w:rFonts w:ascii="Times New Roman" w:hAnsi="Times New Roman" w:cs="Times New Roman"/>
          <w:sz w:val="24"/>
          <w:szCs w:val="24"/>
        </w:rPr>
      </w:pPr>
      <w:r w:rsidRPr="00ED5324">
        <w:rPr>
          <w:rFonts w:ascii="Times New Roman" w:hAnsi="Times New Roman" w:cs="Times New Roman"/>
          <w:sz w:val="24"/>
          <w:szCs w:val="24"/>
        </w:rPr>
        <w:t>To confirm our results</w:t>
      </w:r>
      <w:r w:rsidR="00C13E4F" w:rsidRPr="00ED5324">
        <w:rPr>
          <w:rFonts w:ascii="Times New Roman" w:hAnsi="Times New Roman" w:cs="Times New Roman"/>
          <w:sz w:val="24"/>
          <w:szCs w:val="24"/>
        </w:rPr>
        <w:t xml:space="preserve"> from</w:t>
      </w:r>
      <w:r w:rsidRPr="00ED5324">
        <w:rPr>
          <w:rFonts w:ascii="Times New Roman" w:hAnsi="Times New Roman" w:cs="Times New Roman"/>
          <w:sz w:val="24"/>
          <w:szCs w:val="24"/>
        </w:rPr>
        <w:t xml:space="preserve"> the</w:t>
      </w:r>
      <w:r w:rsidR="00F16419" w:rsidRPr="00ED5324">
        <w:rPr>
          <w:rFonts w:ascii="Times New Roman" w:hAnsi="Times New Roman" w:cs="Times New Roman"/>
          <w:sz w:val="24"/>
          <w:szCs w:val="24"/>
        </w:rPr>
        <w:t xml:space="preserve"> first</w:t>
      </w:r>
      <w:r w:rsidR="00C13E4F" w:rsidRPr="00ED5324">
        <w:rPr>
          <w:rFonts w:ascii="Times New Roman" w:hAnsi="Times New Roman" w:cs="Times New Roman"/>
          <w:sz w:val="24"/>
          <w:szCs w:val="24"/>
        </w:rPr>
        <w:t xml:space="preserve"> experiment, the</w:t>
      </w:r>
      <w:r w:rsidRPr="00ED5324">
        <w:rPr>
          <w:rFonts w:ascii="Times New Roman" w:hAnsi="Times New Roman" w:cs="Times New Roman"/>
          <w:sz w:val="24"/>
          <w:szCs w:val="24"/>
        </w:rPr>
        <w:t xml:space="preserve"> entire experiment was repeated with the same seed lots. During this</w:t>
      </w:r>
      <w:r w:rsidR="00F16419" w:rsidRPr="00ED5324">
        <w:rPr>
          <w:rFonts w:ascii="Times New Roman" w:hAnsi="Times New Roman" w:cs="Times New Roman"/>
          <w:sz w:val="24"/>
          <w:szCs w:val="24"/>
        </w:rPr>
        <w:t xml:space="preserve"> second iteration</w:t>
      </w:r>
      <w:r w:rsidRPr="00ED5324">
        <w:rPr>
          <w:rFonts w:ascii="Times New Roman" w:hAnsi="Times New Roman" w:cs="Times New Roman"/>
          <w:sz w:val="24"/>
          <w:szCs w:val="24"/>
        </w:rPr>
        <w:t xml:space="preserve"> bulk soil samples were again</w:t>
      </w:r>
      <w:r w:rsidR="00C13E4F" w:rsidRPr="00ED5324">
        <w:rPr>
          <w:rFonts w:ascii="Times New Roman" w:hAnsi="Times New Roman" w:cs="Times New Roman"/>
          <w:sz w:val="24"/>
          <w:szCs w:val="24"/>
        </w:rPr>
        <w:t xml:space="preserve"> collected </w:t>
      </w:r>
      <w:r w:rsidRPr="00ED5324">
        <w:rPr>
          <w:rFonts w:ascii="Times New Roman" w:hAnsi="Times New Roman" w:cs="Times New Roman"/>
          <w:sz w:val="24"/>
          <w:szCs w:val="24"/>
        </w:rPr>
        <w:t>from the field infested with the new root-lesion nem</w:t>
      </w:r>
      <w:r w:rsidR="00C13E4F" w:rsidRPr="00ED5324">
        <w:rPr>
          <w:rFonts w:ascii="Times New Roman" w:hAnsi="Times New Roman" w:cs="Times New Roman"/>
          <w:sz w:val="24"/>
          <w:szCs w:val="24"/>
        </w:rPr>
        <w:t>atode species and initial populati</w:t>
      </w:r>
      <w:r w:rsidR="003B0D08" w:rsidRPr="00ED5324">
        <w:rPr>
          <w:rFonts w:ascii="Times New Roman" w:hAnsi="Times New Roman" w:cs="Times New Roman"/>
          <w:sz w:val="24"/>
          <w:szCs w:val="24"/>
        </w:rPr>
        <w:t>on density was determined from three</w:t>
      </w:r>
      <w:r w:rsidR="00C13E4F" w:rsidRPr="00ED5324">
        <w:rPr>
          <w:rFonts w:ascii="Times New Roman" w:hAnsi="Times New Roman" w:cs="Times New Roman"/>
          <w:sz w:val="24"/>
          <w:szCs w:val="24"/>
        </w:rPr>
        <w:t xml:space="preserve"> sub-samples. The experimental protocol used in the first experiment was also followed in the second experiment. However, during the second iteration of the experiment, due to technical difficulties (insect infestation of growth chamber)</w:t>
      </w:r>
      <w:r w:rsidR="004B6532" w:rsidRPr="00ED5324">
        <w:rPr>
          <w:rFonts w:ascii="Times New Roman" w:hAnsi="Times New Roman" w:cs="Times New Roman"/>
          <w:sz w:val="24"/>
          <w:szCs w:val="24"/>
        </w:rPr>
        <w:t xml:space="preserve"> the plants were grown</w:t>
      </w:r>
      <w:r w:rsidR="00C13E4F" w:rsidRPr="00ED5324">
        <w:rPr>
          <w:rFonts w:ascii="Times New Roman" w:hAnsi="Times New Roman" w:cs="Times New Roman"/>
          <w:sz w:val="24"/>
          <w:szCs w:val="24"/>
        </w:rPr>
        <w:t xml:space="preserve"> in a greenhouse room</w:t>
      </w:r>
      <w:r w:rsidR="00D32D9D" w:rsidRPr="00ED5324">
        <w:rPr>
          <w:rFonts w:ascii="Times New Roman" w:hAnsi="Times New Roman" w:cs="Times New Roman"/>
          <w:sz w:val="24"/>
          <w:szCs w:val="24"/>
        </w:rPr>
        <w:t xml:space="preserve"> at 22°C</w:t>
      </w:r>
      <w:r w:rsidR="004B6532" w:rsidRPr="00ED5324">
        <w:rPr>
          <w:rFonts w:ascii="Times New Roman" w:hAnsi="Times New Roman" w:cs="Times New Roman"/>
          <w:sz w:val="24"/>
          <w:szCs w:val="24"/>
        </w:rPr>
        <w:t xml:space="preserve"> for 15 weeks</w:t>
      </w:r>
      <w:r w:rsidR="003A50F7" w:rsidRPr="00ED5324">
        <w:rPr>
          <w:rFonts w:ascii="Times New Roman" w:hAnsi="Times New Roman" w:cs="Times New Roman"/>
          <w:sz w:val="24"/>
          <w:szCs w:val="24"/>
        </w:rPr>
        <w:t xml:space="preserve"> in five replicates</w:t>
      </w:r>
      <w:r w:rsidR="00C13E4F" w:rsidRPr="00ED5324">
        <w:rPr>
          <w:rFonts w:ascii="Times New Roman" w:hAnsi="Times New Roman" w:cs="Times New Roman"/>
          <w:sz w:val="24"/>
          <w:szCs w:val="24"/>
        </w:rPr>
        <w:t>. To ascertain the habitat preference of this new root-lesion nematode</w:t>
      </w:r>
      <w:r w:rsidR="00D32D9D" w:rsidRPr="00ED5324">
        <w:rPr>
          <w:rFonts w:ascii="Times New Roman" w:hAnsi="Times New Roman" w:cs="Times New Roman"/>
          <w:sz w:val="24"/>
          <w:szCs w:val="24"/>
        </w:rPr>
        <w:t xml:space="preserve"> species</w:t>
      </w:r>
      <w:r w:rsidR="00C13E4F" w:rsidRPr="00ED5324">
        <w:rPr>
          <w:rFonts w:ascii="Times New Roman" w:hAnsi="Times New Roman" w:cs="Times New Roman"/>
          <w:sz w:val="24"/>
          <w:szCs w:val="24"/>
        </w:rPr>
        <w:t xml:space="preserve"> the experiment was repeated for a third time</w:t>
      </w:r>
      <w:r w:rsidR="003A50F7" w:rsidRPr="00ED5324">
        <w:rPr>
          <w:rFonts w:ascii="Times New Roman" w:hAnsi="Times New Roman" w:cs="Times New Roman"/>
          <w:sz w:val="24"/>
          <w:szCs w:val="24"/>
        </w:rPr>
        <w:t xml:space="preserve"> with the same cultivars </w:t>
      </w:r>
      <w:r w:rsidR="003B0D08" w:rsidRPr="00ED5324">
        <w:rPr>
          <w:rFonts w:ascii="Times New Roman" w:hAnsi="Times New Roman" w:cs="Times New Roman"/>
          <w:sz w:val="24"/>
          <w:szCs w:val="24"/>
        </w:rPr>
        <w:t>in five replicates at 22°C for nine weeks</w:t>
      </w:r>
      <w:r w:rsidR="00C13E4F" w:rsidRPr="00ED5324">
        <w:rPr>
          <w:rFonts w:ascii="Times New Roman" w:hAnsi="Times New Roman" w:cs="Times New Roman"/>
          <w:sz w:val="24"/>
          <w:szCs w:val="24"/>
        </w:rPr>
        <w:t xml:space="preserve">. </w:t>
      </w:r>
      <w:r w:rsidR="00D32D9D" w:rsidRPr="00ED5324">
        <w:rPr>
          <w:rFonts w:ascii="Times New Roman" w:hAnsi="Times New Roman" w:cs="Times New Roman"/>
          <w:sz w:val="24"/>
          <w:szCs w:val="24"/>
        </w:rPr>
        <w:t>In the first two iteration</w:t>
      </w:r>
      <w:r w:rsidR="003B0D08" w:rsidRPr="00ED5324">
        <w:rPr>
          <w:rFonts w:ascii="Times New Roman" w:hAnsi="Times New Roman" w:cs="Times New Roman"/>
          <w:sz w:val="24"/>
          <w:szCs w:val="24"/>
        </w:rPr>
        <w:t>s</w:t>
      </w:r>
      <w:r w:rsidR="00D32D9D" w:rsidRPr="00ED5324">
        <w:rPr>
          <w:rFonts w:ascii="Times New Roman" w:hAnsi="Times New Roman" w:cs="Times New Roman"/>
          <w:sz w:val="24"/>
          <w:szCs w:val="24"/>
        </w:rPr>
        <w:t xml:space="preserve"> of the experiments, it became evident that it is extremely difficult to separate and obtain intact root system from soil.</w:t>
      </w:r>
      <w:r w:rsidR="004B6532" w:rsidRPr="00ED5324">
        <w:rPr>
          <w:rFonts w:ascii="Times New Roman" w:hAnsi="Times New Roman" w:cs="Times New Roman"/>
          <w:sz w:val="24"/>
          <w:szCs w:val="24"/>
        </w:rPr>
        <w:t xml:space="preserve"> Thus, the third iteration of the experiment was conducted by planting in small cone-trainers containing approximately 170 grams of naturally infested soil</w:t>
      </w:r>
      <w:r w:rsidR="003B0D08" w:rsidRPr="00ED5324">
        <w:rPr>
          <w:rFonts w:ascii="Times New Roman" w:hAnsi="Times New Roman" w:cs="Times New Roman"/>
          <w:sz w:val="24"/>
          <w:szCs w:val="24"/>
        </w:rPr>
        <w:t xml:space="preserve"> and harvested earlier</w:t>
      </w:r>
      <w:r w:rsidR="004B6532" w:rsidRPr="00ED5324">
        <w:rPr>
          <w:rFonts w:ascii="Times New Roman" w:hAnsi="Times New Roman" w:cs="Times New Roman"/>
          <w:sz w:val="24"/>
          <w:szCs w:val="24"/>
        </w:rPr>
        <w:t>. After harvest each individual cone-trainer was gently emptied into a 3 liter jug</w:t>
      </w:r>
      <w:r w:rsidR="00F16419" w:rsidRPr="00ED5324">
        <w:rPr>
          <w:rFonts w:ascii="Times New Roman" w:hAnsi="Times New Roman" w:cs="Times New Roman"/>
          <w:sz w:val="24"/>
          <w:szCs w:val="24"/>
        </w:rPr>
        <w:t xml:space="preserve"> containing water;</w:t>
      </w:r>
      <w:r w:rsidR="004B6532" w:rsidRPr="00ED5324">
        <w:rPr>
          <w:rFonts w:ascii="Times New Roman" w:hAnsi="Times New Roman" w:cs="Times New Roman"/>
          <w:sz w:val="24"/>
          <w:szCs w:val="24"/>
        </w:rPr>
        <w:t xml:space="preserve"> as a result</w:t>
      </w:r>
      <w:r w:rsidR="00F16419" w:rsidRPr="00ED5324">
        <w:rPr>
          <w:rFonts w:ascii="Times New Roman" w:hAnsi="Times New Roman" w:cs="Times New Roman"/>
          <w:sz w:val="24"/>
          <w:szCs w:val="24"/>
        </w:rPr>
        <w:t>,</w:t>
      </w:r>
      <w:r w:rsidR="004B6532" w:rsidRPr="00ED5324">
        <w:rPr>
          <w:rFonts w:ascii="Times New Roman" w:hAnsi="Times New Roman" w:cs="Times New Roman"/>
          <w:sz w:val="24"/>
          <w:szCs w:val="24"/>
        </w:rPr>
        <w:t xml:space="preserve"> the soil</w:t>
      </w:r>
      <w:r w:rsidR="00F16419" w:rsidRPr="00ED5324">
        <w:rPr>
          <w:rFonts w:ascii="Times New Roman" w:hAnsi="Times New Roman" w:cs="Times New Roman"/>
          <w:sz w:val="24"/>
          <w:szCs w:val="24"/>
        </w:rPr>
        <w:t xml:space="preserve"> were easily dislodged from roots without much fragmentation of roots. Th</w:t>
      </w:r>
      <w:r w:rsidR="00E87824" w:rsidRPr="00ED5324">
        <w:rPr>
          <w:rFonts w:ascii="Times New Roman" w:hAnsi="Times New Roman" w:cs="Times New Roman"/>
          <w:sz w:val="24"/>
          <w:szCs w:val="24"/>
        </w:rPr>
        <w:t>e root system of each plant was</w:t>
      </w:r>
      <w:r w:rsidR="00F16419" w:rsidRPr="00ED5324">
        <w:rPr>
          <w:rFonts w:ascii="Times New Roman" w:hAnsi="Times New Roman" w:cs="Times New Roman"/>
          <w:sz w:val="24"/>
          <w:szCs w:val="24"/>
        </w:rPr>
        <w:t xml:space="preserve"> then washed and cut into 1-cm pieces, from which </w:t>
      </w:r>
      <w:r w:rsidR="00316603" w:rsidRPr="00ED5324">
        <w:rPr>
          <w:rFonts w:ascii="Times New Roman" w:hAnsi="Times New Roman" w:cs="Times New Roman"/>
          <w:sz w:val="24"/>
          <w:szCs w:val="24"/>
        </w:rPr>
        <w:t>nematodes were extracted using W</w:t>
      </w:r>
      <w:r w:rsidR="00F16419" w:rsidRPr="00ED5324">
        <w:rPr>
          <w:rFonts w:ascii="Times New Roman" w:hAnsi="Times New Roman" w:cs="Times New Roman"/>
          <w:sz w:val="24"/>
          <w:szCs w:val="24"/>
        </w:rPr>
        <w:t>hitehead</w:t>
      </w:r>
      <w:r w:rsidR="00E87824" w:rsidRPr="00ED5324">
        <w:rPr>
          <w:rFonts w:ascii="Times New Roman" w:hAnsi="Times New Roman" w:cs="Times New Roman"/>
          <w:sz w:val="24"/>
          <w:szCs w:val="24"/>
        </w:rPr>
        <w:t xml:space="preserve"> </w:t>
      </w:r>
      <w:r w:rsidR="00F16419" w:rsidRPr="00ED5324">
        <w:rPr>
          <w:rFonts w:ascii="Times New Roman" w:hAnsi="Times New Roman" w:cs="Times New Roman"/>
          <w:sz w:val="24"/>
          <w:szCs w:val="24"/>
        </w:rPr>
        <w:t xml:space="preserve">tray method. The remaining soil in the water jug was then assayed using centrifugal sugar </w:t>
      </w:r>
      <w:r w:rsidR="00E87824" w:rsidRPr="00ED5324">
        <w:rPr>
          <w:rFonts w:ascii="Times New Roman" w:hAnsi="Times New Roman" w:cs="Times New Roman"/>
          <w:sz w:val="24"/>
          <w:szCs w:val="24"/>
        </w:rPr>
        <w:t>floatation method</w:t>
      </w:r>
      <w:r w:rsidR="00F16419" w:rsidRPr="00ED5324">
        <w:rPr>
          <w:rFonts w:ascii="Times New Roman" w:hAnsi="Times New Roman" w:cs="Times New Roman"/>
          <w:sz w:val="24"/>
          <w:szCs w:val="24"/>
        </w:rPr>
        <w:t xml:space="preserve">. </w:t>
      </w:r>
      <w:r w:rsidR="00CD30FF" w:rsidRPr="00ED5324">
        <w:rPr>
          <w:rFonts w:ascii="Times New Roman" w:hAnsi="Times New Roman" w:cs="Times New Roman"/>
          <w:sz w:val="24"/>
          <w:szCs w:val="24"/>
        </w:rPr>
        <w:t>After identifying and quanti</w:t>
      </w:r>
      <w:r w:rsidR="00E87824" w:rsidRPr="00ED5324">
        <w:rPr>
          <w:rFonts w:ascii="Times New Roman" w:hAnsi="Times New Roman" w:cs="Times New Roman"/>
          <w:sz w:val="24"/>
          <w:szCs w:val="24"/>
        </w:rPr>
        <w:t>fying the final nematode population</w:t>
      </w:r>
      <w:r w:rsidR="00CD30FF" w:rsidRPr="00ED5324">
        <w:rPr>
          <w:rFonts w:ascii="Times New Roman" w:hAnsi="Times New Roman" w:cs="Times New Roman"/>
          <w:sz w:val="24"/>
          <w:szCs w:val="24"/>
        </w:rPr>
        <w:t xml:space="preserve"> in root and in soil using a light microscope, nematode </w:t>
      </w:r>
      <w:r w:rsidR="00E87824" w:rsidRPr="00ED5324">
        <w:rPr>
          <w:rFonts w:ascii="Times New Roman" w:hAnsi="Times New Roman" w:cs="Times New Roman"/>
          <w:sz w:val="24"/>
          <w:szCs w:val="24"/>
        </w:rPr>
        <w:t>population densities</w:t>
      </w:r>
      <w:r w:rsidR="00CD30FF" w:rsidRPr="00ED5324">
        <w:rPr>
          <w:rFonts w:ascii="Times New Roman" w:hAnsi="Times New Roman" w:cs="Times New Roman"/>
          <w:sz w:val="24"/>
          <w:szCs w:val="24"/>
        </w:rPr>
        <w:t xml:space="preserve"> of root-lesion nematode in soil and in root</w:t>
      </w:r>
      <w:r w:rsidR="00316603" w:rsidRPr="00ED5324">
        <w:rPr>
          <w:rFonts w:ascii="Times New Roman" w:hAnsi="Times New Roman" w:cs="Times New Roman"/>
          <w:sz w:val="24"/>
          <w:szCs w:val="24"/>
        </w:rPr>
        <w:t>s</w:t>
      </w:r>
      <w:r w:rsidR="00CD30FF" w:rsidRPr="00ED5324">
        <w:rPr>
          <w:rFonts w:ascii="Times New Roman" w:hAnsi="Times New Roman" w:cs="Times New Roman"/>
          <w:sz w:val="24"/>
          <w:szCs w:val="24"/>
        </w:rPr>
        <w:t xml:space="preserve"> were combined for each cultivar to determine the average repr</w:t>
      </w:r>
      <w:r w:rsidR="00E76550" w:rsidRPr="00ED5324">
        <w:rPr>
          <w:rFonts w:ascii="Times New Roman" w:hAnsi="Times New Roman" w:cs="Times New Roman"/>
          <w:sz w:val="24"/>
          <w:szCs w:val="24"/>
        </w:rPr>
        <w:t>oductive</w:t>
      </w:r>
      <w:r w:rsidR="00CD30FF" w:rsidRPr="00ED5324">
        <w:rPr>
          <w:rFonts w:ascii="Times New Roman" w:hAnsi="Times New Roman" w:cs="Times New Roman"/>
          <w:sz w:val="24"/>
          <w:szCs w:val="24"/>
        </w:rPr>
        <w:t xml:space="preserve"> factor</w:t>
      </w:r>
      <w:r w:rsidR="00566523" w:rsidRPr="00ED5324">
        <w:rPr>
          <w:rFonts w:ascii="Times New Roman" w:hAnsi="Times New Roman" w:cs="Times New Roman"/>
          <w:sz w:val="24"/>
          <w:szCs w:val="24"/>
        </w:rPr>
        <w:t xml:space="preserve"> (RF)</w:t>
      </w:r>
      <w:r w:rsidR="00CD30FF" w:rsidRPr="00ED5324">
        <w:rPr>
          <w:rFonts w:ascii="Times New Roman" w:hAnsi="Times New Roman" w:cs="Times New Roman"/>
          <w:sz w:val="24"/>
          <w:szCs w:val="24"/>
        </w:rPr>
        <w:t xml:space="preserve">. </w:t>
      </w:r>
    </w:p>
    <w:p w14:paraId="4950D84B" w14:textId="77777777" w:rsidR="00164486" w:rsidRPr="00ED5324" w:rsidRDefault="00164486" w:rsidP="00566523">
      <w:pPr>
        <w:ind w:firstLine="720"/>
        <w:rPr>
          <w:rFonts w:ascii="Times New Roman" w:hAnsi="Times New Roman" w:cs="Times New Roman"/>
          <w:sz w:val="24"/>
          <w:szCs w:val="24"/>
        </w:rPr>
      </w:pPr>
    </w:p>
    <w:p w14:paraId="3D8689EA" w14:textId="1C754BA5" w:rsidR="007A4200" w:rsidRPr="00ED5324" w:rsidRDefault="007A4200" w:rsidP="00566523">
      <w:pPr>
        <w:ind w:firstLine="720"/>
        <w:rPr>
          <w:rFonts w:ascii="Times New Roman" w:hAnsi="Times New Roman" w:cs="Times New Roman"/>
          <w:sz w:val="24"/>
          <w:szCs w:val="24"/>
        </w:rPr>
      </w:pPr>
      <w:r w:rsidRPr="00ED5324">
        <w:rPr>
          <w:rFonts w:ascii="Times New Roman" w:hAnsi="Times New Roman" w:cs="Times New Roman"/>
          <w:sz w:val="24"/>
          <w:szCs w:val="24"/>
        </w:rPr>
        <w:t>The average</w:t>
      </w:r>
      <w:r w:rsidR="00E76550" w:rsidRPr="00ED5324">
        <w:rPr>
          <w:rFonts w:ascii="Times New Roman" w:hAnsi="Times New Roman" w:cs="Times New Roman"/>
          <w:sz w:val="24"/>
          <w:szCs w:val="24"/>
        </w:rPr>
        <w:t xml:space="preserve"> reproductive</w:t>
      </w:r>
      <w:r w:rsidR="00F1733A" w:rsidRPr="00ED5324">
        <w:rPr>
          <w:rFonts w:ascii="Times New Roman" w:hAnsi="Times New Roman" w:cs="Times New Roman"/>
          <w:sz w:val="24"/>
          <w:szCs w:val="24"/>
        </w:rPr>
        <w:t xml:space="preserve"> factor of each cultivar was</w:t>
      </w:r>
      <w:r w:rsidRPr="00ED5324">
        <w:rPr>
          <w:rFonts w:ascii="Times New Roman" w:hAnsi="Times New Roman" w:cs="Times New Roman"/>
          <w:sz w:val="24"/>
          <w:szCs w:val="24"/>
        </w:rPr>
        <w:t xml:space="preserve"> then comp</w:t>
      </w:r>
      <w:r w:rsidR="00E76550" w:rsidRPr="00ED5324">
        <w:rPr>
          <w:rFonts w:ascii="Times New Roman" w:hAnsi="Times New Roman" w:cs="Times New Roman"/>
          <w:sz w:val="24"/>
          <w:szCs w:val="24"/>
        </w:rPr>
        <w:t>ared with the mean reproductive</w:t>
      </w:r>
      <w:r w:rsidRPr="00ED5324">
        <w:rPr>
          <w:rFonts w:ascii="Times New Roman" w:hAnsi="Times New Roman" w:cs="Times New Roman"/>
          <w:sz w:val="24"/>
          <w:szCs w:val="24"/>
        </w:rPr>
        <w:t xml:space="preserve"> factor of the susceptible check</w:t>
      </w:r>
      <w:r w:rsidR="00566523" w:rsidRPr="00ED5324">
        <w:rPr>
          <w:rFonts w:ascii="Times New Roman" w:hAnsi="Times New Roman" w:cs="Times New Roman"/>
          <w:sz w:val="24"/>
          <w:szCs w:val="24"/>
        </w:rPr>
        <w:t xml:space="preserve"> (</w:t>
      </w:r>
      <w:r w:rsidR="00316603" w:rsidRPr="00ED5324">
        <w:rPr>
          <w:rFonts w:ascii="Times New Roman" w:hAnsi="Times New Roman" w:cs="Times New Roman"/>
          <w:sz w:val="24"/>
          <w:szCs w:val="24"/>
        </w:rPr>
        <w:t>mean number</w:t>
      </w:r>
      <w:r w:rsidR="00566523" w:rsidRPr="00ED5324">
        <w:rPr>
          <w:rFonts w:ascii="Times New Roman" w:hAnsi="Times New Roman" w:cs="Times New Roman"/>
          <w:sz w:val="24"/>
          <w:szCs w:val="24"/>
        </w:rPr>
        <w:t xml:space="preserve"> of root-lesion nematode produced on a tested soybean cultivar</w:t>
      </w:r>
      <w:r w:rsidR="00316603" w:rsidRPr="00ED5324">
        <w:rPr>
          <w:rFonts w:ascii="Times New Roman" w:hAnsi="Times New Roman" w:cs="Times New Roman"/>
          <w:sz w:val="24"/>
          <w:szCs w:val="24"/>
        </w:rPr>
        <w:t>/ mean number</w:t>
      </w:r>
      <w:r w:rsidR="00566523" w:rsidRPr="00ED5324">
        <w:rPr>
          <w:rFonts w:ascii="Times New Roman" w:hAnsi="Times New Roman" w:cs="Times New Roman"/>
          <w:sz w:val="24"/>
          <w:szCs w:val="24"/>
        </w:rPr>
        <w:t xml:space="preserve"> of root-lesion nematode in a susceptible check x 100 %). </w:t>
      </w:r>
      <w:r w:rsidR="00F1733A" w:rsidRPr="00ED5324">
        <w:rPr>
          <w:rFonts w:ascii="Times New Roman" w:hAnsi="Times New Roman" w:cs="Times New Roman"/>
          <w:sz w:val="24"/>
          <w:szCs w:val="24"/>
        </w:rPr>
        <w:t>Since</w:t>
      </w:r>
      <w:r w:rsidR="002E5F43" w:rsidRPr="00ED5324">
        <w:rPr>
          <w:rFonts w:ascii="Times New Roman" w:hAnsi="Times New Roman" w:cs="Times New Roman"/>
          <w:sz w:val="24"/>
          <w:szCs w:val="24"/>
        </w:rPr>
        <w:t xml:space="preserve"> </w:t>
      </w:r>
      <w:r w:rsidR="00566523" w:rsidRPr="00ED5324">
        <w:rPr>
          <w:rFonts w:ascii="Times New Roman" w:hAnsi="Times New Roman" w:cs="Times New Roman"/>
          <w:sz w:val="24"/>
          <w:szCs w:val="24"/>
        </w:rPr>
        <w:t>a susceptible check is not yet established for the new root lesion nematode species, the cultiv</w:t>
      </w:r>
      <w:r w:rsidR="00E76550" w:rsidRPr="00ED5324">
        <w:rPr>
          <w:rFonts w:ascii="Times New Roman" w:hAnsi="Times New Roman" w:cs="Times New Roman"/>
          <w:sz w:val="24"/>
          <w:szCs w:val="24"/>
        </w:rPr>
        <w:t>ar with the highest reproductive</w:t>
      </w:r>
      <w:r w:rsidR="00566523" w:rsidRPr="00ED5324">
        <w:rPr>
          <w:rFonts w:ascii="Times New Roman" w:hAnsi="Times New Roman" w:cs="Times New Roman"/>
          <w:sz w:val="24"/>
          <w:szCs w:val="24"/>
        </w:rPr>
        <w:t xml:space="preserve"> factor in all three iteration</w:t>
      </w:r>
      <w:r w:rsidR="00F1733A" w:rsidRPr="00ED5324">
        <w:rPr>
          <w:rFonts w:ascii="Times New Roman" w:hAnsi="Times New Roman" w:cs="Times New Roman"/>
          <w:sz w:val="24"/>
          <w:szCs w:val="24"/>
        </w:rPr>
        <w:t>s</w:t>
      </w:r>
      <w:r w:rsidR="00566523" w:rsidRPr="00ED5324">
        <w:rPr>
          <w:rFonts w:ascii="Times New Roman" w:hAnsi="Times New Roman" w:cs="Times New Roman"/>
          <w:sz w:val="24"/>
          <w:szCs w:val="24"/>
        </w:rPr>
        <w:t xml:space="preserve"> of the experiment was used as the susceptible check.</w:t>
      </w:r>
      <w:r w:rsidRPr="00ED5324">
        <w:rPr>
          <w:rFonts w:ascii="Times New Roman" w:hAnsi="Times New Roman" w:cs="Times New Roman"/>
          <w:sz w:val="24"/>
          <w:szCs w:val="24"/>
        </w:rPr>
        <w:t xml:space="preserve"> </w:t>
      </w:r>
      <w:r w:rsidR="00566523" w:rsidRPr="00ED5324">
        <w:rPr>
          <w:rFonts w:ascii="Times New Roman" w:hAnsi="Times New Roman" w:cs="Times New Roman"/>
          <w:sz w:val="24"/>
          <w:szCs w:val="24"/>
        </w:rPr>
        <w:t xml:space="preserve">The percentage of root-lesion </w:t>
      </w:r>
      <w:r w:rsidR="00164486" w:rsidRPr="00ED5324">
        <w:rPr>
          <w:rFonts w:ascii="Times New Roman" w:hAnsi="Times New Roman" w:cs="Times New Roman"/>
          <w:sz w:val="24"/>
          <w:szCs w:val="24"/>
        </w:rPr>
        <w:t xml:space="preserve">nematode </w:t>
      </w:r>
      <w:r w:rsidR="00566523" w:rsidRPr="00ED5324">
        <w:rPr>
          <w:rFonts w:ascii="Times New Roman" w:hAnsi="Times New Roman" w:cs="Times New Roman"/>
          <w:sz w:val="24"/>
          <w:szCs w:val="24"/>
        </w:rPr>
        <w:t>produced by each cultivar compared to the susceptible check was then qualitatively classified as resistant (mean RF ≤</w:t>
      </w:r>
      <w:r w:rsidR="00F1733A" w:rsidRPr="00ED5324">
        <w:rPr>
          <w:rFonts w:ascii="Times New Roman" w:hAnsi="Times New Roman" w:cs="Times New Roman"/>
          <w:sz w:val="24"/>
          <w:szCs w:val="24"/>
        </w:rPr>
        <w:t xml:space="preserve"> </w:t>
      </w:r>
      <w:r w:rsidR="00566523" w:rsidRPr="00ED5324">
        <w:rPr>
          <w:rFonts w:ascii="Times New Roman" w:hAnsi="Times New Roman" w:cs="Times New Roman"/>
          <w:sz w:val="24"/>
          <w:szCs w:val="24"/>
        </w:rPr>
        <w:t xml:space="preserve">25% </w:t>
      </w:r>
      <w:r w:rsidR="00566523" w:rsidRPr="00ED5324">
        <w:rPr>
          <w:rFonts w:ascii="Times New Roman" w:hAnsi="Times New Roman" w:cs="Times New Roman"/>
          <w:sz w:val="24"/>
          <w:szCs w:val="24"/>
        </w:rPr>
        <w:lastRenderedPageBreak/>
        <w:t>of the susceptible check</w:t>
      </w:r>
      <w:r w:rsidR="00164486" w:rsidRPr="00ED5324">
        <w:rPr>
          <w:rFonts w:ascii="Times New Roman" w:hAnsi="Times New Roman" w:cs="Times New Roman"/>
          <w:sz w:val="24"/>
          <w:szCs w:val="24"/>
        </w:rPr>
        <w:t>), moderately resistant (26% to 50 %), moderately susceptible (51% to 75%) and susceptible (≥</w:t>
      </w:r>
      <w:r w:rsidR="00E326E7" w:rsidRPr="00ED5324">
        <w:rPr>
          <w:rFonts w:ascii="Times New Roman" w:hAnsi="Times New Roman" w:cs="Times New Roman"/>
          <w:sz w:val="24"/>
          <w:szCs w:val="24"/>
        </w:rPr>
        <w:t xml:space="preserve"> 76%)</w:t>
      </w:r>
      <w:r w:rsidR="00164486" w:rsidRPr="00ED5324">
        <w:rPr>
          <w:rFonts w:ascii="Times New Roman" w:hAnsi="Times New Roman" w:cs="Times New Roman"/>
          <w:sz w:val="24"/>
          <w:szCs w:val="24"/>
        </w:rPr>
        <w:t xml:space="preserve">. </w:t>
      </w:r>
    </w:p>
    <w:p w14:paraId="6D65B996" w14:textId="77777777" w:rsidR="004C728D" w:rsidRPr="00ED5324" w:rsidRDefault="004B6532" w:rsidP="00D53BBE">
      <w:pPr>
        <w:rPr>
          <w:rFonts w:ascii="Times New Roman" w:hAnsi="Times New Roman" w:cs="Times New Roman"/>
          <w:sz w:val="24"/>
          <w:szCs w:val="24"/>
        </w:rPr>
      </w:pPr>
      <w:r w:rsidRPr="00ED5324">
        <w:rPr>
          <w:rFonts w:ascii="Times New Roman" w:hAnsi="Times New Roman" w:cs="Times New Roman"/>
          <w:sz w:val="24"/>
          <w:szCs w:val="24"/>
        </w:rPr>
        <w:t xml:space="preserve">   </w:t>
      </w:r>
    </w:p>
    <w:p w14:paraId="3D27990A" w14:textId="556852CF" w:rsidR="00263903" w:rsidRPr="00ED5324" w:rsidRDefault="00895897" w:rsidP="00164486">
      <w:pPr>
        <w:ind w:firstLine="720"/>
        <w:rPr>
          <w:rFonts w:ascii="Times New Roman" w:hAnsi="Times New Roman" w:cs="Times New Roman"/>
          <w:sz w:val="24"/>
          <w:szCs w:val="24"/>
        </w:rPr>
      </w:pPr>
      <w:r w:rsidRPr="00ED5324">
        <w:rPr>
          <w:rFonts w:ascii="Times New Roman" w:hAnsi="Times New Roman" w:cs="Times New Roman"/>
          <w:sz w:val="24"/>
          <w:szCs w:val="24"/>
        </w:rPr>
        <w:t xml:space="preserve">The results from first, second and third iteration of the experiments were </w:t>
      </w:r>
      <w:r w:rsidR="00263903" w:rsidRPr="00ED5324">
        <w:rPr>
          <w:rFonts w:ascii="Times New Roman" w:hAnsi="Times New Roman" w:cs="Times New Roman"/>
          <w:sz w:val="24"/>
          <w:szCs w:val="24"/>
        </w:rPr>
        <w:t xml:space="preserve">similar and </w:t>
      </w:r>
      <w:r w:rsidRPr="00ED5324">
        <w:rPr>
          <w:rFonts w:ascii="Times New Roman" w:hAnsi="Times New Roman" w:cs="Times New Roman"/>
          <w:sz w:val="24"/>
          <w:szCs w:val="24"/>
        </w:rPr>
        <w:t>comparable.</w:t>
      </w:r>
      <w:r w:rsidR="004810BD" w:rsidRPr="00ED5324">
        <w:rPr>
          <w:rFonts w:ascii="Times New Roman" w:hAnsi="Times New Roman" w:cs="Times New Roman"/>
          <w:sz w:val="24"/>
          <w:szCs w:val="24"/>
        </w:rPr>
        <w:t xml:space="preserve"> Although final population d</w:t>
      </w:r>
      <w:r w:rsidR="00E76550" w:rsidRPr="00ED5324">
        <w:rPr>
          <w:rFonts w:ascii="Times New Roman" w:hAnsi="Times New Roman" w:cs="Times New Roman"/>
          <w:sz w:val="24"/>
          <w:szCs w:val="24"/>
        </w:rPr>
        <w:t>ensity and nematode reproductive</w:t>
      </w:r>
      <w:r w:rsidR="004810BD" w:rsidRPr="00ED5324">
        <w:rPr>
          <w:rFonts w:ascii="Times New Roman" w:hAnsi="Times New Roman" w:cs="Times New Roman"/>
          <w:sz w:val="24"/>
          <w:szCs w:val="24"/>
        </w:rPr>
        <w:t xml:space="preserve"> factor for each cultivar varied between the iterations of the experiment, similar trends were</w:t>
      </w:r>
      <w:r w:rsidR="00316603" w:rsidRPr="00ED5324">
        <w:rPr>
          <w:rFonts w:ascii="Times New Roman" w:hAnsi="Times New Roman" w:cs="Times New Roman"/>
          <w:sz w:val="24"/>
          <w:szCs w:val="24"/>
        </w:rPr>
        <w:t xml:space="preserve"> evident for all three experiments</w:t>
      </w:r>
      <w:r w:rsidR="004810BD" w:rsidRPr="00ED5324">
        <w:rPr>
          <w:rFonts w:ascii="Times New Roman" w:hAnsi="Times New Roman" w:cs="Times New Roman"/>
          <w:sz w:val="24"/>
          <w:szCs w:val="24"/>
        </w:rPr>
        <w:t xml:space="preserve">. </w:t>
      </w:r>
      <w:r w:rsidR="00A873BD" w:rsidRPr="00ED5324">
        <w:rPr>
          <w:rFonts w:ascii="Times New Roman" w:hAnsi="Times New Roman" w:cs="Times New Roman"/>
          <w:sz w:val="24"/>
          <w:szCs w:val="24"/>
        </w:rPr>
        <w:t>The final nem</w:t>
      </w:r>
      <w:r w:rsidR="00E326E7" w:rsidRPr="00ED5324">
        <w:rPr>
          <w:rFonts w:ascii="Times New Roman" w:hAnsi="Times New Roman" w:cs="Times New Roman"/>
          <w:sz w:val="24"/>
          <w:szCs w:val="24"/>
        </w:rPr>
        <w:t>atode population densities</w:t>
      </w:r>
      <w:r w:rsidR="00A873BD" w:rsidRPr="00ED5324">
        <w:rPr>
          <w:rFonts w:ascii="Times New Roman" w:hAnsi="Times New Roman" w:cs="Times New Roman"/>
          <w:sz w:val="24"/>
          <w:szCs w:val="24"/>
        </w:rPr>
        <w:t xml:space="preserve"> in t</w:t>
      </w:r>
      <w:r w:rsidRPr="00ED5324">
        <w:rPr>
          <w:rFonts w:ascii="Times New Roman" w:hAnsi="Times New Roman" w:cs="Times New Roman"/>
          <w:sz w:val="24"/>
          <w:szCs w:val="24"/>
        </w:rPr>
        <w:t>hese cultivars varied from 1,529</w:t>
      </w:r>
      <w:r w:rsidR="00A873BD" w:rsidRPr="00ED5324">
        <w:rPr>
          <w:rFonts w:ascii="Times New Roman" w:hAnsi="Times New Roman" w:cs="Times New Roman"/>
          <w:sz w:val="24"/>
          <w:szCs w:val="24"/>
        </w:rPr>
        <w:t xml:space="preserve"> (Cultivar: 3408RR2YN) to 5,345 (</w:t>
      </w:r>
      <w:r w:rsidR="00D464E9" w:rsidRPr="00ED5324">
        <w:rPr>
          <w:rFonts w:ascii="Times New Roman" w:hAnsi="Times New Roman" w:cs="Times New Roman"/>
          <w:sz w:val="24"/>
          <w:szCs w:val="24"/>
        </w:rPr>
        <w:t>NS 1911NR2)</w:t>
      </w:r>
      <w:r w:rsidRPr="00ED5324">
        <w:rPr>
          <w:rFonts w:ascii="Times New Roman" w:hAnsi="Times New Roman" w:cs="Times New Roman"/>
          <w:sz w:val="24"/>
          <w:szCs w:val="24"/>
        </w:rPr>
        <w:t xml:space="preserve"> in the first iteration of the experiment</w:t>
      </w:r>
      <w:r w:rsidR="005E46FF" w:rsidRPr="00ED5324">
        <w:rPr>
          <w:rFonts w:ascii="Times New Roman" w:hAnsi="Times New Roman" w:cs="Times New Roman"/>
          <w:sz w:val="24"/>
          <w:szCs w:val="24"/>
        </w:rPr>
        <w:t xml:space="preserve"> (Table 1) wi</w:t>
      </w:r>
      <w:r w:rsidR="00E76550" w:rsidRPr="00ED5324">
        <w:rPr>
          <w:rFonts w:ascii="Times New Roman" w:hAnsi="Times New Roman" w:cs="Times New Roman"/>
          <w:sz w:val="24"/>
          <w:szCs w:val="24"/>
        </w:rPr>
        <w:t>th a reproductive</w:t>
      </w:r>
      <w:r w:rsidR="001B463B" w:rsidRPr="00ED5324">
        <w:rPr>
          <w:rFonts w:ascii="Times New Roman" w:hAnsi="Times New Roman" w:cs="Times New Roman"/>
          <w:sz w:val="24"/>
          <w:szCs w:val="24"/>
        </w:rPr>
        <w:t xml:space="preserve"> factor of 1.0 and 3.4</w:t>
      </w:r>
      <w:r w:rsidR="005E46FF" w:rsidRPr="00ED5324">
        <w:rPr>
          <w:rFonts w:ascii="Times New Roman" w:hAnsi="Times New Roman" w:cs="Times New Roman"/>
          <w:sz w:val="24"/>
          <w:szCs w:val="24"/>
        </w:rPr>
        <w:t>, respectively (Table 2). S</w:t>
      </w:r>
      <w:r w:rsidRPr="00ED5324">
        <w:rPr>
          <w:rFonts w:ascii="Times New Roman" w:hAnsi="Times New Roman" w:cs="Times New Roman"/>
          <w:sz w:val="24"/>
          <w:szCs w:val="24"/>
        </w:rPr>
        <w:t>imilarly</w:t>
      </w:r>
      <w:r w:rsidR="00E326E7" w:rsidRPr="00ED5324">
        <w:rPr>
          <w:rFonts w:ascii="Times New Roman" w:hAnsi="Times New Roman" w:cs="Times New Roman"/>
          <w:sz w:val="24"/>
          <w:szCs w:val="24"/>
        </w:rPr>
        <w:t>,</w:t>
      </w:r>
      <w:r w:rsidRPr="00ED5324">
        <w:rPr>
          <w:rFonts w:ascii="Times New Roman" w:hAnsi="Times New Roman" w:cs="Times New Roman"/>
          <w:sz w:val="24"/>
          <w:szCs w:val="24"/>
        </w:rPr>
        <w:t xml:space="preserve"> the final population d</w:t>
      </w:r>
      <w:r w:rsidR="00E326E7" w:rsidRPr="00ED5324">
        <w:rPr>
          <w:rFonts w:ascii="Times New Roman" w:hAnsi="Times New Roman" w:cs="Times New Roman"/>
          <w:sz w:val="24"/>
          <w:szCs w:val="24"/>
        </w:rPr>
        <w:t>ensities</w:t>
      </w:r>
      <w:r w:rsidRPr="00ED5324">
        <w:rPr>
          <w:rFonts w:ascii="Times New Roman" w:hAnsi="Times New Roman" w:cs="Times New Roman"/>
          <w:sz w:val="24"/>
          <w:szCs w:val="24"/>
        </w:rPr>
        <w:t xml:space="preserve"> in the second experiment varied from 1,785 (3408RR2YN) to 13,612 (NS 1911NR2)</w:t>
      </w:r>
      <w:r w:rsidR="005E46FF" w:rsidRPr="00ED5324">
        <w:rPr>
          <w:rFonts w:ascii="Times New Roman" w:hAnsi="Times New Roman" w:cs="Times New Roman"/>
          <w:sz w:val="24"/>
          <w:szCs w:val="24"/>
        </w:rPr>
        <w:t xml:space="preserve"> wi</w:t>
      </w:r>
      <w:r w:rsidR="00E76550" w:rsidRPr="00ED5324">
        <w:rPr>
          <w:rFonts w:ascii="Times New Roman" w:hAnsi="Times New Roman" w:cs="Times New Roman"/>
          <w:sz w:val="24"/>
          <w:szCs w:val="24"/>
        </w:rPr>
        <w:t>th a reproductive</w:t>
      </w:r>
      <w:r w:rsidR="001B463B" w:rsidRPr="00ED5324">
        <w:rPr>
          <w:rFonts w:ascii="Times New Roman" w:hAnsi="Times New Roman" w:cs="Times New Roman"/>
          <w:sz w:val="24"/>
          <w:szCs w:val="24"/>
        </w:rPr>
        <w:t xml:space="preserve"> factor of 0.7 and 5.1</w:t>
      </w:r>
      <w:r w:rsidR="00E326E7" w:rsidRPr="00ED5324">
        <w:rPr>
          <w:rFonts w:ascii="Times New Roman" w:hAnsi="Times New Roman" w:cs="Times New Roman"/>
          <w:sz w:val="24"/>
          <w:szCs w:val="24"/>
        </w:rPr>
        <w:t>, respectively</w:t>
      </w:r>
      <w:r w:rsidRPr="00ED5324">
        <w:rPr>
          <w:rFonts w:ascii="Times New Roman" w:hAnsi="Times New Roman" w:cs="Times New Roman"/>
          <w:sz w:val="24"/>
          <w:szCs w:val="24"/>
        </w:rPr>
        <w:t>.</w:t>
      </w:r>
      <w:r w:rsidR="004810BD" w:rsidRPr="00ED5324">
        <w:rPr>
          <w:rFonts w:ascii="Times New Roman" w:hAnsi="Times New Roman" w:cs="Times New Roman"/>
          <w:sz w:val="24"/>
          <w:szCs w:val="24"/>
        </w:rPr>
        <w:t xml:space="preserve"> In the third experim</w:t>
      </w:r>
      <w:r w:rsidR="00E326E7" w:rsidRPr="00ED5324">
        <w:rPr>
          <w:rFonts w:ascii="Times New Roman" w:hAnsi="Times New Roman" w:cs="Times New Roman"/>
          <w:sz w:val="24"/>
          <w:szCs w:val="24"/>
        </w:rPr>
        <w:t>ent the final population densities</w:t>
      </w:r>
      <w:r w:rsidR="004810BD" w:rsidRPr="00ED5324">
        <w:rPr>
          <w:rFonts w:ascii="Times New Roman" w:hAnsi="Times New Roman" w:cs="Times New Roman"/>
          <w:sz w:val="24"/>
          <w:szCs w:val="24"/>
        </w:rPr>
        <w:t xml:space="preserve"> varied from 1,857 (NS 0651NR2) to 6,998 (20915N)</w:t>
      </w:r>
      <w:r w:rsidR="005E46FF" w:rsidRPr="00ED5324">
        <w:rPr>
          <w:rFonts w:ascii="Times New Roman" w:hAnsi="Times New Roman" w:cs="Times New Roman"/>
          <w:sz w:val="24"/>
          <w:szCs w:val="24"/>
        </w:rPr>
        <w:t xml:space="preserve"> wi</w:t>
      </w:r>
      <w:r w:rsidR="00E76550" w:rsidRPr="00ED5324">
        <w:rPr>
          <w:rFonts w:ascii="Times New Roman" w:hAnsi="Times New Roman" w:cs="Times New Roman"/>
          <w:sz w:val="24"/>
          <w:szCs w:val="24"/>
        </w:rPr>
        <w:t>th a reproductive</w:t>
      </w:r>
      <w:r w:rsidR="001B463B" w:rsidRPr="00ED5324">
        <w:rPr>
          <w:rFonts w:ascii="Times New Roman" w:hAnsi="Times New Roman" w:cs="Times New Roman"/>
          <w:sz w:val="24"/>
          <w:szCs w:val="24"/>
        </w:rPr>
        <w:t xml:space="preserve"> factor of 1.0 and 3.6</w:t>
      </w:r>
      <w:r w:rsidR="00E326E7" w:rsidRPr="00ED5324">
        <w:rPr>
          <w:rFonts w:ascii="Times New Roman" w:hAnsi="Times New Roman" w:cs="Times New Roman"/>
          <w:sz w:val="24"/>
          <w:szCs w:val="24"/>
        </w:rPr>
        <w:t>, respectively</w:t>
      </w:r>
      <w:r w:rsidR="004810BD" w:rsidRPr="00ED5324">
        <w:rPr>
          <w:rFonts w:ascii="Times New Roman" w:hAnsi="Times New Roman" w:cs="Times New Roman"/>
          <w:sz w:val="24"/>
          <w:szCs w:val="24"/>
        </w:rPr>
        <w:t xml:space="preserve">. </w:t>
      </w:r>
      <w:r w:rsidR="00F8775C" w:rsidRPr="00ED5324">
        <w:rPr>
          <w:rFonts w:ascii="Times New Roman" w:hAnsi="Times New Roman" w:cs="Times New Roman"/>
          <w:sz w:val="24"/>
          <w:szCs w:val="24"/>
        </w:rPr>
        <w:t>Although the cultivar 20915N did not have the highest reproduction of the new root-lesion nematode in the first and second iteration of t</w:t>
      </w:r>
      <w:r w:rsidR="000B083A" w:rsidRPr="00ED5324">
        <w:rPr>
          <w:rFonts w:ascii="Times New Roman" w:hAnsi="Times New Roman" w:cs="Times New Roman"/>
          <w:sz w:val="24"/>
          <w:szCs w:val="24"/>
        </w:rPr>
        <w:t>he experiment, it was the third</w:t>
      </w:r>
      <w:r w:rsidR="00F8775C" w:rsidRPr="00ED5324">
        <w:rPr>
          <w:rFonts w:ascii="Times New Roman" w:hAnsi="Times New Roman" w:cs="Times New Roman"/>
          <w:sz w:val="24"/>
          <w:szCs w:val="24"/>
        </w:rPr>
        <w:t xml:space="preserve"> highest when it comes to reproduction of the new root lesion nematode in the second iteration of the experiment. </w:t>
      </w:r>
      <w:r w:rsidR="000B083A" w:rsidRPr="00ED5324">
        <w:rPr>
          <w:rFonts w:ascii="Times New Roman" w:hAnsi="Times New Roman" w:cs="Times New Roman"/>
          <w:sz w:val="24"/>
          <w:szCs w:val="24"/>
        </w:rPr>
        <w:t>C</w:t>
      </w:r>
      <w:r w:rsidR="001B463B" w:rsidRPr="00ED5324">
        <w:rPr>
          <w:rFonts w:ascii="Times New Roman" w:hAnsi="Times New Roman" w:cs="Times New Roman"/>
          <w:sz w:val="24"/>
          <w:szCs w:val="24"/>
        </w:rPr>
        <w:t xml:space="preserve">ultivar </w:t>
      </w:r>
      <w:r w:rsidR="0084026B" w:rsidRPr="00ED5324">
        <w:rPr>
          <w:rFonts w:ascii="Times New Roman" w:hAnsi="Times New Roman" w:cs="Times New Roman"/>
          <w:sz w:val="24"/>
          <w:szCs w:val="24"/>
        </w:rPr>
        <w:t xml:space="preserve">NS 1911NR2 along with cultivar </w:t>
      </w:r>
      <w:r w:rsidR="000B083A" w:rsidRPr="00ED5324">
        <w:rPr>
          <w:rFonts w:ascii="Times New Roman" w:hAnsi="Times New Roman" w:cs="Times New Roman"/>
          <w:sz w:val="24"/>
          <w:szCs w:val="24"/>
        </w:rPr>
        <w:t xml:space="preserve">20915N, </w:t>
      </w:r>
      <w:r w:rsidR="000B083A" w:rsidRPr="00ED5324">
        <w:rPr>
          <w:rFonts w:ascii="Times New Roman" w:eastAsia="Times New Roman" w:hAnsi="Times New Roman" w:cs="Times New Roman"/>
          <w:color w:val="000000"/>
          <w:sz w:val="24"/>
          <w:szCs w:val="24"/>
        </w:rPr>
        <w:t xml:space="preserve">S07-Q4X, </w:t>
      </w:r>
      <w:r w:rsidR="0084026B" w:rsidRPr="00ED5324">
        <w:rPr>
          <w:rFonts w:ascii="Times New Roman" w:hAnsi="Times New Roman" w:cs="Times New Roman"/>
          <w:sz w:val="24"/>
          <w:szCs w:val="24"/>
        </w:rPr>
        <w:t xml:space="preserve">and </w:t>
      </w:r>
      <w:r w:rsidR="000B083A" w:rsidRPr="00ED5324">
        <w:rPr>
          <w:rFonts w:ascii="Times New Roman" w:eastAsia="Times New Roman" w:hAnsi="Times New Roman" w:cs="Times New Roman"/>
          <w:color w:val="000000"/>
          <w:sz w:val="24"/>
          <w:szCs w:val="24"/>
        </w:rPr>
        <w:t>NS 62002NXR2</w:t>
      </w:r>
      <w:r w:rsidR="00E76550" w:rsidRPr="00ED5324">
        <w:rPr>
          <w:rFonts w:ascii="Times New Roman" w:hAnsi="Times New Roman" w:cs="Times New Roman"/>
          <w:sz w:val="24"/>
          <w:szCs w:val="24"/>
        </w:rPr>
        <w:t xml:space="preserve"> had the same reproductive</w:t>
      </w:r>
      <w:r w:rsidR="0084026B" w:rsidRPr="00ED5324">
        <w:rPr>
          <w:rFonts w:ascii="Times New Roman" w:hAnsi="Times New Roman" w:cs="Times New Roman"/>
          <w:sz w:val="24"/>
          <w:szCs w:val="24"/>
        </w:rPr>
        <w:t xml:space="preserve"> factor of 3.6 in the third iteration of the experiment. </w:t>
      </w:r>
      <w:r w:rsidR="00633A0D" w:rsidRPr="00ED5324">
        <w:rPr>
          <w:rFonts w:ascii="Times New Roman" w:hAnsi="Times New Roman" w:cs="Times New Roman"/>
          <w:sz w:val="24"/>
          <w:szCs w:val="24"/>
        </w:rPr>
        <w:t xml:space="preserve">Cultivar NS 1911NR2 has the highest reproductive factor across three experiments. </w:t>
      </w:r>
    </w:p>
    <w:p w14:paraId="3326ED46" w14:textId="77777777" w:rsidR="00164486" w:rsidRPr="00ED5324" w:rsidRDefault="00164486" w:rsidP="00164486">
      <w:pPr>
        <w:ind w:firstLine="720"/>
        <w:rPr>
          <w:rFonts w:ascii="Times New Roman" w:hAnsi="Times New Roman" w:cs="Times New Roman"/>
          <w:sz w:val="24"/>
          <w:szCs w:val="24"/>
        </w:rPr>
      </w:pPr>
    </w:p>
    <w:p w14:paraId="77696BB2" w14:textId="3D20869A" w:rsidR="00133DE8" w:rsidRPr="00ED5324" w:rsidRDefault="00D464E9" w:rsidP="00263903">
      <w:pPr>
        <w:ind w:firstLine="720"/>
        <w:rPr>
          <w:rFonts w:ascii="Times New Roman" w:hAnsi="Times New Roman" w:cs="Times New Roman"/>
          <w:sz w:val="24"/>
          <w:szCs w:val="24"/>
        </w:rPr>
      </w:pPr>
      <w:r w:rsidRPr="00ED5324">
        <w:rPr>
          <w:rFonts w:ascii="Times New Roman" w:hAnsi="Times New Roman" w:cs="Times New Roman"/>
          <w:sz w:val="24"/>
          <w:szCs w:val="24"/>
        </w:rPr>
        <w:t>The positive control had an a</w:t>
      </w:r>
      <w:r w:rsidR="008F55B5" w:rsidRPr="00ED5324">
        <w:rPr>
          <w:rFonts w:ascii="Times New Roman" w:hAnsi="Times New Roman" w:cs="Times New Roman"/>
          <w:sz w:val="24"/>
          <w:szCs w:val="24"/>
        </w:rPr>
        <w:t xml:space="preserve">verage population density of 3,076, 6,813, and 5,195 nematodes per kg of soil </w:t>
      </w:r>
      <w:r w:rsidRPr="00ED5324">
        <w:rPr>
          <w:rFonts w:ascii="Times New Roman" w:hAnsi="Times New Roman" w:cs="Times New Roman"/>
          <w:sz w:val="24"/>
          <w:szCs w:val="24"/>
        </w:rPr>
        <w:t>wi</w:t>
      </w:r>
      <w:r w:rsidR="00E76550" w:rsidRPr="00ED5324">
        <w:rPr>
          <w:rFonts w:ascii="Times New Roman" w:hAnsi="Times New Roman" w:cs="Times New Roman"/>
          <w:sz w:val="24"/>
          <w:szCs w:val="24"/>
        </w:rPr>
        <w:t>th a reproductive</w:t>
      </w:r>
      <w:r w:rsidR="007A4200" w:rsidRPr="00ED5324">
        <w:rPr>
          <w:rFonts w:ascii="Times New Roman" w:hAnsi="Times New Roman" w:cs="Times New Roman"/>
          <w:sz w:val="24"/>
          <w:szCs w:val="24"/>
        </w:rPr>
        <w:t xml:space="preserve"> factor of 2.0</w:t>
      </w:r>
      <w:r w:rsidRPr="00ED5324">
        <w:rPr>
          <w:rFonts w:ascii="Times New Roman" w:hAnsi="Times New Roman" w:cs="Times New Roman"/>
          <w:sz w:val="24"/>
          <w:szCs w:val="24"/>
        </w:rPr>
        <w:t>,</w:t>
      </w:r>
      <w:r w:rsidR="007A4200" w:rsidRPr="00ED5324">
        <w:rPr>
          <w:rFonts w:ascii="Times New Roman" w:hAnsi="Times New Roman" w:cs="Times New Roman"/>
          <w:sz w:val="24"/>
          <w:szCs w:val="24"/>
        </w:rPr>
        <w:t xml:space="preserve"> 2.6 and 2.7</w:t>
      </w:r>
      <w:r w:rsidR="008F55B5" w:rsidRPr="00ED5324">
        <w:rPr>
          <w:rFonts w:ascii="Times New Roman" w:hAnsi="Times New Roman" w:cs="Times New Roman"/>
          <w:sz w:val="24"/>
          <w:szCs w:val="24"/>
        </w:rPr>
        <w:t xml:space="preserve"> in the first, second and third iteration of the experiments, respectively. On the other hand</w:t>
      </w:r>
      <w:r w:rsidRPr="00ED5324">
        <w:rPr>
          <w:rFonts w:ascii="Times New Roman" w:hAnsi="Times New Roman" w:cs="Times New Roman"/>
          <w:sz w:val="24"/>
          <w:szCs w:val="24"/>
        </w:rPr>
        <w:t>, the negative control had an a</w:t>
      </w:r>
      <w:r w:rsidR="008F55B5" w:rsidRPr="00ED5324">
        <w:rPr>
          <w:rFonts w:ascii="Times New Roman" w:hAnsi="Times New Roman" w:cs="Times New Roman"/>
          <w:sz w:val="24"/>
          <w:szCs w:val="24"/>
        </w:rPr>
        <w:t>verage population density of 1,</w:t>
      </w:r>
      <w:r w:rsidR="00862419" w:rsidRPr="00ED5324">
        <w:rPr>
          <w:rFonts w:ascii="Times New Roman" w:hAnsi="Times New Roman" w:cs="Times New Roman"/>
          <w:sz w:val="24"/>
          <w:szCs w:val="24"/>
        </w:rPr>
        <w:t>114, 871 and</w:t>
      </w:r>
      <w:r w:rsidR="008F55B5" w:rsidRPr="00ED5324">
        <w:rPr>
          <w:rFonts w:ascii="Times New Roman" w:hAnsi="Times New Roman" w:cs="Times New Roman"/>
          <w:sz w:val="24"/>
          <w:szCs w:val="24"/>
        </w:rPr>
        <w:t xml:space="preserve"> 682</w:t>
      </w:r>
      <w:r w:rsidRPr="00ED5324">
        <w:rPr>
          <w:rFonts w:ascii="Times New Roman" w:hAnsi="Times New Roman" w:cs="Times New Roman"/>
          <w:sz w:val="24"/>
          <w:szCs w:val="24"/>
        </w:rPr>
        <w:t xml:space="preserve"> </w:t>
      </w:r>
      <w:r w:rsidR="008F55B5" w:rsidRPr="00ED5324">
        <w:rPr>
          <w:rFonts w:ascii="Times New Roman" w:hAnsi="Times New Roman" w:cs="Times New Roman"/>
          <w:sz w:val="24"/>
          <w:szCs w:val="24"/>
        </w:rPr>
        <w:t>nematodes per kg of soil wi</w:t>
      </w:r>
      <w:r w:rsidR="00E76550" w:rsidRPr="00ED5324">
        <w:rPr>
          <w:rFonts w:ascii="Times New Roman" w:hAnsi="Times New Roman" w:cs="Times New Roman"/>
          <w:sz w:val="24"/>
          <w:szCs w:val="24"/>
        </w:rPr>
        <w:t>th a reproductive</w:t>
      </w:r>
      <w:r w:rsidR="007A4200" w:rsidRPr="00ED5324">
        <w:rPr>
          <w:rFonts w:ascii="Times New Roman" w:hAnsi="Times New Roman" w:cs="Times New Roman"/>
          <w:sz w:val="24"/>
          <w:szCs w:val="24"/>
        </w:rPr>
        <w:t xml:space="preserve"> factor of 0.7</w:t>
      </w:r>
      <w:r w:rsidR="008F55B5" w:rsidRPr="00ED5324">
        <w:rPr>
          <w:rFonts w:ascii="Times New Roman" w:hAnsi="Times New Roman" w:cs="Times New Roman"/>
          <w:sz w:val="24"/>
          <w:szCs w:val="24"/>
        </w:rPr>
        <w:t>,</w:t>
      </w:r>
      <w:r w:rsidR="007A4200" w:rsidRPr="00ED5324">
        <w:rPr>
          <w:rFonts w:ascii="Times New Roman" w:hAnsi="Times New Roman" w:cs="Times New Roman"/>
          <w:sz w:val="24"/>
          <w:szCs w:val="24"/>
        </w:rPr>
        <w:t xml:space="preserve"> 0.3 and 0.4</w:t>
      </w:r>
      <w:r w:rsidR="008F55B5" w:rsidRPr="00ED5324">
        <w:rPr>
          <w:rFonts w:ascii="Times New Roman" w:hAnsi="Times New Roman" w:cs="Times New Roman"/>
          <w:sz w:val="24"/>
          <w:szCs w:val="24"/>
        </w:rPr>
        <w:t xml:space="preserve"> in the first, second and third iteration of the experiments, respectively</w:t>
      </w:r>
      <w:r w:rsidRPr="00ED5324">
        <w:rPr>
          <w:rFonts w:ascii="Times New Roman" w:hAnsi="Times New Roman" w:cs="Times New Roman"/>
          <w:sz w:val="24"/>
          <w:szCs w:val="24"/>
        </w:rPr>
        <w:t xml:space="preserve">. </w:t>
      </w:r>
      <w:r w:rsidR="00263903" w:rsidRPr="00ED5324">
        <w:rPr>
          <w:rFonts w:ascii="Times New Roman" w:hAnsi="Times New Roman" w:cs="Times New Roman"/>
          <w:sz w:val="24"/>
          <w:szCs w:val="24"/>
        </w:rPr>
        <w:t xml:space="preserve">The cultivars S07-Q4X, S12-R3, NS 0081NR2, NS 1911NR2, NS 62002NXR2, NS 60083NXR2 and </w:t>
      </w:r>
      <w:r w:rsidR="00E76550" w:rsidRPr="00ED5324">
        <w:rPr>
          <w:rFonts w:ascii="Times New Roman" w:hAnsi="Times New Roman" w:cs="Times New Roman"/>
          <w:sz w:val="24"/>
          <w:szCs w:val="24"/>
        </w:rPr>
        <w:t>INT 51449NRZX had a reproductive</w:t>
      </w:r>
      <w:r w:rsidR="00263903" w:rsidRPr="00ED5324">
        <w:rPr>
          <w:rFonts w:ascii="Times New Roman" w:hAnsi="Times New Roman" w:cs="Times New Roman"/>
          <w:sz w:val="24"/>
          <w:szCs w:val="24"/>
        </w:rPr>
        <w:t xml:space="preserve"> factor above 2 in all three experiments whereas the c</w:t>
      </w:r>
      <w:r w:rsidR="00862419" w:rsidRPr="00ED5324">
        <w:rPr>
          <w:rFonts w:ascii="Times New Roman" w:hAnsi="Times New Roman" w:cs="Times New Roman"/>
          <w:sz w:val="24"/>
          <w:szCs w:val="24"/>
        </w:rPr>
        <w:t xml:space="preserve">ultivars 0616R2X, </w:t>
      </w:r>
      <w:r w:rsidR="00263903" w:rsidRPr="00ED5324">
        <w:rPr>
          <w:rFonts w:ascii="Times New Roman" w:hAnsi="Times New Roman" w:cs="Times New Roman"/>
          <w:sz w:val="24"/>
          <w:szCs w:val="24"/>
        </w:rPr>
        <w:t>20915N, LS-1335NRR2X and 41-10</w:t>
      </w:r>
      <w:r w:rsidR="00E76550" w:rsidRPr="00ED5324">
        <w:rPr>
          <w:rFonts w:ascii="Times New Roman" w:hAnsi="Times New Roman" w:cs="Times New Roman"/>
          <w:sz w:val="24"/>
          <w:szCs w:val="24"/>
        </w:rPr>
        <w:t xml:space="preserve"> had a reproductive</w:t>
      </w:r>
      <w:r w:rsidR="00862419" w:rsidRPr="00ED5324">
        <w:rPr>
          <w:rFonts w:ascii="Times New Roman" w:hAnsi="Times New Roman" w:cs="Times New Roman"/>
          <w:sz w:val="24"/>
          <w:szCs w:val="24"/>
        </w:rPr>
        <w:t xml:space="preserve"> factor above 2 in second and third experiment</w:t>
      </w:r>
      <w:r w:rsidR="00633A0D" w:rsidRPr="00ED5324">
        <w:rPr>
          <w:rFonts w:ascii="Times New Roman" w:hAnsi="Times New Roman" w:cs="Times New Roman"/>
          <w:sz w:val="24"/>
          <w:szCs w:val="24"/>
        </w:rPr>
        <w:t>s</w:t>
      </w:r>
      <w:r w:rsidR="00263903" w:rsidRPr="00ED5324">
        <w:rPr>
          <w:rFonts w:ascii="Times New Roman" w:hAnsi="Times New Roman" w:cs="Times New Roman"/>
          <w:sz w:val="24"/>
          <w:szCs w:val="24"/>
        </w:rPr>
        <w:t>.</w:t>
      </w:r>
    </w:p>
    <w:p w14:paraId="225580A1" w14:textId="77777777" w:rsidR="003A50F7" w:rsidRPr="00ED5324" w:rsidRDefault="003A50F7" w:rsidP="00263903">
      <w:pPr>
        <w:ind w:firstLine="720"/>
        <w:rPr>
          <w:rFonts w:ascii="Times New Roman" w:hAnsi="Times New Roman" w:cs="Times New Roman"/>
          <w:sz w:val="24"/>
          <w:szCs w:val="24"/>
        </w:rPr>
      </w:pPr>
    </w:p>
    <w:p w14:paraId="453468CB" w14:textId="6FC245E4" w:rsidR="003A50F7" w:rsidRPr="00ED5324" w:rsidRDefault="003A50F7" w:rsidP="00263903">
      <w:pPr>
        <w:ind w:firstLine="720"/>
        <w:rPr>
          <w:rFonts w:ascii="Times New Roman" w:hAnsi="Times New Roman" w:cs="Times New Roman"/>
          <w:sz w:val="24"/>
          <w:szCs w:val="24"/>
        </w:rPr>
      </w:pPr>
      <w:r w:rsidRPr="00ED5324">
        <w:rPr>
          <w:rFonts w:ascii="Times New Roman" w:hAnsi="Times New Roman" w:cs="Times New Roman"/>
          <w:sz w:val="24"/>
          <w:szCs w:val="24"/>
        </w:rPr>
        <w:t xml:space="preserve">When analyzing the root </w:t>
      </w:r>
      <w:r w:rsidR="005648ED" w:rsidRPr="00ED5324">
        <w:rPr>
          <w:rFonts w:ascii="Times New Roman" w:hAnsi="Times New Roman" w:cs="Times New Roman"/>
          <w:sz w:val="24"/>
          <w:szCs w:val="24"/>
        </w:rPr>
        <w:t>versus</w:t>
      </w:r>
      <w:r w:rsidRPr="00ED5324">
        <w:rPr>
          <w:rFonts w:ascii="Times New Roman" w:hAnsi="Times New Roman" w:cs="Times New Roman"/>
          <w:sz w:val="24"/>
          <w:szCs w:val="24"/>
        </w:rPr>
        <w:t xml:space="preserve"> soil habitat preference of the new root-lesion nematode, it became evident that considerable variation</w:t>
      </w:r>
      <w:r w:rsidR="00633A0D" w:rsidRPr="00ED5324">
        <w:rPr>
          <w:rFonts w:ascii="Times New Roman" w:hAnsi="Times New Roman" w:cs="Times New Roman"/>
          <w:sz w:val="24"/>
          <w:szCs w:val="24"/>
        </w:rPr>
        <w:t xml:space="preserve">s </w:t>
      </w:r>
      <w:r w:rsidRPr="00ED5324">
        <w:rPr>
          <w:rFonts w:ascii="Times New Roman" w:hAnsi="Times New Roman" w:cs="Times New Roman"/>
          <w:sz w:val="24"/>
          <w:szCs w:val="24"/>
        </w:rPr>
        <w:t>occur</w:t>
      </w:r>
      <w:r w:rsidR="00633A0D" w:rsidRPr="00ED5324">
        <w:rPr>
          <w:rFonts w:ascii="Times New Roman" w:hAnsi="Times New Roman" w:cs="Times New Roman"/>
          <w:sz w:val="24"/>
          <w:szCs w:val="24"/>
        </w:rPr>
        <w:t>red</w:t>
      </w:r>
      <w:r w:rsidRPr="00ED5324">
        <w:rPr>
          <w:rFonts w:ascii="Times New Roman" w:hAnsi="Times New Roman" w:cs="Times New Roman"/>
          <w:sz w:val="24"/>
          <w:szCs w:val="24"/>
        </w:rPr>
        <w:t xml:space="preserve"> even between the replicates of the same cultivar.</w:t>
      </w:r>
      <w:r w:rsidR="00193437" w:rsidRPr="00ED5324">
        <w:rPr>
          <w:rFonts w:ascii="Times New Roman" w:hAnsi="Times New Roman" w:cs="Times New Roman"/>
          <w:sz w:val="24"/>
          <w:szCs w:val="24"/>
        </w:rPr>
        <w:t xml:space="preserve"> This indicates that a constant scaling factor cannot be used to account for the ratio of soil vs root habitat preference of the new root lesion nematode. Our results did indicate a signi</w:t>
      </w:r>
      <w:r w:rsidR="005648ED" w:rsidRPr="00ED5324">
        <w:rPr>
          <w:rFonts w:ascii="Times New Roman" w:hAnsi="Times New Roman" w:cs="Times New Roman"/>
          <w:sz w:val="24"/>
          <w:szCs w:val="24"/>
        </w:rPr>
        <w:t>ficant proportion of the new root</w:t>
      </w:r>
      <w:r w:rsidR="00482FC9" w:rsidRPr="00ED5324">
        <w:rPr>
          <w:rFonts w:ascii="Times New Roman" w:hAnsi="Times New Roman" w:cs="Times New Roman"/>
          <w:sz w:val="24"/>
          <w:szCs w:val="24"/>
        </w:rPr>
        <w:t xml:space="preserve"> lesion nematode population </w:t>
      </w:r>
      <w:r w:rsidR="005648ED" w:rsidRPr="00ED5324">
        <w:rPr>
          <w:rFonts w:ascii="Times New Roman" w:hAnsi="Times New Roman" w:cs="Times New Roman"/>
          <w:sz w:val="24"/>
          <w:szCs w:val="24"/>
        </w:rPr>
        <w:t>reside</w:t>
      </w:r>
      <w:r w:rsidR="00482FC9" w:rsidRPr="00ED5324">
        <w:rPr>
          <w:rFonts w:ascii="Times New Roman" w:hAnsi="Times New Roman" w:cs="Times New Roman"/>
          <w:sz w:val="24"/>
          <w:szCs w:val="24"/>
        </w:rPr>
        <w:t>d in roots</w:t>
      </w:r>
      <w:r w:rsidR="005648ED" w:rsidRPr="00ED5324">
        <w:rPr>
          <w:rFonts w:ascii="Times New Roman" w:hAnsi="Times New Roman" w:cs="Times New Roman"/>
          <w:sz w:val="24"/>
          <w:szCs w:val="24"/>
        </w:rPr>
        <w:t xml:space="preserve"> (Table 3). </w:t>
      </w:r>
      <w:r w:rsidR="00701D59" w:rsidRPr="00ED5324">
        <w:rPr>
          <w:rFonts w:ascii="Times New Roman" w:hAnsi="Times New Roman" w:cs="Times New Roman"/>
          <w:sz w:val="24"/>
          <w:szCs w:val="24"/>
        </w:rPr>
        <w:t>In fact, in majority of the cultivars</w:t>
      </w:r>
      <w:r w:rsidR="00EF4719" w:rsidRPr="00ED5324">
        <w:rPr>
          <w:rFonts w:ascii="Times New Roman" w:hAnsi="Times New Roman" w:cs="Times New Roman"/>
          <w:sz w:val="24"/>
          <w:szCs w:val="24"/>
        </w:rPr>
        <w:t xml:space="preserve">, above or close to 50% of the </w:t>
      </w:r>
      <w:r w:rsidR="006B69C8" w:rsidRPr="00ED5324">
        <w:rPr>
          <w:rFonts w:ascii="Times New Roman" w:hAnsi="Times New Roman" w:cs="Times New Roman"/>
          <w:sz w:val="24"/>
          <w:szCs w:val="24"/>
        </w:rPr>
        <w:t>root-les</w:t>
      </w:r>
      <w:r w:rsidR="00EF4719" w:rsidRPr="00ED5324">
        <w:rPr>
          <w:rFonts w:ascii="Times New Roman" w:hAnsi="Times New Roman" w:cs="Times New Roman"/>
          <w:sz w:val="24"/>
          <w:szCs w:val="24"/>
        </w:rPr>
        <w:t xml:space="preserve">ion nematodes were </w:t>
      </w:r>
      <w:r w:rsidR="00482FC9" w:rsidRPr="00ED5324">
        <w:rPr>
          <w:rFonts w:ascii="Times New Roman" w:hAnsi="Times New Roman" w:cs="Times New Roman"/>
          <w:sz w:val="24"/>
          <w:szCs w:val="24"/>
        </w:rPr>
        <w:t xml:space="preserve">recovered and </w:t>
      </w:r>
      <w:r w:rsidR="00EF4719" w:rsidRPr="00ED5324">
        <w:rPr>
          <w:rFonts w:ascii="Times New Roman" w:hAnsi="Times New Roman" w:cs="Times New Roman"/>
          <w:sz w:val="24"/>
          <w:szCs w:val="24"/>
        </w:rPr>
        <w:t>quantified from the root habitat (Table 3).</w:t>
      </w:r>
      <w:r w:rsidR="00701D59" w:rsidRPr="00ED5324">
        <w:rPr>
          <w:rFonts w:ascii="Times New Roman" w:hAnsi="Times New Roman" w:cs="Times New Roman"/>
          <w:sz w:val="24"/>
          <w:szCs w:val="24"/>
        </w:rPr>
        <w:t xml:space="preserve"> </w:t>
      </w:r>
      <w:r w:rsidR="005648ED" w:rsidRPr="00ED5324">
        <w:rPr>
          <w:rFonts w:ascii="Times New Roman" w:hAnsi="Times New Roman" w:cs="Times New Roman"/>
          <w:sz w:val="24"/>
          <w:szCs w:val="24"/>
        </w:rPr>
        <w:t>Thus, it is of paramount importance to assay both root</w:t>
      </w:r>
      <w:r w:rsidR="00482FC9" w:rsidRPr="00ED5324">
        <w:rPr>
          <w:rFonts w:ascii="Times New Roman" w:hAnsi="Times New Roman" w:cs="Times New Roman"/>
          <w:sz w:val="24"/>
          <w:szCs w:val="24"/>
        </w:rPr>
        <w:t>s</w:t>
      </w:r>
      <w:r w:rsidR="005648ED" w:rsidRPr="00ED5324">
        <w:rPr>
          <w:rFonts w:ascii="Times New Roman" w:hAnsi="Times New Roman" w:cs="Times New Roman"/>
          <w:sz w:val="24"/>
          <w:szCs w:val="24"/>
        </w:rPr>
        <w:t xml:space="preserve"> and soil when determining </w:t>
      </w:r>
      <w:r w:rsidR="00DE7453" w:rsidRPr="00ED5324">
        <w:rPr>
          <w:rFonts w:ascii="Times New Roman" w:hAnsi="Times New Roman" w:cs="Times New Roman"/>
          <w:sz w:val="24"/>
          <w:szCs w:val="24"/>
        </w:rPr>
        <w:t xml:space="preserve">the </w:t>
      </w:r>
      <w:r w:rsidR="005648ED" w:rsidRPr="00ED5324">
        <w:rPr>
          <w:rFonts w:ascii="Times New Roman" w:hAnsi="Times New Roman" w:cs="Times New Roman"/>
          <w:sz w:val="24"/>
          <w:szCs w:val="24"/>
        </w:rPr>
        <w:t xml:space="preserve">total population </w:t>
      </w:r>
      <w:r w:rsidR="00DE7453" w:rsidRPr="00ED5324">
        <w:rPr>
          <w:rFonts w:ascii="Times New Roman" w:hAnsi="Times New Roman" w:cs="Times New Roman"/>
          <w:sz w:val="24"/>
          <w:szCs w:val="24"/>
        </w:rPr>
        <w:t xml:space="preserve">of </w:t>
      </w:r>
      <w:r w:rsidR="005648ED" w:rsidRPr="00ED5324">
        <w:rPr>
          <w:rFonts w:ascii="Times New Roman" w:hAnsi="Times New Roman" w:cs="Times New Roman"/>
          <w:sz w:val="24"/>
          <w:szCs w:val="24"/>
        </w:rPr>
        <w:t xml:space="preserve">the new root-lesion nematode in a sample. </w:t>
      </w:r>
    </w:p>
    <w:p w14:paraId="06A51874" w14:textId="77777777" w:rsidR="00164486" w:rsidRPr="00ED5324" w:rsidRDefault="00164486" w:rsidP="00164486">
      <w:pPr>
        <w:ind w:firstLine="720"/>
        <w:rPr>
          <w:rFonts w:ascii="Times New Roman" w:hAnsi="Times New Roman" w:cs="Times New Roman"/>
          <w:sz w:val="24"/>
          <w:szCs w:val="24"/>
        </w:rPr>
      </w:pPr>
    </w:p>
    <w:p w14:paraId="4F322E70" w14:textId="1762C077" w:rsidR="00346FE7" w:rsidRPr="00ED5324" w:rsidRDefault="00164486" w:rsidP="00465A3B">
      <w:pPr>
        <w:ind w:firstLine="720"/>
        <w:rPr>
          <w:rFonts w:ascii="Times New Roman" w:hAnsi="Times New Roman" w:cs="Times New Roman"/>
          <w:sz w:val="24"/>
          <w:szCs w:val="24"/>
        </w:rPr>
      </w:pPr>
      <w:r w:rsidRPr="00ED5324">
        <w:rPr>
          <w:rFonts w:ascii="Times New Roman" w:hAnsi="Times New Roman" w:cs="Times New Roman"/>
          <w:sz w:val="24"/>
          <w:szCs w:val="24"/>
        </w:rPr>
        <w:t xml:space="preserve">Since the cultivar NS 1911NR2 had </w:t>
      </w:r>
      <w:r w:rsidR="00E76550" w:rsidRPr="00ED5324">
        <w:rPr>
          <w:rFonts w:ascii="Times New Roman" w:hAnsi="Times New Roman" w:cs="Times New Roman"/>
          <w:sz w:val="24"/>
          <w:szCs w:val="24"/>
        </w:rPr>
        <w:t>the highest reproductive</w:t>
      </w:r>
      <w:r w:rsidRPr="00ED5324">
        <w:rPr>
          <w:rFonts w:ascii="Times New Roman" w:hAnsi="Times New Roman" w:cs="Times New Roman"/>
          <w:sz w:val="24"/>
          <w:szCs w:val="24"/>
        </w:rPr>
        <w:t xml:space="preserve"> factor in all three experiment</w:t>
      </w:r>
      <w:r w:rsidR="00336775" w:rsidRPr="00ED5324">
        <w:rPr>
          <w:rFonts w:ascii="Times New Roman" w:hAnsi="Times New Roman" w:cs="Times New Roman"/>
          <w:sz w:val="24"/>
          <w:szCs w:val="24"/>
        </w:rPr>
        <w:t>s</w:t>
      </w:r>
      <w:r w:rsidR="00E76550" w:rsidRPr="00ED5324">
        <w:rPr>
          <w:rFonts w:ascii="Times New Roman" w:hAnsi="Times New Roman" w:cs="Times New Roman"/>
          <w:sz w:val="24"/>
          <w:szCs w:val="24"/>
        </w:rPr>
        <w:t xml:space="preserve">, it was used </w:t>
      </w:r>
      <w:r w:rsidRPr="00ED5324">
        <w:rPr>
          <w:rFonts w:ascii="Times New Roman" w:hAnsi="Times New Roman" w:cs="Times New Roman"/>
          <w:sz w:val="24"/>
          <w:szCs w:val="24"/>
        </w:rPr>
        <w:t>as a susceptible check for resistance rating classification.</w:t>
      </w:r>
      <w:r w:rsidR="007725E8" w:rsidRPr="00ED5324">
        <w:rPr>
          <w:rFonts w:ascii="Times New Roman" w:hAnsi="Times New Roman" w:cs="Times New Roman"/>
          <w:sz w:val="24"/>
          <w:szCs w:val="24"/>
        </w:rPr>
        <w:t xml:space="preserve"> Accordin</w:t>
      </w:r>
      <w:r w:rsidR="00B1278F" w:rsidRPr="00ED5324">
        <w:rPr>
          <w:rFonts w:ascii="Times New Roman" w:hAnsi="Times New Roman" w:cs="Times New Roman"/>
          <w:sz w:val="24"/>
          <w:szCs w:val="24"/>
        </w:rPr>
        <w:t xml:space="preserve">g to our results, all cultivars did not </w:t>
      </w:r>
      <w:r w:rsidR="00B44C83" w:rsidRPr="00ED5324">
        <w:rPr>
          <w:rFonts w:ascii="Times New Roman" w:hAnsi="Times New Roman" w:cs="Times New Roman"/>
          <w:sz w:val="24"/>
          <w:szCs w:val="24"/>
        </w:rPr>
        <w:t xml:space="preserve">have the same resistance reactions in all three </w:t>
      </w:r>
      <w:r w:rsidR="00B1278F" w:rsidRPr="00ED5324">
        <w:rPr>
          <w:rFonts w:ascii="Times New Roman" w:hAnsi="Times New Roman" w:cs="Times New Roman"/>
          <w:sz w:val="24"/>
          <w:szCs w:val="24"/>
        </w:rPr>
        <w:t>experiment</w:t>
      </w:r>
      <w:r w:rsidR="00B44C83" w:rsidRPr="00ED5324">
        <w:rPr>
          <w:rFonts w:ascii="Times New Roman" w:hAnsi="Times New Roman" w:cs="Times New Roman"/>
          <w:sz w:val="24"/>
          <w:szCs w:val="24"/>
        </w:rPr>
        <w:t>s</w:t>
      </w:r>
      <w:r w:rsidR="00B1278F" w:rsidRPr="00ED5324">
        <w:rPr>
          <w:rFonts w:ascii="Times New Roman" w:hAnsi="Times New Roman" w:cs="Times New Roman"/>
          <w:sz w:val="24"/>
          <w:szCs w:val="24"/>
        </w:rPr>
        <w:t>, h</w:t>
      </w:r>
      <w:r w:rsidR="00B44C83" w:rsidRPr="00ED5324">
        <w:rPr>
          <w:rFonts w:ascii="Times New Roman" w:hAnsi="Times New Roman" w:cs="Times New Roman"/>
          <w:sz w:val="24"/>
          <w:szCs w:val="24"/>
        </w:rPr>
        <w:t>owever the resistance reactions</w:t>
      </w:r>
      <w:r w:rsidR="00B1278F" w:rsidRPr="00ED5324">
        <w:rPr>
          <w:rFonts w:ascii="Times New Roman" w:hAnsi="Times New Roman" w:cs="Times New Roman"/>
          <w:sz w:val="24"/>
          <w:szCs w:val="24"/>
        </w:rPr>
        <w:t xml:space="preserve"> for most of the cultivars did not vary significantly between the iterations of the experiment. For example, in the first and second iteration</w:t>
      </w:r>
      <w:r w:rsidR="00B44C83" w:rsidRPr="00ED5324">
        <w:rPr>
          <w:rFonts w:ascii="Times New Roman" w:hAnsi="Times New Roman" w:cs="Times New Roman"/>
          <w:sz w:val="24"/>
          <w:szCs w:val="24"/>
        </w:rPr>
        <w:t>s</w:t>
      </w:r>
      <w:r w:rsidR="00B1278F" w:rsidRPr="00ED5324">
        <w:rPr>
          <w:rFonts w:ascii="Times New Roman" w:hAnsi="Times New Roman" w:cs="Times New Roman"/>
          <w:sz w:val="24"/>
          <w:szCs w:val="24"/>
        </w:rPr>
        <w:t xml:space="preserve"> of the experiment the cultivar 0616R2X was moderately susceptible, </w:t>
      </w:r>
      <w:r w:rsidR="00E76550" w:rsidRPr="00ED5324">
        <w:rPr>
          <w:rFonts w:ascii="Times New Roman" w:hAnsi="Times New Roman" w:cs="Times New Roman"/>
          <w:sz w:val="24"/>
          <w:szCs w:val="24"/>
        </w:rPr>
        <w:t xml:space="preserve">while </w:t>
      </w:r>
      <w:r w:rsidR="00B1278F" w:rsidRPr="00ED5324">
        <w:rPr>
          <w:rFonts w:ascii="Times New Roman" w:hAnsi="Times New Roman" w:cs="Times New Roman"/>
          <w:sz w:val="24"/>
          <w:szCs w:val="24"/>
        </w:rPr>
        <w:t xml:space="preserve">in the third iteration of the experiment this cultivar was susceptible. Similarly, </w:t>
      </w:r>
      <w:r w:rsidR="008C7F6B" w:rsidRPr="00ED5324">
        <w:rPr>
          <w:rFonts w:ascii="Times New Roman" w:hAnsi="Times New Roman" w:cs="Times New Roman"/>
          <w:sz w:val="24"/>
          <w:szCs w:val="24"/>
        </w:rPr>
        <w:t xml:space="preserve">NS 0651NR2 </w:t>
      </w:r>
      <w:r w:rsidR="00B1278F" w:rsidRPr="00ED5324">
        <w:rPr>
          <w:rFonts w:ascii="Times New Roman" w:hAnsi="Times New Roman" w:cs="Times New Roman"/>
          <w:sz w:val="24"/>
          <w:szCs w:val="24"/>
        </w:rPr>
        <w:t>w</w:t>
      </w:r>
      <w:r w:rsidR="008C7F6B" w:rsidRPr="00ED5324">
        <w:rPr>
          <w:rFonts w:ascii="Times New Roman" w:hAnsi="Times New Roman" w:cs="Times New Roman"/>
          <w:sz w:val="24"/>
          <w:szCs w:val="24"/>
        </w:rPr>
        <w:t>as moderately resistant in the first and third</w:t>
      </w:r>
      <w:r w:rsidR="00B1278F" w:rsidRPr="00ED5324">
        <w:rPr>
          <w:rFonts w:ascii="Times New Roman" w:hAnsi="Times New Roman" w:cs="Times New Roman"/>
          <w:sz w:val="24"/>
          <w:szCs w:val="24"/>
        </w:rPr>
        <w:t xml:space="preserve"> </w:t>
      </w:r>
      <w:r w:rsidR="00B1278F" w:rsidRPr="00ED5324">
        <w:rPr>
          <w:rFonts w:ascii="Times New Roman" w:hAnsi="Times New Roman" w:cs="Times New Roman"/>
          <w:sz w:val="24"/>
          <w:szCs w:val="24"/>
        </w:rPr>
        <w:lastRenderedPageBreak/>
        <w:t>exp</w:t>
      </w:r>
      <w:r w:rsidR="008C7F6B" w:rsidRPr="00ED5324">
        <w:rPr>
          <w:rFonts w:ascii="Times New Roman" w:hAnsi="Times New Roman" w:cs="Times New Roman"/>
          <w:sz w:val="24"/>
          <w:szCs w:val="24"/>
        </w:rPr>
        <w:t>eriment</w:t>
      </w:r>
      <w:r w:rsidR="00B44C83" w:rsidRPr="00ED5324">
        <w:rPr>
          <w:rFonts w:ascii="Times New Roman" w:hAnsi="Times New Roman" w:cs="Times New Roman"/>
          <w:sz w:val="24"/>
          <w:szCs w:val="24"/>
        </w:rPr>
        <w:t>s</w:t>
      </w:r>
      <w:r w:rsidR="008C7F6B" w:rsidRPr="00ED5324">
        <w:rPr>
          <w:rFonts w:ascii="Times New Roman" w:hAnsi="Times New Roman" w:cs="Times New Roman"/>
          <w:sz w:val="24"/>
          <w:szCs w:val="24"/>
        </w:rPr>
        <w:t>, while being resistant in the second</w:t>
      </w:r>
      <w:r w:rsidR="00B44C83" w:rsidRPr="00ED5324">
        <w:rPr>
          <w:rFonts w:ascii="Times New Roman" w:hAnsi="Times New Roman" w:cs="Times New Roman"/>
          <w:sz w:val="24"/>
          <w:szCs w:val="24"/>
        </w:rPr>
        <w:t xml:space="preserve"> experiment</w:t>
      </w:r>
      <w:r w:rsidR="00B1278F" w:rsidRPr="00ED5324">
        <w:rPr>
          <w:rFonts w:ascii="Times New Roman" w:hAnsi="Times New Roman" w:cs="Times New Roman"/>
          <w:sz w:val="24"/>
          <w:szCs w:val="24"/>
        </w:rPr>
        <w:t>.</w:t>
      </w:r>
      <w:r w:rsidR="003705D4" w:rsidRPr="00ED5324">
        <w:rPr>
          <w:rFonts w:ascii="Times New Roman" w:hAnsi="Times New Roman" w:cs="Times New Roman"/>
          <w:sz w:val="24"/>
          <w:szCs w:val="24"/>
        </w:rPr>
        <w:t xml:space="preserve"> The slight</w:t>
      </w:r>
      <w:r w:rsidR="00B44C83" w:rsidRPr="00ED5324">
        <w:rPr>
          <w:rFonts w:ascii="Times New Roman" w:hAnsi="Times New Roman" w:cs="Times New Roman"/>
          <w:sz w:val="24"/>
          <w:szCs w:val="24"/>
        </w:rPr>
        <w:t xml:space="preserve"> variation in resistance ratings </w:t>
      </w:r>
      <w:r w:rsidR="003705D4" w:rsidRPr="00ED5324">
        <w:rPr>
          <w:rFonts w:ascii="Times New Roman" w:hAnsi="Times New Roman" w:cs="Times New Roman"/>
          <w:sz w:val="24"/>
          <w:szCs w:val="24"/>
        </w:rPr>
        <w:t xml:space="preserve">between </w:t>
      </w:r>
      <w:r w:rsidR="00B44C83" w:rsidRPr="00ED5324">
        <w:rPr>
          <w:rFonts w:ascii="Times New Roman" w:hAnsi="Times New Roman" w:cs="Times New Roman"/>
          <w:sz w:val="24"/>
          <w:szCs w:val="24"/>
        </w:rPr>
        <w:t>iterations of the experiment could</w:t>
      </w:r>
      <w:r w:rsidR="003705D4" w:rsidRPr="00ED5324">
        <w:rPr>
          <w:rFonts w:ascii="Times New Roman" w:hAnsi="Times New Roman" w:cs="Times New Roman"/>
          <w:sz w:val="24"/>
          <w:szCs w:val="24"/>
        </w:rPr>
        <w:t xml:space="preserve"> be attributed to </w:t>
      </w:r>
      <w:r w:rsidR="00B44C83" w:rsidRPr="00ED5324">
        <w:rPr>
          <w:rFonts w:ascii="Times New Roman" w:hAnsi="Times New Roman" w:cs="Times New Roman"/>
          <w:sz w:val="24"/>
          <w:szCs w:val="24"/>
        </w:rPr>
        <w:t>different</w:t>
      </w:r>
      <w:r w:rsidR="003705D4" w:rsidRPr="00ED5324">
        <w:rPr>
          <w:rFonts w:ascii="Times New Roman" w:hAnsi="Times New Roman" w:cs="Times New Roman"/>
          <w:sz w:val="24"/>
          <w:szCs w:val="24"/>
        </w:rPr>
        <w:t xml:space="preserve"> </w:t>
      </w:r>
      <w:r w:rsidR="00D2750B" w:rsidRPr="00ED5324">
        <w:rPr>
          <w:rFonts w:ascii="Times New Roman" w:hAnsi="Times New Roman" w:cs="Times New Roman"/>
          <w:sz w:val="24"/>
          <w:szCs w:val="24"/>
        </w:rPr>
        <w:t>concentration</w:t>
      </w:r>
      <w:r w:rsidR="00B44C83" w:rsidRPr="00ED5324">
        <w:rPr>
          <w:rFonts w:ascii="Times New Roman" w:hAnsi="Times New Roman" w:cs="Times New Roman"/>
          <w:sz w:val="24"/>
          <w:szCs w:val="24"/>
        </w:rPr>
        <w:t>s</w:t>
      </w:r>
      <w:r w:rsidR="00D2750B" w:rsidRPr="00ED5324">
        <w:rPr>
          <w:rFonts w:ascii="Times New Roman" w:hAnsi="Times New Roman" w:cs="Times New Roman"/>
          <w:sz w:val="24"/>
          <w:szCs w:val="24"/>
        </w:rPr>
        <w:t xml:space="preserve"> of </w:t>
      </w:r>
      <w:r w:rsidR="003705D4" w:rsidRPr="00ED5324">
        <w:rPr>
          <w:rFonts w:ascii="Times New Roman" w:hAnsi="Times New Roman" w:cs="Times New Roman"/>
          <w:sz w:val="24"/>
          <w:szCs w:val="24"/>
        </w:rPr>
        <w:t>in</w:t>
      </w:r>
      <w:r w:rsidR="00D2750B" w:rsidRPr="00ED5324">
        <w:rPr>
          <w:rFonts w:ascii="Times New Roman" w:hAnsi="Times New Roman" w:cs="Times New Roman"/>
          <w:sz w:val="24"/>
          <w:szCs w:val="24"/>
        </w:rPr>
        <w:t>i</w:t>
      </w:r>
      <w:r w:rsidR="003705D4" w:rsidRPr="00ED5324">
        <w:rPr>
          <w:rFonts w:ascii="Times New Roman" w:hAnsi="Times New Roman" w:cs="Times New Roman"/>
          <w:sz w:val="24"/>
          <w:szCs w:val="24"/>
        </w:rPr>
        <w:t>tial inoc</w:t>
      </w:r>
      <w:r w:rsidR="00D2750B" w:rsidRPr="00ED5324">
        <w:rPr>
          <w:rFonts w:ascii="Times New Roman" w:hAnsi="Times New Roman" w:cs="Times New Roman"/>
          <w:sz w:val="24"/>
          <w:szCs w:val="24"/>
        </w:rPr>
        <w:t xml:space="preserve">ulum, time of </w:t>
      </w:r>
      <w:r w:rsidR="00B44C83" w:rsidRPr="00ED5324">
        <w:rPr>
          <w:rFonts w:ascii="Times New Roman" w:hAnsi="Times New Roman" w:cs="Times New Roman"/>
          <w:sz w:val="24"/>
          <w:szCs w:val="24"/>
        </w:rPr>
        <w:t xml:space="preserve">the </w:t>
      </w:r>
      <w:r w:rsidR="00D2750B" w:rsidRPr="00ED5324">
        <w:rPr>
          <w:rFonts w:ascii="Times New Roman" w:hAnsi="Times New Roman" w:cs="Times New Roman"/>
          <w:sz w:val="24"/>
          <w:szCs w:val="24"/>
        </w:rPr>
        <w:t>year the experiment was conducted on</w:t>
      </w:r>
      <w:r w:rsidR="00DE7453" w:rsidRPr="00ED5324">
        <w:rPr>
          <w:rFonts w:ascii="Times New Roman" w:hAnsi="Times New Roman" w:cs="Times New Roman"/>
          <w:sz w:val="24"/>
          <w:szCs w:val="24"/>
        </w:rPr>
        <w:t xml:space="preserve"> as well as period of</w:t>
      </w:r>
      <w:r w:rsidR="00023F16" w:rsidRPr="00ED5324">
        <w:rPr>
          <w:rFonts w:ascii="Times New Roman" w:hAnsi="Times New Roman" w:cs="Times New Roman"/>
          <w:sz w:val="24"/>
          <w:szCs w:val="24"/>
        </w:rPr>
        <w:t xml:space="preserve"> time for w</w:t>
      </w:r>
      <w:r w:rsidR="00DE7453" w:rsidRPr="00ED5324">
        <w:rPr>
          <w:rFonts w:ascii="Times New Roman" w:hAnsi="Times New Roman" w:cs="Times New Roman"/>
          <w:sz w:val="24"/>
          <w:szCs w:val="24"/>
        </w:rPr>
        <w:t>hich nematodes were allowed to propagate</w:t>
      </w:r>
      <w:r w:rsidR="00023F16" w:rsidRPr="00ED5324">
        <w:rPr>
          <w:rFonts w:ascii="Times New Roman" w:hAnsi="Times New Roman" w:cs="Times New Roman"/>
          <w:sz w:val="24"/>
          <w:szCs w:val="24"/>
        </w:rPr>
        <w:t xml:space="preserve"> on host for each iteration of the experiment.  </w:t>
      </w:r>
    </w:p>
    <w:p w14:paraId="06A7D26A" w14:textId="532C4BA3" w:rsidR="003705D4" w:rsidRPr="00ED5324" w:rsidRDefault="00D2750B" w:rsidP="00465A3B">
      <w:pPr>
        <w:ind w:firstLine="720"/>
        <w:rPr>
          <w:rFonts w:ascii="Times New Roman" w:hAnsi="Times New Roman" w:cs="Times New Roman"/>
          <w:sz w:val="24"/>
          <w:szCs w:val="24"/>
        </w:rPr>
      </w:pPr>
      <w:r w:rsidRPr="00ED5324">
        <w:rPr>
          <w:rFonts w:ascii="Times New Roman" w:hAnsi="Times New Roman" w:cs="Times New Roman"/>
          <w:sz w:val="24"/>
          <w:szCs w:val="24"/>
        </w:rPr>
        <w:t xml:space="preserve"> </w:t>
      </w:r>
      <w:r w:rsidR="003705D4" w:rsidRPr="00ED5324">
        <w:rPr>
          <w:rFonts w:ascii="Times New Roman" w:hAnsi="Times New Roman" w:cs="Times New Roman"/>
          <w:sz w:val="24"/>
          <w:szCs w:val="24"/>
        </w:rPr>
        <w:t xml:space="preserve">  </w:t>
      </w:r>
      <w:r w:rsidR="00B1278F" w:rsidRPr="00ED5324">
        <w:rPr>
          <w:rFonts w:ascii="Times New Roman" w:hAnsi="Times New Roman" w:cs="Times New Roman"/>
          <w:sz w:val="24"/>
          <w:szCs w:val="24"/>
        </w:rPr>
        <w:t xml:space="preserve"> </w:t>
      </w:r>
    </w:p>
    <w:p w14:paraId="6F3FEFCA" w14:textId="5219D4AA" w:rsidR="00740076" w:rsidRPr="00ED5324" w:rsidRDefault="00B1278F" w:rsidP="000B36A7">
      <w:pPr>
        <w:ind w:firstLine="720"/>
        <w:rPr>
          <w:rFonts w:ascii="Times New Roman" w:hAnsi="Times New Roman" w:cs="Times New Roman"/>
          <w:sz w:val="24"/>
          <w:szCs w:val="24"/>
        </w:rPr>
      </w:pPr>
      <w:r w:rsidRPr="00ED5324">
        <w:rPr>
          <w:rFonts w:ascii="Times New Roman" w:hAnsi="Times New Roman" w:cs="Times New Roman"/>
          <w:sz w:val="24"/>
          <w:szCs w:val="24"/>
        </w:rPr>
        <w:t>Similar to the cultivar NS 1911NR2, the cultivar NS 60083NXR2 was also susceptible in all three experiment</w:t>
      </w:r>
      <w:r w:rsidR="00B44C83" w:rsidRPr="00ED5324">
        <w:rPr>
          <w:rFonts w:ascii="Times New Roman" w:hAnsi="Times New Roman" w:cs="Times New Roman"/>
          <w:sz w:val="24"/>
          <w:szCs w:val="24"/>
        </w:rPr>
        <w:t>s</w:t>
      </w:r>
      <w:r w:rsidRPr="00ED5324">
        <w:rPr>
          <w:rFonts w:ascii="Times New Roman" w:hAnsi="Times New Roman" w:cs="Times New Roman"/>
          <w:sz w:val="24"/>
          <w:szCs w:val="24"/>
        </w:rPr>
        <w:t xml:space="preserve">. </w:t>
      </w:r>
      <w:r w:rsidR="00023F16" w:rsidRPr="00ED5324">
        <w:rPr>
          <w:rFonts w:ascii="Times New Roman" w:hAnsi="Times New Roman" w:cs="Times New Roman"/>
          <w:sz w:val="24"/>
          <w:szCs w:val="24"/>
        </w:rPr>
        <w:t>The cultivars S12-R3, NS 0081NR2, NS 1291NLL and Barnes were moderately susceptible in all three experiment</w:t>
      </w:r>
      <w:r w:rsidR="00B44C83" w:rsidRPr="00ED5324">
        <w:rPr>
          <w:rFonts w:ascii="Times New Roman" w:hAnsi="Times New Roman" w:cs="Times New Roman"/>
          <w:sz w:val="24"/>
          <w:szCs w:val="24"/>
        </w:rPr>
        <w:t>s</w:t>
      </w:r>
      <w:r w:rsidR="00023F16" w:rsidRPr="00ED5324">
        <w:rPr>
          <w:rFonts w:ascii="Times New Roman" w:hAnsi="Times New Roman" w:cs="Times New Roman"/>
          <w:sz w:val="24"/>
          <w:szCs w:val="24"/>
        </w:rPr>
        <w:t xml:space="preserve">. </w:t>
      </w:r>
      <w:r w:rsidR="005C1F06" w:rsidRPr="00ED5324">
        <w:rPr>
          <w:rFonts w:ascii="Times New Roman" w:hAnsi="Times New Roman" w:cs="Times New Roman"/>
          <w:sz w:val="24"/>
          <w:szCs w:val="24"/>
        </w:rPr>
        <w:t>These susceptible cultivars can also be used in</w:t>
      </w:r>
      <w:r w:rsidR="00465A3B" w:rsidRPr="00ED5324">
        <w:rPr>
          <w:rFonts w:ascii="Times New Roman" w:hAnsi="Times New Roman" w:cs="Times New Roman"/>
          <w:sz w:val="24"/>
          <w:szCs w:val="24"/>
        </w:rPr>
        <w:t xml:space="preserve"> future studies to culture the new root lesion nem</w:t>
      </w:r>
      <w:r w:rsidR="00B44C83" w:rsidRPr="00ED5324">
        <w:rPr>
          <w:rFonts w:ascii="Times New Roman" w:hAnsi="Times New Roman" w:cs="Times New Roman"/>
          <w:sz w:val="24"/>
          <w:szCs w:val="24"/>
        </w:rPr>
        <w:t>atode species and increase its</w:t>
      </w:r>
      <w:r w:rsidR="00465A3B" w:rsidRPr="00ED5324">
        <w:rPr>
          <w:rFonts w:ascii="Times New Roman" w:hAnsi="Times New Roman" w:cs="Times New Roman"/>
          <w:sz w:val="24"/>
          <w:szCs w:val="24"/>
        </w:rPr>
        <w:t xml:space="preserve"> population for soybean growth and yield evaluation studies against this species. </w:t>
      </w:r>
      <w:r w:rsidR="008C7F6B" w:rsidRPr="00ED5324">
        <w:rPr>
          <w:rFonts w:ascii="Times New Roman" w:hAnsi="Times New Roman" w:cs="Times New Roman"/>
          <w:sz w:val="24"/>
          <w:szCs w:val="24"/>
        </w:rPr>
        <w:t>The cultivars S06-Q9 and NS 61493NXR2 wer</w:t>
      </w:r>
      <w:r w:rsidR="00CC4826" w:rsidRPr="00ED5324">
        <w:rPr>
          <w:rFonts w:ascii="Times New Roman" w:hAnsi="Times New Roman" w:cs="Times New Roman"/>
          <w:sz w:val="24"/>
          <w:szCs w:val="24"/>
        </w:rPr>
        <w:t>e moderately resistant across</w:t>
      </w:r>
      <w:r w:rsidR="008C7F6B" w:rsidRPr="00ED5324">
        <w:rPr>
          <w:rFonts w:ascii="Times New Roman" w:hAnsi="Times New Roman" w:cs="Times New Roman"/>
          <w:sz w:val="24"/>
          <w:szCs w:val="24"/>
        </w:rPr>
        <w:t xml:space="preserve"> all three </w:t>
      </w:r>
      <w:r w:rsidR="00E76550" w:rsidRPr="00ED5324">
        <w:rPr>
          <w:rFonts w:ascii="Times New Roman" w:hAnsi="Times New Roman" w:cs="Times New Roman"/>
          <w:sz w:val="24"/>
          <w:szCs w:val="24"/>
        </w:rPr>
        <w:t>experiment</w:t>
      </w:r>
      <w:r w:rsidR="00CC4826" w:rsidRPr="00ED5324">
        <w:rPr>
          <w:rFonts w:ascii="Times New Roman" w:hAnsi="Times New Roman" w:cs="Times New Roman"/>
          <w:sz w:val="24"/>
          <w:szCs w:val="24"/>
        </w:rPr>
        <w:t>s</w:t>
      </w:r>
      <w:r w:rsidR="00E76550" w:rsidRPr="00ED5324">
        <w:rPr>
          <w:rFonts w:ascii="Times New Roman" w:hAnsi="Times New Roman" w:cs="Times New Roman"/>
          <w:sz w:val="24"/>
          <w:szCs w:val="24"/>
        </w:rPr>
        <w:t>. The reproductive</w:t>
      </w:r>
      <w:r w:rsidR="008C7F6B" w:rsidRPr="00ED5324">
        <w:rPr>
          <w:rFonts w:ascii="Times New Roman" w:hAnsi="Times New Roman" w:cs="Times New Roman"/>
          <w:sz w:val="24"/>
          <w:szCs w:val="24"/>
        </w:rPr>
        <w:t xml:space="preserve"> factor for each cultivar was also averaged across all three iterations of the experiment and compared with the average RF of the susceptible check NS 1911NR2, which was then used to determine average resistance rating for each cultivar across all the experiment</w:t>
      </w:r>
      <w:r w:rsidR="00CC4826" w:rsidRPr="00ED5324">
        <w:rPr>
          <w:rFonts w:ascii="Times New Roman" w:hAnsi="Times New Roman" w:cs="Times New Roman"/>
          <w:sz w:val="24"/>
          <w:szCs w:val="24"/>
        </w:rPr>
        <w:t>s</w:t>
      </w:r>
      <w:r w:rsidR="008C7F6B" w:rsidRPr="00ED5324">
        <w:rPr>
          <w:rFonts w:ascii="Times New Roman" w:hAnsi="Times New Roman" w:cs="Times New Roman"/>
          <w:sz w:val="24"/>
          <w:szCs w:val="24"/>
        </w:rPr>
        <w:t>.</w:t>
      </w:r>
      <w:r w:rsidR="00AB20E2" w:rsidRPr="00ED5324">
        <w:rPr>
          <w:rFonts w:ascii="Times New Roman" w:hAnsi="Times New Roman" w:cs="Times New Roman"/>
          <w:sz w:val="24"/>
          <w:szCs w:val="24"/>
        </w:rPr>
        <w:t xml:space="preserve"> According to the</w:t>
      </w:r>
      <w:r w:rsidR="000B36A7" w:rsidRPr="00ED5324">
        <w:rPr>
          <w:rFonts w:ascii="Times New Roman" w:hAnsi="Times New Roman" w:cs="Times New Roman"/>
          <w:sz w:val="24"/>
          <w:szCs w:val="24"/>
        </w:rPr>
        <w:t xml:space="preserve"> av</w:t>
      </w:r>
      <w:r w:rsidR="00CC4826" w:rsidRPr="00ED5324">
        <w:rPr>
          <w:rFonts w:ascii="Times New Roman" w:hAnsi="Times New Roman" w:cs="Times New Roman"/>
          <w:sz w:val="24"/>
          <w:szCs w:val="24"/>
        </w:rPr>
        <w:t xml:space="preserve">erage reproductive factor of </w:t>
      </w:r>
      <w:r w:rsidR="000B36A7" w:rsidRPr="00ED5324">
        <w:rPr>
          <w:rFonts w:ascii="Times New Roman" w:hAnsi="Times New Roman" w:cs="Times New Roman"/>
          <w:sz w:val="24"/>
          <w:szCs w:val="24"/>
        </w:rPr>
        <w:t xml:space="preserve">three experiments, </w:t>
      </w:r>
      <w:r w:rsidR="00740076" w:rsidRPr="00ED5324">
        <w:rPr>
          <w:rFonts w:ascii="Times New Roman" w:hAnsi="Times New Roman" w:cs="Times New Roman"/>
          <w:sz w:val="24"/>
          <w:szCs w:val="24"/>
        </w:rPr>
        <w:t>the</w:t>
      </w:r>
      <w:r w:rsidR="00AB20E2" w:rsidRPr="00ED5324">
        <w:rPr>
          <w:rFonts w:ascii="Times New Roman" w:hAnsi="Times New Roman" w:cs="Times New Roman"/>
          <w:sz w:val="24"/>
          <w:szCs w:val="24"/>
        </w:rPr>
        <w:t xml:space="preserve"> </w:t>
      </w:r>
      <w:r w:rsidR="000B36A7" w:rsidRPr="00ED5324">
        <w:rPr>
          <w:rFonts w:ascii="Times New Roman" w:hAnsi="Times New Roman" w:cs="Times New Roman"/>
          <w:sz w:val="24"/>
          <w:szCs w:val="24"/>
        </w:rPr>
        <w:t>cultivar 0651NR2</w:t>
      </w:r>
      <w:r w:rsidR="00740076" w:rsidRPr="00ED5324">
        <w:rPr>
          <w:rFonts w:ascii="Times New Roman" w:hAnsi="Times New Roman" w:cs="Times New Roman"/>
          <w:sz w:val="24"/>
          <w:szCs w:val="24"/>
        </w:rPr>
        <w:t xml:space="preserve"> was resistant to the new species of root lesion nematode. These</w:t>
      </w:r>
      <w:r w:rsidR="000B36A7" w:rsidRPr="00ED5324">
        <w:rPr>
          <w:rFonts w:ascii="Times New Roman" w:hAnsi="Times New Roman" w:cs="Times New Roman"/>
          <w:sz w:val="24"/>
          <w:szCs w:val="24"/>
        </w:rPr>
        <w:t xml:space="preserve"> results also indicated seven</w:t>
      </w:r>
      <w:r w:rsidR="00740076" w:rsidRPr="00ED5324">
        <w:rPr>
          <w:rFonts w:ascii="Times New Roman" w:hAnsi="Times New Roman" w:cs="Times New Roman"/>
          <w:sz w:val="24"/>
          <w:szCs w:val="24"/>
        </w:rPr>
        <w:t xml:space="preserve"> (H09X</w:t>
      </w:r>
      <w:r w:rsidR="00126061" w:rsidRPr="00ED5324">
        <w:rPr>
          <w:rFonts w:ascii="Times New Roman" w:hAnsi="Times New Roman" w:cs="Times New Roman"/>
          <w:sz w:val="24"/>
          <w:szCs w:val="24"/>
        </w:rPr>
        <w:t>7</w:t>
      </w:r>
      <w:r w:rsidR="00740076" w:rsidRPr="00ED5324">
        <w:rPr>
          <w:rFonts w:ascii="Times New Roman" w:hAnsi="Times New Roman" w:cs="Times New Roman"/>
          <w:sz w:val="24"/>
          <w:szCs w:val="24"/>
        </w:rPr>
        <w:t>, 3408RR2YN, S03-G9, S06-Q9, NS 61493NXR2,</w:t>
      </w:r>
      <w:r w:rsidR="000B36A7" w:rsidRPr="00ED5324">
        <w:rPr>
          <w:rFonts w:ascii="Times New Roman" w:hAnsi="Times New Roman" w:cs="Times New Roman"/>
          <w:sz w:val="24"/>
          <w:szCs w:val="24"/>
        </w:rPr>
        <w:t xml:space="preserve"> NS 2013NLL</w:t>
      </w:r>
      <w:r w:rsidR="00126061" w:rsidRPr="00ED5324">
        <w:rPr>
          <w:rFonts w:ascii="Times New Roman" w:hAnsi="Times New Roman" w:cs="Times New Roman"/>
          <w:sz w:val="24"/>
          <w:szCs w:val="24"/>
        </w:rPr>
        <w:t xml:space="preserve"> and</w:t>
      </w:r>
      <w:r w:rsidR="000B36A7" w:rsidRPr="00ED5324">
        <w:rPr>
          <w:rFonts w:ascii="Times New Roman" w:hAnsi="Times New Roman" w:cs="Times New Roman"/>
          <w:sz w:val="24"/>
          <w:szCs w:val="24"/>
        </w:rPr>
        <w:t xml:space="preserve"> NS 174</w:t>
      </w:r>
      <w:r w:rsidR="00126061" w:rsidRPr="00ED5324">
        <w:rPr>
          <w:rFonts w:ascii="Times New Roman" w:hAnsi="Times New Roman" w:cs="Times New Roman"/>
          <w:sz w:val="24"/>
          <w:szCs w:val="24"/>
        </w:rPr>
        <w:t>2NLL</w:t>
      </w:r>
      <w:r w:rsidR="000B36A7" w:rsidRPr="00ED5324">
        <w:rPr>
          <w:rFonts w:ascii="Times New Roman" w:hAnsi="Times New Roman" w:cs="Times New Roman"/>
          <w:sz w:val="24"/>
          <w:szCs w:val="24"/>
        </w:rPr>
        <w:t>)</w:t>
      </w:r>
      <w:r w:rsidR="00740076" w:rsidRPr="00ED5324">
        <w:rPr>
          <w:rFonts w:ascii="Times New Roman" w:hAnsi="Times New Roman" w:cs="Times New Roman"/>
          <w:sz w:val="24"/>
          <w:szCs w:val="24"/>
        </w:rPr>
        <w:t xml:space="preserve"> </w:t>
      </w:r>
      <w:r w:rsidR="00CC4826" w:rsidRPr="00ED5324">
        <w:rPr>
          <w:rFonts w:ascii="Times New Roman" w:hAnsi="Times New Roman" w:cs="Times New Roman"/>
          <w:sz w:val="24"/>
          <w:szCs w:val="24"/>
        </w:rPr>
        <w:t xml:space="preserve">out </w:t>
      </w:r>
      <w:r w:rsidR="00740076" w:rsidRPr="00ED5324">
        <w:rPr>
          <w:rFonts w:ascii="Times New Roman" w:hAnsi="Times New Roman" w:cs="Times New Roman"/>
          <w:sz w:val="24"/>
          <w:szCs w:val="24"/>
        </w:rPr>
        <w:t xml:space="preserve">of </w:t>
      </w:r>
      <w:r w:rsidR="000B36A7" w:rsidRPr="00ED5324">
        <w:rPr>
          <w:rFonts w:ascii="Times New Roman" w:hAnsi="Times New Roman" w:cs="Times New Roman"/>
          <w:sz w:val="24"/>
          <w:szCs w:val="24"/>
        </w:rPr>
        <w:t>the 21</w:t>
      </w:r>
      <w:r w:rsidR="00740076" w:rsidRPr="00ED5324">
        <w:rPr>
          <w:rFonts w:ascii="Times New Roman" w:hAnsi="Times New Roman" w:cs="Times New Roman"/>
          <w:sz w:val="24"/>
          <w:szCs w:val="24"/>
        </w:rPr>
        <w:t xml:space="preserve"> cultivars </w:t>
      </w:r>
      <w:r w:rsidR="000B36A7" w:rsidRPr="00ED5324">
        <w:rPr>
          <w:rFonts w:ascii="Times New Roman" w:hAnsi="Times New Roman" w:cs="Times New Roman"/>
          <w:sz w:val="24"/>
          <w:szCs w:val="24"/>
        </w:rPr>
        <w:t>were moderately r</w:t>
      </w:r>
      <w:r w:rsidR="00126061" w:rsidRPr="00ED5324">
        <w:rPr>
          <w:rFonts w:ascii="Times New Roman" w:hAnsi="Times New Roman" w:cs="Times New Roman"/>
          <w:sz w:val="24"/>
          <w:szCs w:val="24"/>
        </w:rPr>
        <w:t>esistant. Ten cultivars (0616R2X, 20915N, LS-1335NRR2X, 41-10, S12-R3, NS 0081NR2, NS 62002NXR2, NS 1291NLL, INT 51449NRZX and Barnes) were moderately susceptible</w:t>
      </w:r>
      <w:r w:rsidR="00CC4826" w:rsidRPr="00ED5324">
        <w:rPr>
          <w:rFonts w:ascii="Times New Roman" w:hAnsi="Times New Roman" w:cs="Times New Roman"/>
          <w:sz w:val="24"/>
          <w:szCs w:val="24"/>
        </w:rPr>
        <w:t>,</w:t>
      </w:r>
      <w:r w:rsidR="00126061" w:rsidRPr="00ED5324">
        <w:rPr>
          <w:rFonts w:ascii="Times New Roman" w:hAnsi="Times New Roman" w:cs="Times New Roman"/>
          <w:sz w:val="24"/>
          <w:szCs w:val="24"/>
        </w:rPr>
        <w:t xml:space="preserve"> and three cultivars (S07-Q4X, NS 1911NR2 and NS 60083NXR2) were susceptible (Figure 2).   </w:t>
      </w:r>
    </w:p>
    <w:p w14:paraId="02DF1CEF" w14:textId="77777777" w:rsidR="00126061" w:rsidRPr="00ED5324" w:rsidRDefault="00126061" w:rsidP="00740076">
      <w:pPr>
        <w:ind w:firstLine="720"/>
        <w:rPr>
          <w:rFonts w:ascii="Times New Roman" w:hAnsi="Times New Roman" w:cs="Times New Roman"/>
          <w:sz w:val="24"/>
          <w:szCs w:val="24"/>
        </w:rPr>
      </w:pPr>
    </w:p>
    <w:p w14:paraId="4465BCBD" w14:textId="1189D87C" w:rsidR="009371EE" w:rsidRPr="00ED5324" w:rsidRDefault="00AB20E2" w:rsidP="00740076">
      <w:pPr>
        <w:ind w:firstLine="720"/>
        <w:rPr>
          <w:rFonts w:ascii="Times New Roman" w:hAnsi="Times New Roman" w:cs="Times New Roman"/>
          <w:sz w:val="24"/>
          <w:szCs w:val="24"/>
        </w:rPr>
      </w:pPr>
      <w:r w:rsidRPr="00ED5324">
        <w:rPr>
          <w:rFonts w:ascii="Times New Roman" w:hAnsi="Times New Roman" w:cs="Times New Roman"/>
          <w:sz w:val="24"/>
          <w:szCs w:val="24"/>
        </w:rPr>
        <w:t>These results provides us an</w:t>
      </w:r>
      <w:r w:rsidR="00DE7453" w:rsidRPr="00ED5324">
        <w:rPr>
          <w:rFonts w:ascii="Times New Roman" w:hAnsi="Times New Roman" w:cs="Times New Roman"/>
          <w:sz w:val="24"/>
          <w:szCs w:val="24"/>
        </w:rPr>
        <w:t xml:space="preserve"> insight into the virulence of the new root-lesion nematode species identified in ND against commercial soybean</w:t>
      </w:r>
      <w:r w:rsidR="00CC4826" w:rsidRPr="00ED5324">
        <w:rPr>
          <w:rFonts w:ascii="Times New Roman" w:hAnsi="Times New Roman" w:cs="Times New Roman"/>
          <w:sz w:val="24"/>
          <w:szCs w:val="24"/>
        </w:rPr>
        <w:t xml:space="preserve"> cultivars</w:t>
      </w:r>
      <w:r w:rsidR="00DE7453" w:rsidRPr="00ED5324">
        <w:rPr>
          <w:rFonts w:ascii="Times New Roman" w:hAnsi="Times New Roman" w:cs="Times New Roman"/>
          <w:sz w:val="24"/>
          <w:szCs w:val="24"/>
        </w:rPr>
        <w:t xml:space="preserve">. However, further research is necessary to assess the performance of these </w:t>
      </w:r>
      <w:r w:rsidR="00CC4826" w:rsidRPr="00ED5324">
        <w:rPr>
          <w:rFonts w:ascii="Times New Roman" w:hAnsi="Times New Roman" w:cs="Times New Roman"/>
          <w:sz w:val="24"/>
          <w:szCs w:val="24"/>
        </w:rPr>
        <w:t xml:space="preserve">cultivars </w:t>
      </w:r>
      <w:r w:rsidR="00DE7453" w:rsidRPr="00ED5324">
        <w:rPr>
          <w:rFonts w:ascii="Times New Roman" w:hAnsi="Times New Roman" w:cs="Times New Roman"/>
          <w:sz w:val="24"/>
          <w:szCs w:val="24"/>
        </w:rPr>
        <w:t xml:space="preserve">against the new </w:t>
      </w:r>
      <w:r w:rsidR="00CC4826" w:rsidRPr="00ED5324">
        <w:rPr>
          <w:rFonts w:ascii="Times New Roman" w:hAnsi="Times New Roman" w:cs="Times New Roman"/>
          <w:sz w:val="24"/>
          <w:szCs w:val="24"/>
        </w:rPr>
        <w:t>root-lesion nematode species</w:t>
      </w:r>
      <w:r w:rsidR="00DE7453" w:rsidRPr="00ED5324">
        <w:rPr>
          <w:rFonts w:ascii="Times New Roman" w:hAnsi="Times New Roman" w:cs="Times New Roman"/>
          <w:sz w:val="24"/>
          <w:szCs w:val="24"/>
        </w:rPr>
        <w:t xml:space="preserve"> under field conditions. </w:t>
      </w:r>
      <w:r w:rsidR="009371EE" w:rsidRPr="00ED5324">
        <w:rPr>
          <w:rFonts w:ascii="Times New Roman" w:hAnsi="Times New Roman" w:cs="Times New Roman"/>
          <w:sz w:val="24"/>
          <w:szCs w:val="24"/>
        </w:rPr>
        <w:t>Such research findings are</w:t>
      </w:r>
      <w:r w:rsidR="00701D59" w:rsidRPr="00ED5324">
        <w:rPr>
          <w:rFonts w:ascii="Times New Roman" w:hAnsi="Times New Roman" w:cs="Times New Roman"/>
          <w:sz w:val="24"/>
          <w:szCs w:val="24"/>
        </w:rPr>
        <w:t xml:space="preserve"> very</w:t>
      </w:r>
      <w:r w:rsidR="009371EE" w:rsidRPr="00ED5324">
        <w:rPr>
          <w:rFonts w:ascii="Times New Roman" w:hAnsi="Times New Roman" w:cs="Times New Roman"/>
          <w:sz w:val="24"/>
          <w:szCs w:val="24"/>
        </w:rPr>
        <w:t xml:space="preserve"> important</w:t>
      </w:r>
      <w:r w:rsidR="00701D59" w:rsidRPr="00ED5324">
        <w:rPr>
          <w:rFonts w:ascii="Times New Roman" w:hAnsi="Times New Roman" w:cs="Times New Roman"/>
          <w:sz w:val="24"/>
          <w:szCs w:val="24"/>
        </w:rPr>
        <w:t xml:space="preserve"> with practical application since growers can use these results to </w:t>
      </w:r>
      <w:r w:rsidR="009371EE" w:rsidRPr="00ED5324">
        <w:rPr>
          <w:rFonts w:ascii="Times New Roman" w:hAnsi="Times New Roman" w:cs="Times New Roman"/>
          <w:sz w:val="24"/>
          <w:szCs w:val="24"/>
        </w:rPr>
        <w:t>identify</w:t>
      </w:r>
      <w:r w:rsidR="00701D59" w:rsidRPr="00ED5324">
        <w:rPr>
          <w:rFonts w:ascii="Times New Roman" w:hAnsi="Times New Roman" w:cs="Times New Roman"/>
          <w:sz w:val="24"/>
          <w:szCs w:val="24"/>
        </w:rPr>
        <w:t xml:space="preserve"> the</w:t>
      </w:r>
      <w:r w:rsidR="00CC4826" w:rsidRPr="00ED5324">
        <w:rPr>
          <w:rFonts w:ascii="Times New Roman" w:hAnsi="Times New Roman" w:cs="Times New Roman"/>
          <w:sz w:val="24"/>
          <w:szCs w:val="24"/>
        </w:rPr>
        <w:t xml:space="preserve"> best performing resistant cultivars to</w:t>
      </w:r>
      <w:r w:rsidR="00701D59" w:rsidRPr="00ED5324">
        <w:rPr>
          <w:rFonts w:ascii="Times New Roman" w:hAnsi="Times New Roman" w:cs="Times New Roman"/>
          <w:sz w:val="24"/>
          <w:szCs w:val="24"/>
        </w:rPr>
        <w:t xml:space="preserve"> </w:t>
      </w:r>
      <w:r w:rsidR="009371EE" w:rsidRPr="00ED5324">
        <w:rPr>
          <w:rFonts w:ascii="Times New Roman" w:hAnsi="Times New Roman" w:cs="Times New Roman"/>
          <w:sz w:val="24"/>
          <w:szCs w:val="24"/>
        </w:rPr>
        <w:t>minimize yield loss.</w:t>
      </w:r>
    </w:p>
    <w:p w14:paraId="0E06762F" w14:textId="77777777" w:rsidR="009A4701" w:rsidRPr="00084054" w:rsidRDefault="009A4701" w:rsidP="00D53BBE">
      <w:pPr>
        <w:rPr>
          <w:rFonts w:ascii="Times New Roman" w:hAnsi="Times New Roman" w:cs="Times New Roman"/>
          <w:sz w:val="24"/>
          <w:szCs w:val="24"/>
        </w:rPr>
      </w:pPr>
    </w:p>
    <w:p w14:paraId="28F09330" w14:textId="77777777" w:rsidR="009A4701" w:rsidRPr="00084054" w:rsidRDefault="009A4701" w:rsidP="00D53BBE">
      <w:pPr>
        <w:rPr>
          <w:rFonts w:ascii="Times New Roman" w:hAnsi="Times New Roman" w:cs="Times New Roman"/>
          <w:sz w:val="24"/>
          <w:szCs w:val="24"/>
        </w:rPr>
      </w:pPr>
    </w:p>
    <w:p w14:paraId="304B4F10" w14:textId="28588249" w:rsidR="000F64DE" w:rsidRPr="00084054" w:rsidRDefault="009A4701" w:rsidP="000F64DE">
      <w:pPr>
        <w:rPr>
          <w:rFonts w:ascii="Times New Roman" w:hAnsi="Times New Roman" w:cs="Times New Roman"/>
          <w:sz w:val="24"/>
          <w:szCs w:val="24"/>
        </w:rPr>
      </w:pPr>
      <w:r w:rsidRPr="00084054">
        <w:rPr>
          <w:rFonts w:ascii="Times New Roman" w:hAnsi="Times New Roman" w:cs="Times New Roman"/>
          <w:sz w:val="24"/>
          <w:szCs w:val="24"/>
        </w:rPr>
        <w:t xml:space="preserve">Table 1: </w:t>
      </w:r>
      <w:r w:rsidR="000F64DE">
        <w:rPr>
          <w:rFonts w:ascii="Times New Roman" w:hAnsi="Times New Roman" w:cs="Times New Roman"/>
          <w:sz w:val="24"/>
          <w:szCs w:val="24"/>
        </w:rPr>
        <w:t xml:space="preserve">Final population densities of </w:t>
      </w:r>
      <w:r w:rsidR="00D13CAE">
        <w:rPr>
          <w:rFonts w:ascii="Times New Roman" w:hAnsi="Times New Roman" w:cs="Times New Roman"/>
          <w:sz w:val="24"/>
          <w:szCs w:val="24"/>
        </w:rPr>
        <w:t>the new r</w:t>
      </w:r>
      <w:r w:rsidR="00D13CAE" w:rsidRPr="00084054">
        <w:rPr>
          <w:rFonts w:ascii="Times New Roman" w:hAnsi="Times New Roman" w:cs="Times New Roman"/>
          <w:sz w:val="24"/>
          <w:szCs w:val="24"/>
        </w:rPr>
        <w:t>oot-lesion nematode species</w:t>
      </w:r>
      <w:r w:rsidR="00D13CAE">
        <w:rPr>
          <w:rFonts w:ascii="Times New Roman" w:hAnsi="Times New Roman" w:cs="Times New Roman"/>
          <w:sz w:val="24"/>
          <w:szCs w:val="24"/>
        </w:rPr>
        <w:t xml:space="preserve"> on soybean </w:t>
      </w:r>
      <w:r w:rsidR="000F64DE">
        <w:rPr>
          <w:rFonts w:ascii="Times New Roman" w:hAnsi="Times New Roman" w:cs="Times New Roman"/>
          <w:sz w:val="24"/>
          <w:szCs w:val="24"/>
        </w:rPr>
        <w:t>cultivar</w:t>
      </w:r>
      <w:r w:rsidR="00D13CAE">
        <w:rPr>
          <w:rFonts w:ascii="Times New Roman" w:hAnsi="Times New Roman" w:cs="Times New Roman"/>
          <w:sz w:val="24"/>
          <w:szCs w:val="24"/>
        </w:rPr>
        <w:t>s</w:t>
      </w:r>
      <w:r w:rsidR="000F64DE">
        <w:rPr>
          <w:rFonts w:ascii="Times New Roman" w:hAnsi="Times New Roman" w:cs="Times New Roman"/>
          <w:sz w:val="24"/>
          <w:szCs w:val="24"/>
        </w:rPr>
        <w:t xml:space="preserve"> </w:t>
      </w:r>
      <w:r w:rsidR="00D13CAE">
        <w:rPr>
          <w:rFonts w:ascii="Times New Roman" w:hAnsi="Times New Roman" w:cs="Times New Roman"/>
          <w:sz w:val="24"/>
          <w:szCs w:val="24"/>
        </w:rPr>
        <w:t xml:space="preserve">assayed in three greenhouse experiments. </w:t>
      </w:r>
    </w:p>
    <w:p w14:paraId="5424DC3F" w14:textId="77777777" w:rsidR="00133DE8" w:rsidRPr="00084054" w:rsidRDefault="00133DE8" w:rsidP="00D53BBE">
      <w:pPr>
        <w:rPr>
          <w:rFonts w:ascii="Times New Roman" w:hAnsi="Times New Roman" w:cs="Times New Roman"/>
          <w:sz w:val="24"/>
          <w:szCs w:val="24"/>
        </w:rPr>
      </w:pPr>
    </w:p>
    <w:tbl>
      <w:tblPr>
        <w:tblW w:w="9360" w:type="dxa"/>
        <w:tblLook w:val="04A0" w:firstRow="1" w:lastRow="0" w:firstColumn="1" w:lastColumn="0" w:noHBand="0" w:noVBand="1"/>
      </w:tblPr>
      <w:tblGrid>
        <w:gridCol w:w="1918"/>
        <w:gridCol w:w="2397"/>
        <w:gridCol w:w="1478"/>
        <w:gridCol w:w="1122"/>
        <w:gridCol w:w="1242"/>
        <w:gridCol w:w="1203"/>
      </w:tblGrid>
      <w:tr w:rsidR="00B77EC4" w:rsidRPr="00B77EC4" w14:paraId="2AD51896" w14:textId="77777777" w:rsidTr="00B77EC4">
        <w:trPr>
          <w:trHeight w:val="301"/>
        </w:trPr>
        <w:tc>
          <w:tcPr>
            <w:tcW w:w="1918" w:type="dxa"/>
            <w:vMerge w:val="restart"/>
            <w:tcBorders>
              <w:top w:val="single" w:sz="4" w:space="0" w:color="auto"/>
              <w:left w:val="nil"/>
              <w:bottom w:val="nil"/>
              <w:right w:val="nil"/>
            </w:tcBorders>
            <w:shd w:val="clear" w:color="auto" w:fill="auto"/>
            <w:noWrap/>
            <w:vAlign w:val="bottom"/>
            <w:hideMark/>
          </w:tcPr>
          <w:p w14:paraId="25224903" w14:textId="77777777" w:rsidR="00B77EC4" w:rsidRPr="00B77EC4" w:rsidRDefault="00B77EC4" w:rsidP="00B77EC4">
            <w:pPr>
              <w:rPr>
                <w:rFonts w:ascii="Calibri" w:eastAsia="Times New Roman" w:hAnsi="Calibri" w:cs="Calibri"/>
                <w:color w:val="000000"/>
              </w:rPr>
            </w:pPr>
            <w:r w:rsidRPr="00B77EC4">
              <w:rPr>
                <w:rFonts w:ascii="Calibri" w:eastAsia="Times New Roman" w:hAnsi="Calibri" w:cs="Calibri"/>
                <w:color w:val="000000"/>
              </w:rPr>
              <w:t xml:space="preserve">Cultivars </w:t>
            </w:r>
          </w:p>
        </w:tc>
        <w:tc>
          <w:tcPr>
            <w:tcW w:w="2397" w:type="dxa"/>
            <w:vMerge w:val="restart"/>
            <w:tcBorders>
              <w:top w:val="single" w:sz="4" w:space="0" w:color="auto"/>
              <w:left w:val="nil"/>
              <w:bottom w:val="nil"/>
              <w:right w:val="nil"/>
            </w:tcBorders>
            <w:shd w:val="clear" w:color="auto" w:fill="auto"/>
            <w:noWrap/>
            <w:vAlign w:val="bottom"/>
            <w:hideMark/>
          </w:tcPr>
          <w:p w14:paraId="2F57AFB0" w14:textId="77777777" w:rsidR="00B77EC4" w:rsidRPr="00B77EC4" w:rsidRDefault="00B77EC4" w:rsidP="00B77EC4">
            <w:pPr>
              <w:rPr>
                <w:rFonts w:ascii="Calibri" w:eastAsia="Times New Roman" w:hAnsi="Calibri" w:cs="Calibri"/>
                <w:color w:val="000000"/>
              </w:rPr>
            </w:pPr>
            <w:r w:rsidRPr="00B77EC4">
              <w:rPr>
                <w:rFonts w:ascii="Calibri" w:eastAsia="Times New Roman" w:hAnsi="Calibri" w:cs="Calibri"/>
                <w:color w:val="000000"/>
              </w:rPr>
              <w:t>Company</w:t>
            </w:r>
          </w:p>
        </w:tc>
        <w:tc>
          <w:tcPr>
            <w:tcW w:w="1478" w:type="dxa"/>
            <w:vMerge w:val="restart"/>
            <w:tcBorders>
              <w:top w:val="single" w:sz="4" w:space="0" w:color="auto"/>
              <w:left w:val="nil"/>
              <w:bottom w:val="nil"/>
              <w:right w:val="nil"/>
            </w:tcBorders>
            <w:shd w:val="clear" w:color="auto" w:fill="auto"/>
            <w:noWrap/>
            <w:vAlign w:val="bottom"/>
            <w:hideMark/>
          </w:tcPr>
          <w:p w14:paraId="51FBC43C" w14:textId="77777777" w:rsidR="00B77EC4" w:rsidRPr="00B77EC4" w:rsidRDefault="00701D59" w:rsidP="00612216">
            <w:pPr>
              <w:rPr>
                <w:rFonts w:ascii="Calibri" w:eastAsia="Times New Roman" w:hAnsi="Calibri" w:cs="Calibri"/>
                <w:color w:val="000000"/>
              </w:rPr>
            </w:pPr>
            <w:r>
              <w:rPr>
                <w:rFonts w:ascii="Calibri" w:eastAsia="Times New Roman" w:hAnsi="Calibri" w:cs="Calibri"/>
                <w:color w:val="000000"/>
              </w:rPr>
              <w:t>Maturity G</w:t>
            </w:r>
            <w:r w:rsidR="00B77EC4" w:rsidRPr="00B77EC4">
              <w:rPr>
                <w:rFonts w:ascii="Calibri" w:eastAsia="Times New Roman" w:hAnsi="Calibri" w:cs="Calibri"/>
                <w:color w:val="000000"/>
              </w:rPr>
              <w:t>roup</w:t>
            </w:r>
          </w:p>
        </w:tc>
        <w:tc>
          <w:tcPr>
            <w:tcW w:w="3567" w:type="dxa"/>
            <w:gridSpan w:val="3"/>
            <w:tcBorders>
              <w:top w:val="single" w:sz="4" w:space="0" w:color="auto"/>
              <w:left w:val="nil"/>
              <w:bottom w:val="single" w:sz="4" w:space="0" w:color="auto"/>
              <w:right w:val="nil"/>
            </w:tcBorders>
            <w:shd w:val="clear" w:color="auto" w:fill="auto"/>
            <w:noWrap/>
            <w:vAlign w:val="bottom"/>
            <w:hideMark/>
          </w:tcPr>
          <w:p w14:paraId="42A40EB5" w14:textId="77777777" w:rsidR="00B77EC4" w:rsidRPr="00B77EC4" w:rsidRDefault="00701D59" w:rsidP="00B77EC4">
            <w:pPr>
              <w:jc w:val="center"/>
              <w:rPr>
                <w:rFonts w:ascii="Calibri" w:eastAsia="Times New Roman" w:hAnsi="Calibri" w:cs="Calibri"/>
                <w:color w:val="000000"/>
              </w:rPr>
            </w:pPr>
            <w:r>
              <w:rPr>
                <w:rFonts w:ascii="Calibri" w:eastAsia="Times New Roman" w:hAnsi="Calibri" w:cs="Calibri"/>
                <w:color w:val="000000"/>
              </w:rPr>
              <w:t>Final Population D</w:t>
            </w:r>
            <w:r w:rsidR="00B77EC4" w:rsidRPr="00B77EC4">
              <w:rPr>
                <w:rFonts w:ascii="Calibri" w:eastAsia="Times New Roman" w:hAnsi="Calibri" w:cs="Calibri"/>
                <w:color w:val="000000"/>
              </w:rPr>
              <w:t>ensity</w:t>
            </w:r>
            <w:r>
              <w:rPr>
                <w:rFonts w:ascii="Calibri" w:eastAsia="Times New Roman" w:hAnsi="Calibri" w:cs="Calibri"/>
                <w:color w:val="000000"/>
              </w:rPr>
              <w:t xml:space="preserve"> per kg of S</w:t>
            </w:r>
            <w:r w:rsidR="000F64DE">
              <w:rPr>
                <w:rFonts w:ascii="Calibri" w:eastAsia="Times New Roman" w:hAnsi="Calibri" w:cs="Calibri"/>
                <w:color w:val="000000"/>
              </w:rPr>
              <w:t>oil</w:t>
            </w:r>
          </w:p>
        </w:tc>
      </w:tr>
      <w:tr w:rsidR="00B77EC4" w:rsidRPr="00B77EC4" w14:paraId="70992B63" w14:textId="77777777" w:rsidTr="00B77EC4">
        <w:trPr>
          <w:trHeight w:val="301"/>
        </w:trPr>
        <w:tc>
          <w:tcPr>
            <w:tcW w:w="1918" w:type="dxa"/>
            <w:vMerge/>
            <w:tcBorders>
              <w:top w:val="nil"/>
              <w:left w:val="nil"/>
              <w:bottom w:val="single" w:sz="4" w:space="0" w:color="auto"/>
              <w:right w:val="nil"/>
            </w:tcBorders>
            <w:vAlign w:val="center"/>
            <w:hideMark/>
          </w:tcPr>
          <w:p w14:paraId="4C1CFC5F" w14:textId="77777777" w:rsidR="00B77EC4" w:rsidRPr="00B77EC4" w:rsidRDefault="00B77EC4" w:rsidP="00B77EC4">
            <w:pPr>
              <w:rPr>
                <w:rFonts w:ascii="Calibri" w:eastAsia="Times New Roman" w:hAnsi="Calibri" w:cs="Calibri"/>
                <w:color w:val="000000"/>
              </w:rPr>
            </w:pPr>
          </w:p>
        </w:tc>
        <w:tc>
          <w:tcPr>
            <w:tcW w:w="2397" w:type="dxa"/>
            <w:vMerge/>
            <w:tcBorders>
              <w:top w:val="nil"/>
              <w:left w:val="nil"/>
              <w:bottom w:val="single" w:sz="4" w:space="0" w:color="auto"/>
              <w:right w:val="nil"/>
            </w:tcBorders>
            <w:vAlign w:val="center"/>
            <w:hideMark/>
          </w:tcPr>
          <w:p w14:paraId="0F0AA61A" w14:textId="77777777" w:rsidR="00B77EC4" w:rsidRPr="00B77EC4" w:rsidRDefault="00B77EC4" w:rsidP="00B77EC4">
            <w:pPr>
              <w:rPr>
                <w:rFonts w:ascii="Calibri" w:eastAsia="Times New Roman" w:hAnsi="Calibri" w:cs="Calibri"/>
                <w:color w:val="000000"/>
              </w:rPr>
            </w:pPr>
          </w:p>
        </w:tc>
        <w:tc>
          <w:tcPr>
            <w:tcW w:w="1478" w:type="dxa"/>
            <w:vMerge/>
            <w:tcBorders>
              <w:top w:val="nil"/>
              <w:left w:val="nil"/>
              <w:bottom w:val="single" w:sz="4" w:space="0" w:color="auto"/>
              <w:right w:val="nil"/>
            </w:tcBorders>
            <w:vAlign w:val="center"/>
            <w:hideMark/>
          </w:tcPr>
          <w:p w14:paraId="2692E1E7" w14:textId="77777777" w:rsidR="00B77EC4" w:rsidRPr="00B77EC4" w:rsidRDefault="00B77EC4" w:rsidP="00B77EC4">
            <w:pPr>
              <w:rPr>
                <w:rFonts w:ascii="Calibri" w:eastAsia="Times New Roman" w:hAnsi="Calibri" w:cs="Calibri"/>
                <w:color w:val="000000"/>
              </w:rPr>
            </w:pPr>
          </w:p>
        </w:tc>
        <w:tc>
          <w:tcPr>
            <w:tcW w:w="1122" w:type="dxa"/>
            <w:tcBorders>
              <w:top w:val="single" w:sz="4" w:space="0" w:color="auto"/>
              <w:left w:val="nil"/>
              <w:bottom w:val="single" w:sz="4" w:space="0" w:color="auto"/>
              <w:right w:val="nil"/>
            </w:tcBorders>
            <w:shd w:val="clear" w:color="auto" w:fill="auto"/>
            <w:noWrap/>
            <w:vAlign w:val="bottom"/>
            <w:hideMark/>
          </w:tcPr>
          <w:p w14:paraId="6BF12612" w14:textId="77777777" w:rsidR="00B77EC4" w:rsidRPr="00B77EC4" w:rsidRDefault="00701D59" w:rsidP="00B77EC4">
            <w:pPr>
              <w:rPr>
                <w:rFonts w:ascii="Calibri" w:eastAsia="Times New Roman" w:hAnsi="Calibri" w:cs="Calibri"/>
                <w:color w:val="000000"/>
              </w:rPr>
            </w:pPr>
            <w:r>
              <w:rPr>
                <w:rFonts w:ascii="Calibri" w:eastAsia="Times New Roman" w:hAnsi="Calibri" w:cs="Calibri"/>
                <w:color w:val="000000"/>
              </w:rPr>
              <w:t>1st I</w:t>
            </w:r>
            <w:r w:rsidR="00B77EC4" w:rsidRPr="00B77EC4">
              <w:rPr>
                <w:rFonts w:ascii="Calibri" w:eastAsia="Times New Roman" w:hAnsi="Calibri" w:cs="Calibri"/>
                <w:color w:val="000000"/>
              </w:rPr>
              <w:t>teration</w:t>
            </w:r>
          </w:p>
        </w:tc>
        <w:tc>
          <w:tcPr>
            <w:tcW w:w="1242" w:type="dxa"/>
            <w:tcBorders>
              <w:top w:val="single" w:sz="4" w:space="0" w:color="auto"/>
              <w:left w:val="nil"/>
              <w:bottom w:val="single" w:sz="4" w:space="0" w:color="auto"/>
              <w:right w:val="nil"/>
            </w:tcBorders>
            <w:shd w:val="clear" w:color="auto" w:fill="auto"/>
            <w:noWrap/>
            <w:vAlign w:val="bottom"/>
            <w:hideMark/>
          </w:tcPr>
          <w:p w14:paraId="1D4E6180" w14:textId="77777777" w:rsidR="00B77EC4" w:rsidRPr="00B77EC4" w:rsidRDefault="00701D59" w:rsidP="00B77EC4">
            <w:pPr>
              <w:rPr>
                <w:rFonts w:ascii="Calibri" w:eastAsia="Times New Roman" w:hAnsi="Calibri" w:cs="Calibri"/>
                <w:color w:val="000000"/>
              </w:rPr>
            </w:pPr>
            <w:r>
              <w:rPr>
                <w:rFonts w:ascii="Calibri" w:eastAsia="Times New Roman" w:hAnsi="Calibri" w:cs="Calibri"/>
                <w:color w:val="000000"/>
              </w:rPr>
              <w:t>2nd  I</w:t>
            </w:r>
            <w:r w:rsidR="00B77EC4" w:rsidRPr="00B77EC4">
              <w:rPr>
                <w:rFonts w:ascii="Calibri" w:eastAsia="Times New Roman" w:hAnsi="Calibri" w:cs="Calibri"/>
                <w:color w:val="000000"/>
              </w:rPr>
              <w:t>teration</w:t>
            </w:r>
          </w:p>
        </w:tc>
        <w:tc>
          <w:tcPr>
            <w:tcW w:w="1203" w:type="dxa"/>
            <w:tcBorders>
              <w:top w:val="single" w:sz="4" w:space="0" w:color="auto"/>
              <w:left w:val="nil"/>
              <w:bottom w:val="single" w:sz="4" w:space="0" w:color="auto"/>
              <w:right w:val="nil"/>
            </w:tcBorders>
            <w:shd w:val="clear" w:color="auto" w:fill="auto"/>
            <w:noWrap/>
            <w:vAlign w:val="bottom"/>
            <w:hideMark/>
          </w:tcPr>
          <w:p w14:paraId="62FF20C6" w14:textId="77777777" w:rsidR="00B77EC4" w:rsidRPr="00B77EC4" w:rsidRDefault="00701D59" w:rsidP="00B77EC4">
            <w:pPr>
              <w:rPr>
                <w:rFonts w:ascii="Calibri" w:eastAsia="Times New Roman" w:hAnsi="Calibri" w:cs="Calibri"/>
                <w:color w:val="000000"/>
              </w:rPr>
            </w:pPr>
            <w:r>
              <w:rPr>
                <w:rFonts w:ascii="Calibri" w:eastAsia="Times New Roman" w:hAnsi="Calibri" w:cs="Calibri"/>
                <w:color w:val="000000"/>
              </w:rPr>
              <w:t>3rd  I</w:t>
            </w:r>
            <w:r w:rsidR="00B77EC4" w:rsidRPr="00B77EC4">
              <w:rPr>
                <w:rFonts w:ascii="Calibri" w:eastAsia="Times New Roman" w:hAnsi="Calibri" w:cs="Calibri"/>
                <w:color w:val="000000"/>
              </w:rPr>
              <w:t>teration</w:t>
            </w:r>
          </w:p>
        </w:tc>
      </w:tr>
      <w:tr w:rsidR="00AF6165" w:rsidRPr="00B77EC4" w14:paraId="0EA5FDC9" w14:textId="77777777" w:rsidTr="00AF6165">
        <w:trPr>
          <w:trHeight w:val="301"/>
        </w:trPr>
        <w:tc>
          <w:tcPr>
            <w:tcW w:w="1918" w:type="dxa"/>
            <w:tcBorders>
              <w:top w:val="single" w:sz="4" w:space="0" w:color="auto"/>
              <w:left w:val="nil"/>
              <w:bottom w:val="nil"/>
              <w:right w:val="nil"/>
            </w:tcBorders>
            <w:shd w:val="clear" w:color="auto" w:fill="auto"/>
            <w:noWrap/>
            <w:vAlign w:val="bottom"/>
            <w:hideMark/>
          </w:tcPr>
          <w:p w14:paraId="3F225E8A" w14:textId="77777777" w:rsidR="00AF6165" w:rsidRPr="00B77EC4" w:rsidRDefault="00AF6165" w:rsidP="00AF6165">
            <w:pPr>
              <w:rPr>
                <w:rFonts w:ascii="Calibri" w:eastAsia="Times New Roman" w:hAnsi="Calibri" w:cs="Calibri"/>
                <w:color w:val="000000"/>
              </w:rPr>
            </w:pPr>
            <w:r w:rsidRPr="00B77EC4">
              <w:rPr>
                <w:rFonts w:ascii="Calibri" w:eastAsia="Times New Roman" w:hAnsi="Calibri" w:cs="Calibri"/>
                <w:color w:val="000000"/>
              </w:rPr>
              <w:t>0616R2X</w:t>
            </w:r>
          </w:p>
        </w:tc>
        <w:tc>
          <w:tcPr>
            <w:tcW w:w="2397" w:type="dxa"/>
            <w:tcBorders>
              <w:top w:val="single" w:sz="4" w:space="0" w:color="auto"/>
              <w:left w:val="nil"/>
              <w:bottom w:val="nil"/>
              <w:right w:val="nil"/>
            </w:tcBorders>
            <w:shd w:val="clear" w:color="auto" w:fill="auto"/>
            <w:noWrap/>
            <w:vAlign w:val="bottom"/>
            <w:hideMark/>
          </w:tcPr>
          <w:p w14:paraId="2491AB6D" w14:textId="77777777" w:rsidR="00AF6165" w:rsidRPr="00B77EC4" w:rsidRDefault="00AF6165" w:rsidP="00AF6165">
            <w:pPr>
              <w:rPr>
                <w:rFonts w:ascii="Calibri" w:eastAsia="Times New Roman" w:hAnsi="Calibri" w:cs="Calibri"/>
                <w:color w:val="000000"/>
              </w:rPr>
            </w:pPr>
            <w:r w:rsidRPr="00B77EC4">
              <w:rPr>
                <w:rFonts w:ascii="Calibri" w:eastAsia="Times New Roman" w:hAnsi="Calibri" w:cs="Calibri"/>
                <w:color w:val="000000"/>
              </w:rPr>
              <w:t>Channel</w:t>
            </w:r>
          </w:p>
        </w:tc>
        <w:tc>
          <w:tcPr>
            <w:tcW w:w="1478" w:type="dxa"/>
            <w:tcBorders>
              <w:top w:val="single" w:sz="4" w:space="0" w:color="auto"/>
              <w:left w:val="nil"/>
              <w:bottom w:val="nil"/>
              <w:right w:val="nil"/>
            </w:tcBorders>
            <w:shd w:val="clear" w:color="auto" w:fill="auto"/>
            <w:noWrap/>
            <w:vAlign w:val="bottom"/>
            <w:hideMark/>
          </w:tcPr>
          <w:p w14:paraId="036A3F88" w14:textId="77777777" w:rsidR="00AF6165" w:rsidRPr="00B77EC4" w:rsidRDefault="00AF6165" w:rsidP="00AF6165">
            <w:pPr>
              <w:rPr>
                <w:rFonts w:ascii="Calibri" w:eastAsia="Times New Roman" w:hAnsi="Calibri" w:cs="Calibri"/>
                <w:color w:val="000000"/>
              </w:rPr>
            </w:pPr>
            <w:r w:rsidRPr="00B77EC4">
              <w:rPr>
                <w:rFonts w:ascii="Calibri" w:eastAsia="Times New Roman" w:hAnsi="Calibri" w:cs="Calibri"/>
                <w:color w:val="000000"/>
              </w:rPr>
              <w:t>0.6</w:t>
            </w:r>
          </w:p>
        </w:tc>
        <w:tc>
          <w:tcPr>
            <w:tcW w:w="1122" w:type="dxa"/>
            <w:tcBorders>
              <w:top w:val="single" w:sz="4" w:space="0" w:color="auto"/>
              <w:left w:val="nil"/>
              <w:bottom w:val="nil"/>
              <w:right w:val="nil"/>
            </w:tcBorders>
            <w:shd w:val="clear" w:color="auto" w:fill="auto"/>
            <w:noWrap/>
            <w:vAlign w:val="center"/>
            <w:hideMark/>
          </w:tcPr>
          <w:p w14:paraId="1E13EA19" w14:textId="6DFE5C2F" w:rsidR="00AF6165" w:rsidRDefault="00AF6165" w:rsidP="00AF6165">
            <w:pPr>
              <w:rPr>
                <w:rFonts w:ascii="Calibri" w:hAnsi="Calibri" w:cs="Calibri"/>
                <w:color w:val="000000"/>
              </w:rPr>
            </w:pPr>
            <w:r>
              <w:rPr>
                <w:rFonts w:ascii="Calibri" w:hAnsi="Calibri" w:cs="Calibri"/>
                <w:color w:val="000000"/>
              </w:rPr>
              <w:t>3</w:t>
            </w:r>
            <w:r w:rsidR="00AA65E6">
              <w:rPr>
                <w:rFonts w:ascii="Calibri" w:hAnsi="Calibri" w:cs="Calibri"/>
                <w:color w:val="000000"/>
              </w:rPr>
              <w:t>,</w:t>
            </w:r>
            <w:r>
              <w:rPr>
                <w:rFonts w:ascii="Calibri" w:hAnsi="Calibri" w:cs="Calibri"/>
                <w:color w:val="000000"/>
              </w:rPr>
              <w:t>064</w:t>
            </w:r>
          </w:p>
        </w:tc>
        <w:tc>
          <w:tcPr>
            <w:tcW w:w="1242" w:type="dxa"/>
            <w:tcBorders>
              <w:top w:val="single" w:sz="4" w:space="0" w:color="auto"/>
              <w:left w:val="nil"/>
              <w:bottom w:val="nil"/>
              <w:right w:val="nil"/>
            </w:tcBorders>
            <w:shd w:val="clear" w:color="auto" w:fill="auto"/>
            <w:noWrap/>
            <w:vAlign w:val="center"/>
            <w:hideMark/>
          </w:tcPr>
          <w:p w14:paraId="7D088291" w14:textId="0D827353" w:rsidR="00AF6165" w:rsidRDefault="00AF6165" w:rsidP="00AF6165">
            <w:pPr>
              <w:rPr>
                <w:rFonts w:ascii="Calibri" w:hAnsi="Calibri" w:cs="Calibri"/>
                <w:color w:val="000000"/>
              </w:rPr>
            </w:pPr>
            <w:r>
              <w:rPr>
                <w:rFonts w:ascii="Calibri" w:hAnsi="Calibri" w:cs="Calibri"/>
                <w:color w:val="000000"/>
              </w:rPr>
              <w:t>6</w:t>
            </w:r>
            <w:r w:rsidR="00AA65E6">
              <w:rPr>
                <w:rFonts w:ascii="Calibri" w:hAnsi="Calibri" w:cs="Calibri"/>
                <w:color w:val="000000"/>
              </w:rPr>
              <w:t>,</w:t>
            </w:r>
            <w:r>
              <w:rPr>
                <w:rFonts w:ascii="Calibri" w:hAnsi="Calibri" w:cs="Calibri"/>
                <w:color w:val="000000"/>
              </w:rPr>
              <w:t>871</w:t>
            </w:r>
          </w:p>
        </w:tc>
        <w:tc>
          <w:tcPr>
            <w:tcW w:w="1203" w:type="dxa"/>
            <w:tcBorders>
              <w:top w:val="single" w:sz="4" w:space="0" w:color="auto"/>
              <w:left w:val="nil"/>
              <w:bottom w:val="nil"/>
              <w:right w:val="nil"/>
            </w:tcBorders>
            <w:shd w:val="clear" w:color="auto" w:fill="auto"/>
            <w:noWrap/>
            <w:vAlign w:val="center"/>
            <w:hideMark/>
          </w:tcPr>
          <w:p w14:paraId="4A85EB70" w14:textId="4C972B0C" w:rsidR="00AF6165" w:rsidRDefault="00AF6165" w:rsidP="00AF6165">
            <w:pPr>
              <w:rPr>
                <w:rFonts w:ascii="Calibri" w:hAnsi="Calibri" w:cs="Calibri"/>
                <w:color w:val="000000"/>
              </w:rPr>
            </w:pPr>
            <w:r>
              <w:rPr>
                <w:rFonts w:ascii="Calibri" w:hAnsi="Calibri" w:cs="Calibri"/>
                <w:color w:val="000000"/>
              </w:rPr>
              <w:t>5</w:t>
            </w:r>
            <w:r w:rsidR="00AA65E6">
              <w:rPr>
                <w:rFonts w:ascii="Calibri" w:hAnsi="Calibri" w:cs="Calibri"/>
                <w:color w:val="000000"/>
              </w:rPr>
              <w:t>,</w:t>
            </w:r>
            <w:r>
              <w:rPr>
                <w:rFonts w:ascii="Calibri" w:hAnsi="Calibri" w:cs="Calibri"/>
                <w:color w:val="000000"/>
              </w:rPr>
              <w:t>859</w:t>
            </w:r>
          </w:p>
        </w:tc>
      </w:tr>
      <w:tr w:rsidR="00AF6165" w:rsidRPr="00B77EC4" w14:paraId="01773055" w14:textId="77777777" w:rsidTr="00AF6165">
        <w:trPr>
          <w:trHeight w:val="301"/>
        </w:trPr>
        <w:tc>
          <w:tcPr>
            <w:tcW w:w="1918" w:type="dxa"/>
            <w:tcBorders>
              <w:top w:val="nil"/>
              <w:left w:val="nil"/>
              <w:bottom w:val="nil"/>
              <w:right w:val="nil"/>
            </w:tcBorders>
            <w:shd w:val="clear" w:color="auto" w:fill="auto"/>
            <w:noWrap/>
            <w:vAlign w:val="bottom"/>
            <w:hideMark/>
          </w:tcPr>
          <w:p w14:paraId="1105B02F" w14:textId="77777777" w:rsidR="00AF6165" w:rsidRPr="00B77EC4" w:rsidRDefault="00AF6165" w:rsidP="00AF6165">
            <w:pPr>
              <w:rPr>
                <w:rFonts w:ascii="Calibri" w:eastAsia="Times New Roman" w:hAnsi="Calibri" w:cs="Calibri"/>
                <w:color w:val="000000"/>
              </w:rPr>
            </w:pPr>
            <w:r w:rsidRPr="00B77EC4">
              <w:rPr>
                <w:rFonts w:ascii="Calibri" w:eastAsia="Times New Roman" w:hAnsi="Calibri" w:cs="Calibri"/>
                <w:color w:val="000000"/>
              </w:rPr>
              <w:t xml:space="preserve">H09X7 </w:t>
            </w:r>
          </w:p>
        </w:tc>
        <w:tc>
          <w:tcPr>
            <w:tcW w:w="2397" w:type="dxa"/>
            <w:tcBorders>
              <w:top w:val="nil"/>
              <w:left w:val="nil"/>
              <w:bottom w:val="nil"/>
              <w:right w:val="nil"/>
            </w:tcBorders>
            <w:shd w:val="clear" w:color="auto" w:fill="auto"/>
            <w:noWrap/>
            <w:vAlign w:val="bottom"/>
            <w:hideMark/>
          </w:tcPr>
          <w:p w14:paraId="2244BC57" w14:textId="77777777" w:rsidR="00AF6165" w:rsidRPr="00B77EC4" w:rsidRDefault="00AF6165" w:rsidP="00AF6165">
            <w:pPr>
              <w:rPr>
                <w:rFonts w:ascii="Calibri" w:eastAsia="Times New Roman" w:hAnsi="Calibri" w:cs="Calibri"/>
                <w:color w:val="000000"/>
              </w:rPr>
            </w:pPr>
            <w:r w:rsidRPr="00B77EC4">
              <w:rPr>
                <w:rFonts w:ascii="Calibri" w:eastAsia="Times New Roman" w:hAnsi="Calibri" w:cs="Calibri"/>
                <w:color w:val="000000"/>
              </w:rPr>
              <w:t>Hefty</w:t>
            </w:r>
          </w:p>
        </w:tc>
        <w:tc>
          <w:tcPr>
            <w:tcW w:w="1478" w:type="dxa"/>
            <w:tcBorders>
              <w:top w:val="nil"/>
              <w:left w:val="nil"/>
              <w:bottom w:val="nil"/>
              <w:right w:val="nil"/>
            </w:tcBorders>
            <w:shd w:val="clear" w:color="auto" w:fill="auto"/>
            <w:noWrap/>
            <w:vAlign w:val="bottom"/>
            <w:hideMark/>
          </w:tcPr>
          <w:p w14:paraId="41FA1119" w14:textId="77777777" w:rsidR="00AF6165" w:rsidRPr="00B77EC4" w:rsidRDefault="00AF6165" w:rsidP="00AF6165">
            <w:pPr>
              <w:rPr>
                <w:rFonts w:ascii="Calibri" w:eastAsia="Times New Roman" w:hAnsi="Calibri" w:cs="Calibri"/>
                <w:color w:val="000000"/>
              </w:rPr>
            </w:pPr>
            <w:r w:rsidRPr="00B77EC4">
              <w:rPr>
                <w:rFonts w:ascii="Calibri" w:eastAsia="Times New Roman" w:hAnsi="Calibri" w:cs="Calibri"/>
                <w:color w:val="000000"/>
              </w:rPr>
              <w:t>0.9</w:t>
            </w:r>
          </w:p>
        </w:tc>
        <w:tc>
          <w:tcPr>
            <w:tcW w:w="1122" w:type="dxa"/>
            <w:tcBorders>
              <w:top w:val="nil"/>
              <w:left w:val="nil"/>
              <w:bottom w:val="nil"/>
              <w:right w:val="nil"/>
            </w:tcBorders>
            <w:shd w:val="clear" w:color="auto" w:fill="auto"/>
            <w:noWrap/>
            <w:vAlign w:val="center"/>
            <w:hideMark/>
          </w:tcPr>
          <w:p w14:paraId="316ECE77" w14:textId="5223775A" w:rsidR="00AF6165" w:rsidRDefault="00AF6165" w:rsidP="00AF6165">
            <w:pPr>
              <w:rPr>
                <w:rFonts w:ascii="Calibri" w:hAnsi="Calibri" w:cs="Calibri"/>
                <w:color w:val="000000"/>
              </w:rPr>
            </w:pPr>
            <w:r>
              <w:rPr>
                <w:rFonts w:ascii="Calibri" w:hAnsi="Calibri" w:cs="Calibri"/>
                <w:color w:val="000000"/>
              </w:rPr>
              <w:t>2</w:t>
            </w:r>
            <w:r w:rsidR="00AA65E6">
              <w:rPr>
                <w:rFonts w:ascii="Calibri" w:hAnsi="Calibri" w:cs="Calibri"/>
                <w:color w:val="000000"/>
              </w:rPr>
              <w:t>,</w:t>
            </w:r>
            <w:r>
              <w:rPr>
                <w:rFonts w:ascii="Calibri" w:hAnsi="Calibri" w:cs="Calibri"/>
                <w:color w:val="000000"/>
              </w:rPr>
              <w:t>800</w:t>
            </w:r>
          </w:p>
        </w:tc>
        <w:tc>
          <w:tcPr>
            <w:tcW w:w="1242" w:type="dxa"/>
            <w:tcBorders>
              <w:top w:val="nil"/>
              <w:left w:val="nil"/>
              <w:bottom w:val="nil"/>
              <w:right w:val="nil"/>
            </w:tcBorders>
            <w:shd w:val="clear" w:color="auto" w:fill="auto"/>
            <w:noWrap/>
            <w:vAlign w:val="center"/>
            <w:hideMark/>
          </w:tcPr>
          <w:p w14:paraId="02F371AB" w14:textId="608F0168" w:rsidR="00AF6165" w:rsidRDefault="00AF6165" w:rsidP="00AF6165">
            <w:pPr>
              <w:rPr>
                <w:rFonts w:ascii="Calibri" w:hAnsi="Calibri" w:cs="Calibri"/>
                <w:color w:val="000000"/>
              </w:rPr>
            </w:pPr>
            <w:r>
              <w:rPr>
                <w:rFonts w:ascii="Calibri" w:hAnsi="Calibri" w:cs="Calibri"/>
                <w:color w:val="000000"/>
              </w:rPr>
              <w:t>2</w:t>
            </w:r>
            <w:r w:rsidR="00AA65E6">
              <w:rPr>
                <w:rFonts w:ascii="Calibri" w:hAnsi="Calibri" w:cs="Calibri"/>
                <w:color w:val="000000"/>
              </w:rPr>
              <w:t>,</w:t>
            </w:r>
            <w:r>
              <w:rPr>
                <w:rFonts w:ascii="Calibri" w:hAnsi="Calibri" w:cs="Calibri"/>
                <w:color w:val="000000"/>
              </w:rPr>
              <w:t>180</w:t>
            </w:r>
          </w:p>
        </w:tc>
        <w:tc>
          <w:tcPr>
            <w:tcW w:w="1203" w:type="dxa"/>
            <w:tcBorders>
              <w:top w:val="nil"/>
              <w:left w:val="nil"/>
              <w:bottom w:val="nil"/>
              <w:right w:val="nil"/>
            </w:tcBorders>
            <w:shd w:val="clear" w:color="auto" w:fill="auto"/>
            <w:noWrap/>
            <w:vAlign w:val="center"/>
            <w:hideMark/>
          </w:tcPr>
          <w:p w14:paraId="505C56B5" w14:textId="5E5B589A" w:rsidR="00AF6165" w:rsidRDefault="00AF6165" w:rsidP="00AF6165">
            <w:pPr>
              <w:rPr>
                <w:rFonts w:ascii="Calibri" w:hAnsi="Calibri" w:cs="Calibri"/>
                <w:color w:val="000000"/>
              </w:rPr>
            </w:pPr>
            <w:r>
              <w:rPr>
                <w:rFonts w:ascii="Calibri" w:hAnsi="Calibri" w:cs="Calibri"/>
                <w:color w:val="000000"/>
              </w:rPr>
              <w:t>4</w:t>
            </w:r>
            <w:r w:rsidR="00AA65E6">
              <w:rPr>
                <w:rFonts w:ascii="Calibri" w:hAnsi="Calibri" w:cs="Calibri"/>
                <w:color w:val="000000"/>
              </w:rPr>
              <w:t>,</w:t>
            </w:r>
            <w:r>
              <w:rPr>
                <w:rFonts w:ascii="Calibri" w:hAnsi="Calibri" w:cs="Calibri"/>
                <w:color w:val="000000"/>
              </w:rPr>
              <w:t>475</w:t>
            </w:r>
          </w:p>
        </w:tc>
      </w:tr>
      <w:tr w:rsidR="00AF6165" w:rsidRPr="00B77EC4" w14:paraId="627F19FD" w14:textId="77777777" w:rsidTr="00AF6165">
        <w:trPr>
          <w:trHeight w:val="301"/>
        </w:trPr>
        <w:tc>
          <w:tcPr>
            <w:tcW w:w="1918" w:type="dxa"/>
            <w:tcBorders>
              <w:top w:val="nil"/>
              <w:left w:val="nil"/>
              <w:bottom w:val="nil"/>
              <w:right w:val="nil"/>
            </w:tcBorders>
            <w:shd w:val="clear" w:color="auto" w:fill="auto"/>
            <w:noWrap/>
            <w:vAlign w:val="bottom"/>
            <w:hideMark/>
          </w:tcPr>
          <w:p w14:paraId="5485D770" w14:textId="77777777" w:rsidR="00AF6165" w:rsidRPr="00B77EC4" w:rsidRDefault="00AF6165" w:rsidP="00AF6165">
            <w:pPr>
              <w:rPr>
                <w:rFonts w:ascii="Calibri" w:eastAsia="Times New Roman" w:hAnsi="Calibri" w:cs="Calibri"/>
                <w:color w:val="000000"/>
              </w:rPr>
            </w:pPr>
            <w:r w:rsidRPr="00B77EC4">
              <w:rPr>
                <w:rFonts w:ascii="Calibri" w:eastAsia="Times New Roman" w:hAnsi="Calibri" w:cs="Calibri"/>
                <w:color w:val="000000"/>
              </w:rPr>
              <w:t xml:space="preserve">20915N </w:t>
            </w:r>
          </w:p>
        </w:tc>
        <w:tc>
          <w:tcPr>
            <w:tcW w:w="2397" w:type="dxa"/>
            <w:tcBorders>
              <w:top w:val="nil"/>
              <w:left w:val="nil"/>
              <w:bottom w:val="nil"/>
              <w:right w:val="nil"/>
            </w:tcBorders>
            <w:shd w:val="clear" w:color="auto" w:fill="auto"/>
            <w:noWrap/>
            <w:vAlign w:val="bottom"/>
            <w:hideMark/>
          </w:tcPr>
          <w:p w14:paraId="2DA6C41F" w14:textId="77777777" w:rsidR="00AF6165" w:rsidRPr="00B77EC4" w:rsidRDefault="00AF6165" w:rsidP="00AF6165">
            <w:pPr>
              <w:rPr>
                <w:rFonts w:ascii="Calibri" w:eastAsia="Times New Roman" w:hAnsi="Calibri" w:cs="Calibri"/>
                <w:color w:val="000000"/>
              </w:rPr>
            </w:pPr>
            <w:r w:rsidRPr="00B77EC4">
              <w:rPr>
                <w:rFonts w:ascii="Calibri" w:eastAsia="Times New Roman" w:hAnsi="Calibri" w:cs="Calibri"/>
                <w:color w:val="000000"/>
              </w:rPr>
              <w:t>Integra</w:t>
            </w:r>
          </w:p>
        </w:tc>
        <w:tc>
          <w:tcPr>
            <w:tcW w:w="1478" w:type="dxa"/>
            <w:tcBorders>
              <w:top w:val="nil"/>
              <w:left w:val="nil"/>
              <w:bottom w:val="nil"/>
              <w:right w:val="nil"/>
            </w:tcBorders>
            <w:shd w:val="clear" w:color="auto" w:fill="auto"/>
            <w:noWrap/>
            <w:vAlign w:val="bottom"/>
            <w:hideMark/>
          </w:tcPr>
          <w:p w14:paraId="71BEB5CC" w14:textId="77777777" w:rsidR="00AF6165" w:rsidRPr="00B77EC4" w:rsidRDefault="00AF6165" w:rsidP="00AF6165">
            <w:pPr>
              <w:rPr>
                <w:rFonts w:ascii="Calibri" w:eastAsia="Times New Roman" w:hAnsi="Calibri" w:cs="Calibri"/>
                <w:color w:val="000000"/>
              </w:rPr>
            </w:pPr>
            <w:r w:rsidRPr="00B77EC4">
              <w:rPr>
                <w:rFonts w:ascii="Calibri" w:eastAsia="Times New Roman" w:hAnsi="Calibri" w:cs="Calibri"/>
                <w:color w:val="000000"/>
              </w:rPr>
              <w:t>0.9</w:t>
            </w:r>
          </w:p>
        </w:tc>
        <w:tc>
          <w:tcPr>
            <w:tcW w:w="1122" w:type="dxa"/>
            <w:tcBorders>
              <w:top w:val="nil"/>
              <w:left w:val="nil"/>
              <w:bottom w:val="nil"/>
              <w:right w:val="nil"/>
            </w:tcBorders>
            <w:shd w:val="clear" w:color="auto" w:fill="auto"/>
            <w:noWrap/>
            <w:vAlign w:val="center"/>
            <w:hideMark/>
          </w:tcPr>
          <w:p w14:paraId="3C513976" w14:textId="35A69056" w:rsidR="00AF6165" w:rsidRDefault="00AF6165" w:rsidP="00AF6165">
            <w:pPr>
              <w:rPr>
                <w:rFonts w:ascii="Calibri" w:hAnsi="Calibri" w:cs="Calibri"/>
                <w:color w:val="000000"/>
              </w:rPr>
            </w:pPr>
            <w:r>
              <w:rPr>
                <w:rFonts w:ascii="Calibri" w:hAnsi="Calibri" w:cs="Calibri"/>
                <w:color w:val="000000"/>
              </w:rPr>
              <w:t>1</w:t>
            </w:r>
            <w:r w:rsidR="00AA65E6">
              <w:rPr>
                <w:rFonts w:ascii="Calibri" w:hAnsi="Calibri" w:cs="Calibri"/>
                <w:color w:val="000000"/>
              </w:rPr>
              <w:t>,</w:t>
            </w:r>
            <w:r>
              <w:rPr>
                <w:rFonts w:ascii="Calibri" w:hAnsi="Calibri" w:cs="Calibri"/>
                <w:color w:val="000000"/>
              </w:rPr>
              <w:t>894</w:t>
            </w:r>
          </w:p>
        </w:tc>
        <w:tc>
          <w:tcPr>
            <w:tcW w:w="1242" w:type="dxa"/>
            <w:tcBorders>
              <w:top w:val="nil"/>
              <w:left w:val="nil"/>
              <w:bottom w:val="nil"/>
              <w:right w:val="nil"/>
            </w:tcBorders>
            <w:shd w:val="clear" w:color="auto" w:fill="auto"/>
            <w:noWrap/>
            <w:vAlign w:val="center"/>
            <w:hideMark/>
          </w:tcPr>
          <w:p w14:paraId="13164281" w14:textId="6935CCD8" w:rsidR="00AF6165" w:rsidRDefault="00AF6165" w:rsidP="00AF6165">
            <w:pPr>
              <w:rPr>
                <w:rFonts w:ascii="Calibri" w:hAnsi="Calibri" w:cs="Calibri"/>
                <w:color w:val="000000"/>
              </w:rPr>
            </w:pPr>
            <w:r>
              <w:rPr>
                <w:rFonts w:ascii="Calibri" w:hAnsi="Calibri" w:cs="Calibri"/>
                <w:color w:val="000000"/>
              </w:rPr>
              <w:t>9</w:t>
            </w:r>
            <w:r w:rsidR="00AA65E6">
              <w:rPr>
                <w:rFonts w:ascii="Calibri" w:hAnsi="Calibri" w:cs="Calibri"/>
                <w:color w:val="000000"/>
              </w:rPr>
              <w:t>,</w:t>
            </w:r>
            <w:r>
              <w:rPr>
                <w:rFonts w:ascii="Calibri" w:hAnsi="Calibri" w:cs="Calibri"/>
                <w:color w:val="000000"/>
              </w:rPr>
              <w:t>620</w:t>
            </w:r>
          </w:p>
        </w:tc>
        <w:tc>
          <w:tcPr>
            <w:tcW w:w="1203" w:type="dxa"/>
            <w:tcBorders>
              <w:top w:val="nil"/>
              <w:left w:val="nil"/>
              <w:bottom w:val="nil"/>
              <w:right w:val="nil"/>
            </w:tcBorders>
            <w:shd w:val="clear" w:color="auto" w:fill="auto"/>
            <w:noWrap/>
            <w:vAlign w:val="center"/>
            <w:hideMark/>
          </w:tcPr>
          <w:p w14:paraId="58021226" w14:textId="716305B3" w:rsidR="00AF6165" w:rsidRDefault="00AF6165" w:rsidP="00AF6165">
            <w:pPr>
              <w:rPr>
                <w:rFonts w:ascii="Calibri" w:hAnsi="Calibri" w:cs="Calibri"/>
                <w:color w:val="000000"/>
              </w:rPr>
            </w:pPr>
            <w:r>
              <w:rPr>
                <w:rFonts w:ascii="Calibri" w:hAnsi="Calibri" w:cs="Calibri"/>
                <w:color w:val="000000"/>
              </w:rPr>
              <w:t>6</w:t>
            </w:r>
            <w:r w:rsidR="00AA65E6">
              <w:rPr>
                <w:rFonts w:ascii="Calibri" w:hAnsi="Calibri" w:cs="Calibri"/>
                <w:color w:val="000000"/>
              </w:rPr>
              <w:t>,</w:t>
            </w:r>
            <w:r>
              <w:rPr>
                <w:rFonts w:ascii="Calibri" w:hAnsi="Calibri" w:cs="Calibri"/>
                <w:color w:val="000000"/>
              </w:rPr>
              <w:t>998</w:t>
            </w:r>
          </w:p>
        </w:tc>
      </w:tr>
      <w:tr w:rsidR="00AF6165" w:rsidRPr="00B77EC4" w14:paraId="67180C7B" w14:textId="77777777" w:rsidTr="00AF6165">
        <w:trPr>
          <w:trHeight w:val="301"/>
        </w:trPr>
        <w:tc>
          <w:tcPr>
            <w:tcW w:w="1918" w:type="dxa"/>
            <w:tcBorders>
              <w:top w:val="nil"/>
              <w:left w:val="nil"/>
              <w:bottom w:val="nil"/>
              <w:right w:val="nil"/>
            </w:tcBorders>
            <w:shd w:val="clear" w:color="auto" w:fill="auto"/>
            <w:noWrap/>
            <w:vAlign w:val="bottom"/>
            <w:hideMark/>
          </w:tcPr>
          <w:p w14:paraId="4114E51D" w14:textId="77777777" w:rsidR="00AF6165" w:rsidRPr="00B77EC4" w:rsidRDefault="00AF6165" w:rsidP="00AF6165">
            <w:pPr>
              <w:rPr>
                <w:rFonts w:ascii="Calibri" w:eastAsia="Times New Roman" w:hAnsi="Calibri" w:cs="Calibri"/>
                <w:color w:val="000000"/>
              </w:rPr>
            </w:pPr>
            <w:r w:rsidRPr="00B77EC4">
              <w:rPr>
                <w:rFonts w:ascii="Calibri" w:eastAsia="Times New Roman" w:hAnsi="Calibri" w:cs="Calibri"/>
                <w:color w:val="000000"/>
              </w:rPr>
              <w:t xml:space="preserve">LS-1335NRR2X </w:t>
            </w:r>
          </w:p>
        </w:tc>
        <w:tc>
          <w:tcPr>
            <w:tcW w:w="2397" w:type="dxa"/>
            <w:tcBorders>
              <w:top w:val="nil"/>
              <w:left w:val="nil"/>
              <w:bottom w:val="nil"/>
              <w:right w:val="nil"/>
            </w:tcBorders>
            <w:shd w:val="clear" w:color="auto" w:fill="auto"/>
            <w:noWrap/>
            <w:vAlign w:val="bottom"/>
            <w:hideMark/>
          </w:tcPr>
          <w:p w14:paraId="59A65A15" w14:textId="77777777" w:rsidR="00AF6165" w:rsidRPr="00B77EC4" w:rsidRDefault="00AF6165" w:rsidP="00AF6165">
            <w:pPr>
              <w:rPr>
                <w:rFonts w:ascii="Calibri" w:eastAsia="Times New Roman" w:hAnsi="Calibri" w:cs="Calibri"/>
                <w:color w:val="000000"/>
              </w:rPr>
            </w:pPr>
            <w:r w:rsidRPr="00B77EC4">
              <w:rPr>
                <w:rFonts w:ascii="Calibri" w:eastAsia="Times New Roman" w:hAnsi="Calibri" w:cs="Calibri"/>
                <w:color w:val="000000"/>
              </w:rPr>
              <w:t>Legacy</w:t>
            </w:r>
          </w:p>
        </w:tc>
        <w:tc>
          <w:tcPr>
            <w:tcW w:w="1478" w:type="dxa"/>
            <w:tcBorders>
              <w:top w:val="nil"/>
              <w:left w:val="nil"/>
              <w:bottom w:val="nil"/>
              <w:right w:val="nil"/>
            </w:tcBorders>
            <w:shd w:val="clear" w:color="auto" w:fill="auto"/>
            <w:noWrap/>
            <w:vAlign w:val="bottom"/>
            <w:hideMark/>
          </w:tcPr>
          <w:p w14:paraId="5DDABB95" w14:textId="77777777" w:rsidR="00AF6165" w:rsidRPr="00B77EC4" w:rsidRDefault="00AF6165" w:rsidP="00AF6165">
            <w:pPr>
              <w:rPr>
                <w:rFonts w:ascii="Calibri" w:eastAsia="Times New Roman" w:hAnsi="Calibri" w:cs="Calibri"/>
                <w:color w:val="000000"/>
              </w:rPr>
            </w:pPr>
            <w:r w:rsidRPr="00B77EC4">
              <w:rPr>
                <w:rFonts w:ascii="Calibri" w:eastAsia="Times New Roman" w:hAnsi="Calibri" w:cs="Calibri"/>
                <w:color w:val="000000"/>
              </w:rPr>
              <w:t>1.3</w:t>
            </w:r>
          </w:p>
        </w:tc>
        <w:tc>
          <w:tcPr>
            <w:tcW w:w="1122" w:type="dxa"/>
            <w:tcBorders>
              <w:top w:val="nil"/>
              <w:left w:val="nil"/>
              <w:bottom w:val="nil"/>
              <w:right w:val="nil"/>
            </w:tcBorders>
            <w:shd w:val="clear" w:color="auto" w:fill="auto"/>
            <w:noWrap/>
            <w:vAlign w:val="center"/>
            <w:hideMark/>
          </w:tcPr>
          <w:p w14:paraId="2B5B28CF" w14:textId="51FC0883" w:rsidR="00AF6165" w:rsidRDefault="00AF6165" w:rsidP="00AF6165">
            <w:pPr>
              <w:rPr>
                <w:rFonts w:ascii="Calibri" w:hAnsi="Calibri" w:cs="Calibri"/>
                <w:color w:val="000000"/>
              </w:rPr>
            </w:pPr>
            <w:r>
              <w:rPr>
                <w:rFonts w:ascii="Calibri" w:hAnsi="Calibri" w:cs="Calibri"/>
                <w:color w:val="000000"/>
              </w:rPr>
              <w:t>3</w:t>
            </w:r>
            <w:r w:rsidR="00AA65E6">
              <w:rPr>
                <w:rFonts w:ascii="Calibri" w:hAnsi="Calibri" w:cs="Calibri"/>
                <w:color w:val="000000"/>
              </w:rPr>
              <w:t>,</w:t>
            </w:r>
            <w:r>
              <w:rPr>
                <w:rFonts w:ascii="Calibri" w:hAnsi="Calibri" w:cs="Calibri"/>
                <w:color w:val="000000"/>
              </w:rPr>
              <w:t>000</w:t>
            </w:r>
          </w:p>
        </w:tc>
        <w:tc>
          <w:tcPr>
            <w:tcW w:w="1242" w:type="dxa"/>
            <w:tcBorders>
              <w:top w:val="nil"/>
              <w:left w:val="nil"/>
              <w:bottom w:val="nil"/>
              <w:right w:val="nil"/>
            </w:tcBorders>
            <w:shd w:val="clear" w:color="auto" w:fill="auto"/>
            <w:noWrap/>
            <w:vAlign w:val="center"/>
            <w:hideMark/>
          </w:tcPr>
          <w:p w14:paraId="63395355" w14:textId="5000610C" w:rsidR="00AF6165" w:rsidRDefault="00AF6165" w:rsidP="00AF6165">
            <w:pPr>
              <w:rPr>
                <w:rFonts w:ascii="Calibri" w:hAnsi="Calibri" w:cs="Calibri"/>
                <w:color w:val="000000"/>
              </w:rPr>
            </w:pPr>
            <w:r>
              <w:rPr>
                <w:rFonts w:ascii="Calibri" w:hAnsi="Calibri" w:cs="Calibri"/>
                <w:color w:val="000000"/>
              </w:rPr>
              <w:t>7</w:t>
            </w:r>
            <w:r w:rsidR="00AA65E6">
              <w:rPr>
                <w:rFonts w:ascii="Calibri" w:hAnsi="Calibri" w:cs="Calibri"/>
                <w:color w:val="000000"/>
              </w:rPr>
              <w:t>,</w:t>
            </w:r>
            <w:r>
              <w:rPr>
                <w:rFonts w:ascii="Calibri" w:hAnsi="Calibri" w:cs="Calibri"/>
                <w:color w:val="000000"/>
              </w:rPr>
              <w:t>535</w:t>
            </w:r>
          </w:p>
        </w:tc>
        <w:tc>
          <w:tcPr>
            <w:tcW w:w="1203" w:type="dxa"/>
            <w:tcBorders>
              <w:top w:val="nil"/>
              <w:left w:val="nil"/>
              <w:bottom w:val="nil"/>
              <w:right w:val="nil"/>
            </w:tcBorders>
            <w:shd w:val="clear" w:color="auto" w:fill="auto"/>
            <w:noWrap/>
            <w:vAlign w:val="center"/>
            <w:hideMark/>
          </w:tcPr>
          <w:p w14:paraId="293EBE52" w14:textId="7EDEAA98" w:rsidR="00AF6165" w:rsidRDefault="00AF6165" w:rsidP="00AF6165">
            <w:pPr>
              <w:rPr>
                <w:rFonts w:ascii="Calibri" w:hAnsi="Calibri" w:cs="Calibri"/>
                <w:color w:val="000000"/>
              </w:rPr>
            </w:pPr>
            <w:r>
              <w:rPr>
                <w:rFonts w:ascii="Calibri" w:hAnsi="Calibri" w:cs="Calibri"/>
                <w:color w:val="000000"/>
              </w:rPr>
              <w:t>5</w:t>
            </w:r>
            <w:r w:rsidR="00AA65E6">
              <w:rPr>
                <w:rFonts w:ascii="Calibri" w:hAnsi="Calibri" w:cs="Calibri"/>
                <w:color w:val="000000"/>
              </w:rPr>
              <w:t>,</w:t>
            </w:r>
            <w:r>
              <w:rPr>
                <w:rFonts w:ascii="Calibri" w:hAnsi="Calibri" w:cs="Calibri"/>
                <w:color w:val="000000"/>
              </w:rPr>
              <w:t>619</w:t>
            </w:r>
          </w:p>
        </w:tc>
      </w:tr>
      <w:tr w:rsidR="00AF6165" w:rsidRPr="00B77EC4" w14:paraId="4E728386" w14:textId="77777777" w:rsidTr="00AF6165">
        <w:trPr>
          <w:trHeight w:val="301"/>
        </w:trPr>
        <w:tc>
          <w:tcPr>
            <w:tcW w:w="1918" w:type="dxa"/>
            <w:tcBorders>
              <w:top w:val="nil"/>
              <w:left w:val="nil"/>
              <w:bottom w:val="nil"/>
              <w:right w:val="nil"/>
            </w:tcBorders>
            <w:shd w:val="clear" w:color="auto" w:fill="auto"/>
            <w:noWrap/>
            <w:vAlign w:val="bottom"/>
            <w:hideMark/>
          </w:tcPr>
          <w:p w14:paraId="20A3A978" w14:textId="77777777" w:rsidR="00AF6165" w:rsidRPr="00B77EC4" w:rsidRDefault="00AF6165" w:rsidP="00AF6165">
            <w:pPr>
              <w:rPr>
                <w:rFonts w:ascii="Calibri" w:eastAsia="Times New Roman" w:hAnsi="Calibri" w:cs="Calibri"/>
                <w:color w:val="000000"/>
              </w:rPr>
            </w:pPr>
            <w:r w:rsidRPr="00B77EC4">
              <w:rPr>
                <w:rFonts w:ascii="Calibri" w:eastAsia="Times New Roman" w:hAnsi="Calibri" w:cs="Calibri"/>
                <w:color w:val="000000"/>
              </w:rPr>
              <w:t xml:space="preserve">41-10 </w:t>
            </w:r>
          </w:p>
        </w:tc>
        <w:tc>
          <w:tcPr>
            <w:tcW w:w="2397" w:type="dxa"/>
            <w:tcBorders>
              <w:top w:val="nil"/>
              <w:left w:val="nil"/>
              <w:bottom w:val="nil"/>
              <w:right w:val="nil"/>
            </w:tcBorders>
            <w:shd w:val="clear" w:color="auto" w:fill="auto"/>
            <w:noWrap/>
            <w:vAlign w:val="bottom"/>
            <w:hideMark/>
          </w:tcPr>
          <w:p w14:paraId="41A931D1" w14:textId="77777777" w:rsidR="00AF6165" w:rsidRPr="00B77EC4" w:rsidRDefault="00AF6165" w:rsidP="00AF6165">
            <w:pPr>
              <w:rPr>
                <w:rFonts w:ascii="Calibri" w:eastAsia="Times New Roman" w:hAnsi="Calibri" w:cs="Calibri"/>
                <w:color w:val="000000"/>
              </w:rPr>
            </w:pPr>
            <w:r w:rsidRPr="00B77EC4">
              <w:rPr>
                <w:rFonts w:ascii="Calibri" w:eastAsia="Times New Roman" w:hAnsi="Calibri" w:cs="Calibri"/>
                <w:color w:val="000000"/>
              </w:rPr>
              <w:t>Proseed</w:t>
            </w:r>
          </w:p>
        </w:tc>
        <w:tc>
          <w:tcPr>
            <w:tcW w:w="1478" w:type="dxa"/>
            <w:tcBorders>
              <w:top w:val="nil"/>
              <w:left w:val="nil"/>
              <w:bottom w:val="nil"/>
              <w:right w:val="nil"/>
            </w:tcBorders>
            <w:shd w:val="clear" w:color="auto" w:fill="auto"/>
            <w:noWrap/>
            <w:vAlign w:val="bottom"/>
            <w:hideMark/>
          </w:tcPr>
          <w:p w14:paraId="12E8F4DF" w14:textId="77777777" w:rsidR="00AF6165" w:rsidRPr="00B77EC4" w:rsidRDefault="00AF6165" w:rsidP="00AF6165">
            <w:pPr>
              <w:rPr>
                <w:rFonts w:ascii="Calibri" w:eastAsia="Times New Roman" w:hAnsi="Calibri" w:cs="Calibri"/>
                <w:color w:val="000000"/>
              </w:rPr>
            </w:pPr>
            <w:r w:rsidRPr="00B77EC4">
              <w:rPr>
                <w:rFonts w:ascii="Calibri" w:eastAsia="Times New Roman" w:hAnsi="Calibri" w:cs="Calibri"/>
                <w:color w:val="000000"/>
              </w:rPr>
              <w:t>1.1</w:t>
            </w:r>
          </w:p>
        </w:tc>
        <w:tc>
          <w:tcPr>
            <w:tcW w:w="1122" w:type="dxa"/>
            <w:tcBorders>
              <w:top w:val="nil"/>
              <w:left w:val="nil"/>
              <w:bottom w:val="nil"/>
              <w:right w:val="nil"/>
            </w:tcBorders>
            <w:shd w:val="clear" w:color="auto" w:fill="auto"/>
            <w:noWrap/>
            <w:vAlign w:val="center"/>
            <w:hideMark/>
          </w:tcPr>
          <w:p w14:paraId="0E06CF9A" w14:textId="4CDF5830" w:rsidR="00AF6165" w:rsidRDefault="00AF6165" w:rsidP="00AF6165">
            <w:pPr>
              <w:rPr>
                <w:rFonts w:ascii="Calibri" w:hAnsi="Calibri" w:cs="Calibri"/>
                <w:color w:val="000000"/>
              </w:rPr>
            </w:pPr>
            <w:r>
              <w:rPr>
                <w:rFonts w:ascii="Calibri" w:hAnsi="Calibri" w:cs="Calibri"/>
                <w:color w:val="000000"/>
              </w:rPr>
              <w:t>2</w:t>
            </w:r>
            <w:r w:rsidR="00AA65E6">
              <w:rPr>
                <w:rFonts w:ascii="Calibri" w:hAnsi="Calibri" w:cs="Calibri"/>
                <w:color w:val="000000"/>
              </w:rPr>
              <w:t>,</w:t>
            </w:r>
            <w:r>
              <w:rPr>
                <w:rFonts w:ascii="Calibri" w:hAnsi="Calibri" w:cs="Calibri"/>
                <w:color w:val="000000"/>
              </w:rPr>
              <w:t>844</w:t>
            </w:r>
          </w:p>
        </w:tc>
        <w:tc>
          <w:tcPr>
            <w:tcW w:w="1242" w:type="dxa"/>
            <w:tcBorders>
              <w:top w:val="nil"/>
              <w:left w:val="nil"/>
              <w:bottom w:val="nil"/>
              <w:right w:val="nil"/>
            </w:tcBorders>
            <w:shd w:val="clear" w:color="auto" w:fill="auto"/>
            <w:noWrap/>
            <w:vAlign w:val="center"/>
            <w:hideMark/>
          </w:tcPr>
          <w:p w14:paraId="36571073" w14:textId="3997D663" w:rsidR="00AF6165" w:rsidRDefault="00AF6165" w:rsidP="00AF6165">
            <w:pPr>
              <w:rPr>
                <w:rFonts w:ascii="Calibri" w:hAnsi="Calibri" w:cs="Calibri"/>
                <w:color w:val="000000"/>
              </w:rPr>
            </w:pPr>
            <w:r>
              <w:rPr>
                <w:rFonts w:ascii="Calibri" w:hAnsi="Calibri" w:cs="Calibri"/>
                <w:color w:val="000000"/>
              </w:rPr>
              <w:t>6</w:t>
            </w:r>
            <w:r w:rsidR="00AA65E6">
              <w:rPr>
                <w:rFonts w:ascii="Calibri" w:hAnsi="Calibri" w:cs="Calibri"/>
                <w:color w:val="000000"/>
              </w:rPr>
              <w:t>,</w:t>
            </w:r>
            <w:r>
              <w:rPr>
                <w:rFonts w:ascii="Calibri" w:hAnsi="Calibri" w:cs="Calibri"/>
                <w:color w:val="000000"/>
              </w:rPr>
              <w:t>390</w:t>
            </w:r>
          </w:p>
        </w:tc>
        <w:tc>
          <w:tcPr>
            <w:tcW w:w="1203" w:type="dxa"/>
            <w:tcBorders>
              <w:top w:val="nil"/>
              <w:left w:val="nil"/>
              <w:bottom w:val="nil"/>
              <w:right w:val="nil"/>
            </w:tcBorders>
            <w:shd w:val="clear" w:color="auto" w:fill="auto"/>
            <w:noWrap/>
            <w:vAlign w:val="center"/>
            <w:hideMark/>
          </w:tcPr>
          <w:p w14:paraId="451EECE2" w14:textId="3F43921D" w:rsidR="00AF6165" w:rsidRDefault="00AF6165" w:rsidP="00AF6165">
            <w:pPr>
              <w:rPr>
                <w:rFonts w:ascii="Calibri" w:hAnsi="Calibri" w:cs="Calibri"/>
                <w:color w:val="000000"/>
              </w:rPr>
            </w:pPr>
            <w:r>
              <w:rPr>
                <w:rFonts w:ascii="Calibri" w:hAnsi="Calibri" w:cs="Calibri"/>
                <w:color w:val="000000"/>
              </w:rPr>
              <w:t>4</w:t>
            </w:r>
            <w:r w:rsidR="00AA65E6">
              <w:rPr>
                <w:rFonts w:ascii="Calibri" w:hAnsi="Calibri" w:cs="Calibri"/>
                <w:color w:val="000000"/>
              </w:rPr>
              <w:t>,</w:t>
            </w:r>
            <w:r>
              <w:rPr>
                <w:rFonts w:ascii="Calibri" w:hAnsi="Calibri" w:cs="Calibri"/>
                <w:color w:val="000000"/>
              </w:rPr>
              <w:t>985</w:t>
            </w:r>
          </w:p>
        </w:tc>
      </w:tr>
      <w:tr w:rsidR="00AF6165" w:rsidRPr="00B77EC4" w14:paraId="29578F2F" w14:textId="77777777" w:rsidTr="00AF6165">
        <w:trPr>
          <w:trHeight w:val="301"/>
        </w:trPr>
        <w:tc>
          <w:tcPr>
            <w:tcW w:w="1918" w:type="dxa"/>
            <w:tcBorders>
              <w:top w:val="nil"/>
              <w:left w:val="nil"/>
              <w:bottom w:val="nil"/>
              <w:right w:val="nil"/>
            </w:tcBorders>
            <w:shd w:val="clear" w:color="auto" w:fill="auto"/>
            <w:noWrap/>
            <w:vAlign w:val="bottom"/>
            <w:hideMark/>
          </w:tcPr>
          <w:p w14:paraId="1A2C9B53" w14:textId="77777777" w:rsidR="00AF6165" w:rsidRPr="00B77EC4" w:rsidRDefault="00AF6165" w:rsidP="00AF6165">
            <w:pPr>
              <w:rPr>
                <w:rFonts w:ascii="Calibri" w:eastAsia="Times New Roman" w:hAnsi="Calibri" w:cs="Calibri"/>
                <w:color w:val="000000"/>
              </w:rPr>
            </w:pPr>
            <w:r w:rsidRPr="00B77EC4">
              <w:rPr>
                <w:rFonts w:ascii="Calibri" w:eastAsia="Times New Roman" w:hAnsi="Calibri" w:cs="Calibri"/>
                <w:color w:val="000000"/>
              </w:rPr>
              <w:t xml:space="preserve">3408RR2YN </w:t>
            </w:r>
          </w:p>
        </w:tc>
        <w:tc>
          <w:tcPr>
            <w:tcW w:w="2397" w:type="dxa"/>
            <w:tcBorders>
              <w:top w:val="nil"/>
              <w:left w:val="nil"/>
              <w:bottom w:val="nil"/>
              <w:right w:val="nil"/>
            </w:tcBorders>
            <w:shd w:val="clear" w:color="auto" w:fill="auto"/>
            <w:noWrap/>
            <w:vAlign w:val="bottom"/>
            <w:hideMark/>
          </w:tcPr>
          <w:p w14:paraId="3C4F8B5B" w14:textId="77777777" w:rsidR="00AF6165" w:rsidRPr="00B77EC4" w:rsidRDefault="00AF6165" w:rsidP="00AF6165">
            <w:pPr>
              <w:rPr>
                <w:rFonts w:ascii="Calibri" w:eastAsia="Times New Roman" w:hAnsi="Calibri" w:cs="Calibri"/>
                <w:color w:val="000000"/>
              </w:rPr>
            </w:pPr>
            <w:r w:rsidRPr="00B77EC4">
              <w:rPr>
                <w:rFonts w:ascii="Calibri" w:eastAsia="Times New Roman" w:hAnsi="Calibri" w:cs="Calibri"/>
                <w:color w:val="000000"/>
              </w:rPr>
              <w:t>Thunder seed</w:t>
            </w:r>
          </w:p>
        </w:tc>
        <w:tc>
          <w:tcPr>
            <w:tcW w:w="1478" w:type="dxa"/>
            <w:tcBorders>
              <w:top w:val="nil"/>
              <w:left w:val="nil"/>
              <w:bottom w:val="nil"/>
              <w:right w:val="nil"/>
            </w:tcBorders>
            <w:shd w:val="clear" w:color="auto" w:fill="auto"/>
            <w:noWrap/>
            <w:vAlign w:val="bottom"/>
            <w:hideMark/>
          </w:tcPr>
          <w:p w14:paraId="52A1F17B" w14:textId="77777777" w:rsidR="00AF6165" w:rsidRPr="00B77EC4" w:rsidRDefault="00AF6165" w:rsidP="00AF6165">
            <w:pPr>
              <w:rPr>
                <w:rFonts w:ascii="Calibri" w:eastAsia="Times New Roman" w:hAnsi="Calibri" w:cs="Calibri"/>
                <w:color w:val="000000"/>
              </w:rPr>
            </w:pPr>
            <w:r w:rsidRPr="00B77EC4">
              <w:rPr>
                <w:rFonts w:ascii="Calibri" w:eastAsia="Times New Roman" w:hAnsi="Calibri" w:cs="Calibri"/>
                <w:color w:val="000000"/>
              </w:rPr>
              <w:t>0.8</w:t>
            </w:r>
          </w:p>
        </w:tc>
        <w:tc>
          <w:tcPr>
            <w:tcW w:w="1122" w:type="dxa"/>
            <w:tcBorders>
              <w:top w:val="nil"/>
              <w:left w:val="nil"/>
              <w:bottom w:val="nil"/>
              <w:right w:val="nil"/>
            </w:tcBorders>
            <w:shd w:val="clear" w:color="auto" w:fill="auto"/>
            <w:noWrap/>
            <w:vAlign w:val="center"/>
            <w:hideMark/>
          </w:tcPr>
          <w:p w14:paraId="29B9EA34" w14:textId="2F471808" w:rsidR="00AF6165" w:rsidRDefault="00AF6165" w:rsidP="00AF6165">
            <w:pPr>
              <w:rPr>
                <w:rFonts w:ascii="Calibri" w:hAnsi="Calibri" w:cs="Calibri"/>
                <w:color w:val="000000"/>
              </w:rPr>
            </w:pPr>
            <w:r>
              <w:rPr>
                <w:rFonts w:ascii="Calibri" w:hAnsi="Calibri" w:cs="Calibri"/>
                <w:color w:val="000000"/>
              </w:rPr>
              <w:t>1</w:t>
            </w:r>
            <w:r w:rsidR="00AA65E6">
              <w:rPr>
                <w:rFonts w:ascii="Calibri" w:hAnsi="Calibri" w:cs="Calibri"/>
                <w:color w:val="000000"/>
              </w:rPr>
              <w:t>,</w:t>
            </w:r>
            <w:r>
              <w:rPr>
                <w:rFonts w:ascii="Calibri" w:hAnsi="Calibri" w:cs="Calibri"/>
                <w:color w:val="000000"/>
              </w:rPr>
              <w:t>529</w:t>
            </w:r>
          </w:p>
        </w:tc>
        <w:tc>
          <w:tcPr>
            <w:tcW w:w="1242" w:type="dxa"/>
            <w:tcBorders>
              <w:top w:val="nil"/>
              <w:left w:val="nil"/>
              <w:bottom w:val="nil"/>
              <w:right w:val="nil"/>
            </w:tcBorders>
            <w:shd w:val="clear" w:color="auto" w:fill="auto"/>
            <w:noWrap/>
            <w:vAlign w:val="center"/>
            <w:hideMark/>
          </w:tcPr>
          <w:p w14:paraId="5C5AA3A8" w14:textId="11086351" w:rsidR="00AF6165" w:rsidRDefault="00AF6165" w:rsidP="00AF6165">
            <w:pPr>
              <w:rPr>
                <w:rFonts w:ascii="Calibri" w:hAnsi="Calibri" w:cs="Calibri"/>
                <w:color w:val="000000"/>
              </w:rPr>
            </w:pPr>
            <w:r>
              <w:rPr>
                <w:rFonts w:ascii="Calibri" w:hAnsi="Calibri" w:cs="Calibri"/>
                <w:color w:val="000000"/>
              </w:rPr>
              <w:t>1</w:t>
            </w:r>
            <w:r w:rsidR="00AA65E6">
              <w:rPr>
                <w:rFonts w:ascii="Calibri" w:hAnsi="Calibri" w:cs="Calibri"/>
                <w:color w:val="000000"/>
              </w:rPr>
              <w:t>,</w:t>
            </w:r>
            <w:r>
              <w:rPr>
                <w:rFonts w:ascii="Calibri" w:hAnsi="Calibri" w:cs="Calibri"/>
                <w:color w:val="000000"/>
              </w:rPr>
              <w:t>785</w:t>
            </w:r>
          </w:p>
        </w:tc>
        <w:tc>
          <w:tcPr>
            <w:tcW w:w="1203" w:type="dxa"/>
            <w:tcBorders>
              <w:top w:val="nil"/>
              <w:left w:val="nil"/>
              <w:bottom w:val="nil"/>
              <w:right w:val="nil"/>
            </w:tcBorders>
            <w:shd w:val="clear" w:color="auto" w:fill="auto"/>
            <w:noWrap/>
            <w:vAlign w:val="center"/>
            <w:hideMark/>
          </w:tcPr>
          <w:p w14:paraId="1C454AE9" w14:textId="1E4936FB" w:rsidR="00AF6165" w:rsidRDefault="00AF6165" w:rsidP="00AF6165">
            <w:pPr>
              <w:rPr>
                <w:rFonts w:ascii="Calibri" w:hAnsi="Calibri" w:cs="Calibri"/>
                <w:color w:val="000000"/>
              </w:rPr>
            </w:pPr>
            <w:r>
              <w:rPr>
                <w:rFonts w:ascii="Calibri" w:hAnsi="Calibri" w:cs="Calibri"/>
                <w:color w:val="000000"/>
              </w:rPr>
              <w:t>3</w:t>
            </w:r>
            <w:r w:rsidR="00AA65E6">
              <w:rPr>
                <w:rFonts w:ascii="Calibri" w:hAnsi="Calibri" w:cs="Calibri"/>
                <w:color w:val="000000"/>
              </w:rPr>
              <w:t>,</w:t>
            </w:r>
            <w:r>
              <w:rPr>
                <w:rFonts w:ascii="Calibri" w:hAnsi="Calibri" w:cs="Calibri"/>
                <w:color w:val="000000"/>
              </w:rPr>
              <w:t>206</w:t>
            </w:r>
          </w:p>
        </w:tc>
      </w:tr>
      <w:tr w:rsidR="00AF6165" w:rsidRPr="00B77EC4" w14:paraId="3476067E" w14:textId="77777777" w:rsidTr="00AF6165">
        <w:trPr>
          <w:trHeight w:val="301"/>
        </w:trPr>
        <w:tc>
          <w:tcPr>
            <w:tcW w:w="1918" w:type="dxa"/>
            <w:tcBorders>
              <w:top w:val="nil"/>
              <w:left w:val="nil"/>
              <w:bottom w:val="nil"/>
              <w:right w:val="nil"/>
            </w:tcBorders>
            <w:shd w:val="clear" w:color="auto" w:fill="auto"/>
            <w:noWrap/>
            <w:vAlign w:val="bottom"/>
            <w:hideMark/>
          </w:tcPr>
          <w:p w14:paraId="1F1CBCF1" w14:textId="77777777" w:rsidR="00AF6165" w:rsidRPr="00B77EC4" w:rsidRDefault="00AF6165" w:rsidP="00AF6165">
            <w:pPr>
              <w:rPr>
                <w:rFonts w:ascii="Calibri" w:eastAsia="Times New Roman" w:hAnsi="Calibri" w:cs="Calibri"/>
                <w:color w:val="000000"/>
              </w:rPr>
            </w:pPr>
            <w:r w:rsidRPr="00B77EC4">
              <w:rPr>
                <w:rFonts w:ascii="Calibri" w:eastAsia="Times New Roman" w:hAnsi="Calibri" w:cs="Calibri"/>
                <w:color w:val="000000"/>
              </w:rPr>
              <w:t>S03-G9</w:t>
            </w:r>
          </w:p>
        </w:tc>
        <w:tc>
          <w:tcPr>
            <w:tcW w:w="2397" w:type="dxa"/>
            <w:tcBorders>
              <w:top w:val="nil"/>
              <w:left w:val="nil"/>
              <w:bottom w:val="nil"/>
              <w:right w:val="nil"/>
            </w:tcBorders>
            <w:shd w:val="clear" w:color="auto" w:fill="auto"/>
            <w:noWrap/>
            <w:vAlign w:val="bottom"/>
            <w:hideMark/>
          </w:tcPr>
          <w:p w14:paraId="2C892C3D" w14:textId="77777777" w:rsidR="00AF6165" w:rsidRPr="00B77EC4" w:rsidRDefault="00AF6165" w:rsidP="00AF6165">
            <w:pPr>
              <w:rPr>
                <w:rFonts w:ascii="Calibri" w:eastAsia="Times New Roman" w:hAnsi="Calibri" w:cs="Calibri"/>
                <w:color w:val="000000"/>
              </w:rPr>
            </w:pPr>
            <w:r w:rsidRPr="00B77EC4">
              <w:rPr>
                <w:rFonts w:ascii="Calibri" w:eastAsia="Times New Roman" w:hAnsi="Calibri" w:cs="Calibri"/>
                <w:color w:val="000000"/>
              </w:rPr>
              <w:t>Syngenta</w:t>
            </w:r>
          </w:p>
        </w:tc>
        <w:tc>
          <w:tcPr>
            <w:tcW w:w="1478" w:type="dxa"/>
            <w:tcBorders>
              <w:top w:val="nil"/>
              <w:left w:val="nil"/>
              <w:bottom w:val="nil"/>
              <w:right w:val="nil"/>
            </w:tcBorders>
            <w:shd w:val="clear" w:color="auto" w:fill="auto"/>
            <w:noWrap/>
            <w:vAlign w:val="bottom"/>
            <w:hideMark/>
          </w:tcPr>
          <w:p w14:paraId="2572ECF7" w14:textId="77777777" w:rsidR="00AF6165" w:rsidRPr="00B77EC4" w:rsidRDefault="00AF6165" w:rsidP="00AF6165">
            <w:pPr>
              <w:rPr>
                <w:rFonts w:ascii="Calibri" w:eastAsia="Times New Roman" w:hAnsi="Calibri" w:cs="Calibri"/>
                <w:color w:val="000000"/>
              </w:rPr>
            </w:pPr>
            <w:r w:rsidRPr="00B77EC4">
              <w:rPr>
                <w:rFonts w:ascii="Calibri" w:eastAsia="Times New Roman" w:hAnsi="Calibri" w:cs="Calibri"/>
                <w:color w:val="000000"/>
              </w:rPr>
              <w:t>0.3</w:t>
            </w:r>
          </w:p>
        </w:tc>
        <w:tc>
          <w:tcPr>
            <w:tcW w:w="1122" w:type="dxa"/>
            <w:tcBorders>
              <w:top w:val="nil"/>
              <w:left w:val="nil"/>
              <w:bottom w:val="nil"/>
              <w:right w:val="nil"/>
            </w:tcBorders>
            <w:shd w:val="clear" w:color="auto" w:fill="auto"/>
            <w:noWrap/>
            <w:vAlign w:val="center"/>
            <w:hideMark/>
          </w:tcPr>
          <w:p w14:paraId="44F97A2D" w14:textId="5571C8A4" w:rsidR="00AF6165" w:rsidRDefault="00AF6165" w:rsidP="00AF6165">
            <w:pPr>
              <w:rPr>
                <w:rFonts w:ascii="Calibri" w:hAnsi="Calibri" w:cs="Calibri"/>
                <w:color w:val="000000"/>
              </w:rPr>
            </w:pPr>
            <w:r>
              <w:rPr>
                <w:rFonts w:ascii="Calibri" w:hAnsi="Calibri" w:cs="Calibri"/>
                <w:color w:val="000000"/>
              </w:rPr>
              <w:t>2</w:t>
            </w:r>
            <w:r w:rsidR="00AA65E6">
              <w:rPr>
                <w:rFonts w:ascii="Calibri" w:hAnsi="Calibri" w:cs="Calibri"/>
                <w:color w:val="000000"/>
              </w:rPr>
              <w:t>,</w:t>
            </w:r>
            <w:r>
              <w:rPr>
                <w:rFonts w:ascii="Calibri" w:hAnsi="Calibri" w:cs="Calibri"/>
                <w:color w:val="000000"/>
              </w:rPr>
              <w:t>502</w:t>
            </w:r>
          </w:p>
        </w:tc>
        <w:tc>
          <w:tcPr>
            <w:tcW w:w="1242" w:type="dxa"/>
            <w:tcBorders>
              <w:top w:val="nil"/>
              <w:left w:val="nil"/>
              <w:bottom w:val="nil"/>
              <w:right w:val="nil"/>
            </w:tcBorders>
            <w:shd w:val="clear" w:color="auto" w:fill="auto"/>
            <w:noWrap/>
            <w:vAlign w:val="center"/>
            <w:hideMark/>
          </w:tcPr>
          <w:p w14:paraId="31D0DDE6" w14:textId="09D6DB9E" w:rsidR="00AF6165" w:rsidRDefault="00AF6165" w:rsidP="00AF6165">
            <w:pPr>
              <w:rPr>
                <w:rFonts w:ascii="Calibri" w:hAnsi="Calibri" w:cs="Calibri"/>
                <w:color w:val="000000"/>
              </w:rPr>
            </w:pPr>
            <w:r>
              <w:rPr>
                <w:rFonts w:ascii="Calibri" w:hAnsi="Calibri" w:cs="Calibri"/>
                <w:color w:val="000000"/>
              </w:rPr>
              <w:t>4</w:t>
            </w:r>
            <w:r w:rsidR="00AA65E6">
              <w:rPr>
                <w:rFonts w:ascii="Calibri" w:hAnsi="Calibri" w:cs="Calibri"/>
                <w:color w:val="000000"/>
              </w:rPr>
              <w:t>,</w:t>
            </w:r>
            <w:r>
              <w:rPr>
                <w:rFonts w:ascii="Calibri" w:hAnsi="Calibri" w:cs="Calibri"/>
                <w:color w:val="000000"/>
              </w:rPr>
              <w:t>696</w:t>
            </w:r>
          </w:p>
        </w:tc>
        <w:tc>
          <w:tcPr>
            <w:tcW w:w="1203" w:type="dxa"/>
            <w:tcBorders>
              <w:top w:val="nil"/>
              <w:left w:val="nil"/>
              <w:bottom w:val="nil"/>
              <w:right w:val="nil"/>
            </w:tcBorders>
            <w:shd w:val="clear" w:color="auto" w:fill="auto"/>
            <w:noWrap/>
            <w:vAlign w:val="center"/>
            <w:hideMark/>
          </w:tcPr>
          <w:p w14:paraId="34DD9A52" w14:textId="79CF09DB" w:rsidR="00AF6165" w:rsidRDefault="00AF6165" w:rsidP="00AF6165">
            <w:pPr>
              <w:rPr>
                <w:rFonts w:ascii="Calibri" w:hAnsi="Calibri" w:cs="Calibri"/>
                <w:color w:val="000000"/>
              </w:rPr>
            </w:pPr>
            <w:r>
              <w:rPr>
                <w:rFonts w:ascii="Calibri" w:hAnsi="Calibri" w:cs="Calibri"/>
                <w:color w:val="000000"/>
              </w:rPr>
              <w:t>4</w:t>
            </w:r>
            <w:r w:rsidR="00AA65E6">
              <w:rPr>
                <w:rFonts w:ascii="Calibri" w:hAnsi="Calibri" w:cs="Calibri"/>
                <w:color w:val="000000"/>
              </w:rPr>
              <w:t>,</w:t>
            </w:r>
            <w:r>
              <w:rPr>
                <w:rFonts w:ascii="Calibri" w:hAnsi="Calibri" w:cs="Calibri"/>
                <w:color w:val="000000"/>
              </w:rPr>
              <w:t>302</w:t>
            </w:r>
          </w:p>
        </w:tc>
      </w:tr>
      <w:tr w:rsidR="00AF6165" w:rsidRPr="00B77EC4" w14:paraId="7E06D08C" w14:textId="77777777" w:rsidTr="00AF6165">
        <w:trPr>
          <w:trHeight w:val="301"/>
        </w:trPr>
        <w:tc>
          <w:tcPr>
            <w:tcW w:w="1918" w:type="dxa"/>
            <w:tcBorders>
              <w:top w:val="nil"/>
              <w:left w:val="nil"/>
              <w:bottom w:val="nil"/>
              <w:right w:val="nil"/>
            </w:tcBorders>
            <w:shd w:val="clear" w:color="auto" w:fill="auto"/>
            <w:noWrap/>
            <w:vAlign w:val="bottom"/>
            <w:hideMark/>
          </w:tcPr>
          <w:p w14:paraId="2EE3ED49" w14:textId="77777777" w:rsidR="00AF6165" w:rsidRPr="00B77EC4" w:rsidRDefault="00AF6165" w:rsidP="00AF6165">
            <w:pPr>
              <w:rPr>
                <w:rFonts w:ascii="Calibri" w:eastAsia="Times New Roman" w:hAnsi="Calibri" w:cs="Calibri"/>
                <w:color w:val="000000"/>
              </w:rPr>
            </w:pPr>
            <w:r w:rsidRPr="00B77EC4">
              <w:rPr>
                <w:rFonts w:ascii="Calibri" w:eastAsia="Times New Roman" w:hAnsi="Calibri" w:cs="Calibri"/>
                <w:color w:val="000000"/>
              </w:rPr>
              <w:t>S07-Q4X</w:t>
            </w:r>
          </w:p>
        </w:tc>
        <w:tc>
          <w:tcPr>
            <w:tcW w:w="2397" w:type="dxa"/>
            <w:tcBorders>
              <w:top w:val="nil"/>
              <w:left w:val="nil"/>
              <w:bottom w:val="nil"/>
              <w:right w:val="nil"/>
            </w:tcBorders>
            <w:shd w:val="clear" w:color="auto" w:fill="auto"/>
            <w:noWrap/>
            <w:vAlign w:val="bottom"/>
            <w:hideMark/>
          </w:tcPr>
          <w:p w14:paraId="7912D75E" w14:textId="77777777" w:rsidR="00AF6165" w:rsidRPr="00B77EC4" w:rsidRDefault="00AF6165" w:rsidP="00AF6165">
            <w:pPr>
              <w:rPr>
                <w:rFonts w:ascii="Calibri" w:eastAsia="Times New Roman" w:hAnsi="Calibri" w:cs="Calibri"/>
                <w:color w:val="000000"/>
              </w:rPr>
            </w:pPr>
            <w:r w:rsidRPr="00B77EC4">
              <w:rPr>
                <w:rFonts w:ascii="Calibri" w:eastAsia="Times New Roman" w:hAnsi="Calibri" w:cs="Calibri"/>
                <w:color w:val="000000"/>
              </w:rPr>
              <w:t>Syngenta</w:t>
            </w:r>
          </w:p>
        </w:tc>
        <w:tc>
          <w:tcPr>
            <w:tcW w:w="1478" w:type="dxa"/>
            <w:tcBorders>
              <w:top w:val="nil"/>
              <w:left w:val="nil"/>
              <w:bottom w:val="nil"/>
              <w:right w:val="nil"/>
            </w:tcBorders>
            <w:shd w:val="clear" w:color="auto" w:fill="auto"/>
            <w:noWrap/>
            <w:vAlign w:val="bottom"/>
            <w:hideMark/>
          </w:tcPr>
          <w:p w14:paraId="62DD26C9" w14:textId="77777777" w:rsidR="00AF6165" w:rsidRPr="00B77EC4" w:rsidRDefault="00AF6165" w:rsidP="00AF6165">
            <w:pPr>
              <w:rPr>
                <w:rFonts w:ascii="Calibri" w:eastAsia="Times New Roman" w:hAnsi="Calibri" w:cs="Calibri"/>
                <w:color w:val="000000"/>
              </w:rPr>
            </w:pPr>
            <w:r w:rsidRPr="00B77EC4">
              <w:rPr>
                <w:rFonts w:ascii="Calibri" w:eastAsia="Times New Roman" w:hAnsi="Calibri" w:cs="Calibri"/>
                <w:color w:val="000000"/>
              </w:rPr>
              <w:t>0.7</w:t>
            </w:r>
          </w:p>
        </w:tc>
        <w:tc>
          <w:tcPr>
            <w:tcW w:w="1122" w:type="dxa"/>
            <w:tcBorders>
              <w:top w:val="nil"/>
              <w:left w:val="nil"/>
              <w:bottom w:val="nil"/>
              <w:right w:val="nil"/>
            </w:tcBorders>
            <w:shd w:val="clear" w:color="auto" w:fill="auto"/>
            <w:noWrap/>
            <w:vAlign w:val="center"/>
            <w:hideMark/>
          </w:tcPr>
          <w:p w14:paraId="5925CDC0" w14:textId="092B1E56" w:rsidR="00AF6165" w:rsidRDefault="00AF6165" w:rsidP="00AF6165">
            <w:pPr>
              <w:rPr>
                <w:rFonts w:ascii="Calibri" w:hAnsi="Calibri" w:cs="Calibri"/>
                <w:color w:val="000000"/>
              </w:rPr>
            </w:pPr>
            <w:r>
              <w:rPr>
                <w:rFonts w:ascii="Calibri" w:hAnsi="Calibri" w:cs="Calibri"/>
                <w:color w:val="000000"/>
              </w:rPr>
              <w:t>4</w:t>
            </w:r>
            <w:r w:rsidR="00AA65E6">
              <w:rPr>
                <w:rFonts w:ascii="Calibri" w:hAnsi="Calibri" w:cs="Calibri"/>
                <w:color w:val="000000"/>
              </w:rPr>
              <w:t>,</w:t>
            </w:r>
            <w:r>
              <w:rPr>
                <w:rFonts w:ascii="Calibri" w:hAnsi="Calibri" w:cs="Calibri"/>
                <w:color w:val="000000"/>
              </w:rPr>
              <w:t>545</w:t>
            </w:r>
          </w:p>
        </w:tc>
        <w:tc>
          <w:tcPr>
            <w:tcW w:w="1242" w:type="dxa"/>
            <w:tcBorders>
              <w:top w:val="nil"/>
              <w:left w:val="nil"/>
              <w:bottom w:val="nil"/>
              <w:right w:val="nil"/>
            </w:tcBorders>
            <w:shd w:val="clear" w:color="auto" w:fill="auto"/>
            <w:noWrap/>
            <w:vAlign w:val="center"/>
            <w:hideMark/>
          </w:tcPr>
          <w:p w14:paraId="1A532BB3" w14:textId="12B3F0ED" w:rsidR="00AF6165" w:rsidRDefault="00AF6165" w:rsidP="00AF6165">
            <w:pPr>
              <w:rPr>
                <w:rFonts w:ascii="Calibri" w:hAnsi="Calibri" w:cs="Calibri"/>
                <w:color w:val="000000"/>
              </w:rPr>
            </w:pPr>
            <w:r>
              <w:rPr>
                <w:rFonts w:ascii="Calibri" w:hAnsi="Calibri" w:cs="Calibri"/>
                <w:color w:val="000000"/>
              </w:rPr>
              <w:t>7</w:t>
            </w:r>
            <w:r w:rsidR="00AA65E6">
              <w:rPr>
                <w:rFonts w:ascii="Calibri" w:hAnsi="Calibri" w:cs="Calibri"/>
                <w:color w:val="000000"/>
              </w:rPr>
              <w:t>,</w:t>
            </w:r>
            <w:r>
              <w:rPr>
                <w:rFonts w:ascii="Calibri" w:hAnsi="Calibri" w:cs="Calibri"/>
                <w:color w:val="000000"/>
              </w:rPr>
              <w:t>726</w:t>
            </w:r>
          </w:p>
        </w:tc>
        <w:tc>
          <w:tcPr>
            <w:tcW w:w="1203" w:type="dxa"/>
            <w:tcBorders>
              <w:top w:val="nil"/>
              <w:left w:val="nil"/>
              <w:bottom w:val="nil"/>
              <w:right w:val="nil"/>
            </w:tcBorders>
            <w:shd w:val="clear" w:color="auto" w:fill="auto"/>
            <w:noWrap/>
            <w:vAlign w:val="center"/>
            <w:hideMark/>
          </w:tcPr>
          <w:p w14:paraId="03C0298E" w14:textId="16BA0C20" w:rsidR="00AF6165" w:rsidRDefault="00AF6165" w:rsidP="00AF6165">
            <w:pPr>
              <w:rPr>
                <w:rFonts w:ascii="Calibri" w:hAnsi="Calibri" w:cs="Calibri"/>
                <w:color w:val="000000"/>
              </w:rPr>
            </w:pPr>
            <w:r>
              <w:rPr>
                <w:rFonts w:ascii="Calibri" w:hAnsi="Calibri" w:cs="Calibri"/>
                <w:color w:val="000000"/>
              </w:rPr>
              <w:t>6</w:t>
            </w:r>
            <w:r w:rsidR="00AA65E6">
              <w:rPr>
                <w:rFonts w:ascii="Calibri" w:hAnsi="Calibri" w:cs="Calibri"/>
                <w:color w:val="000000"/>
              </w:rPr>
              <w:t>,</w:t>
            </w:r>
            <w:r>
              <w:rPr>
                <w:rFonts w:ascii="Calibri" w:hAnsi="Calibri" w:cs="Calibri"/>
                <w:color w:val="000000"/>
              </w:rPr>
              <w:t>966</w:t>
            </w:r>
          </w:p>
        </w:tc>
      </w:tr>
      <w:tr w:rsidR="00AF6165" w:rsidRPr="00B77EC4" w14:paraId="6CA5586E" w14:textId="77777777" w:rsidTr="00AF6165">
        <w:trPr>
          <w:trHeight w:val="301"/>
        </w:trPr>
        <w:tc>
          <w:tcPr>
            <w:tcW w:w="1918" w:type="dxa"/>
            <w:tcBorders>
              <w:top w:val="nil"/>
              <w:left w:val="nil"/>
              <w:bottom w:val="nil"/>
              <w:right w:val="nil"/>
            </w:tcBorders>
            <w:shd w:val="clear" w:color="auto" w:fill="auto"/>
            <w:noWrap/>
            <w:vAlign w:val="bottom"/>
            <w:hideMark/>
          </w:tcPr>
          <w:p w14:paraId="667B9241" w14:textId="77777777" w:rsidR="00AF6165" w:rsidRPr="00B77EC4" w:rsidRDefault="00AF6165" w:rsidP="00AF6165">
            <w:pPr>
              <w:rPr>
                <w:rFonts w:ascii="Calibri" w:eastAsia="Times New Roman" w:hAnsi="Calibri" w:cs="Calibri"/>
                <w:color w:val="000000"/>
              </w:rPr>
            </w:pPr>
            <w:r w:rsidRPr="00B77EC4">
              <w:rPr>
                <w:rFonts w:ascii="Calibri" w:eastAsia="Times New Roman" w:hAnsi="Calibri" w:cs="Calibri"/>
                <w:color w:val="000000"/>
              </w:rPr>
              <w:t xml:space="preserve">S06-Q9 </w:t>
            </w:r>
          </w:p>
        </w:tc>
        <w:tc>
          <w:tcPr>
            <w:tcW w:w="2397" w:type="dxa"/>
            <w:tcBorders>
              <w:top w:val="nil"/>
              <w:left w:val="nil"/>
              <w:bottom w:val="nil"/>
              <w:right w:val="nil"/>
            </w:tcBorders>
            <w:shd w:val="clear" w:color="auto" w:fill="auto"/>
            <w:noWrap/>
            <w:vAlign w:val="bottom"/>
            <w:hideMark/>
          </w:tcPr>
          <w:p w14:paraId="2DA6AA25" w14:textId="77777777" w:rsidR="00AF6165" w:rsidRPr="00B77EC4" w:rsidRDefault="00AF6165" w:rsidP="00AF6165">
            <w:pPr>
              <w:rPr>
                <w:rFonts w:ascii="Calibri" w:eastAsia="Times New Roman" w:hAnsi="Calibri" w:cs="Calibri"/>
                <w:color w:val="000000"/>
              </w:rPr>
            </w:pPr>
            <w:r w:rsidRPr="00B77EC4">
              <w:rPr>
                <w:rFonts w:ascii="Calibri" w:eastAsia="Times New Roman" w:hAnsi="Calibri" w:cs="Calibri"/>
                <w:color w:val="000000"/>
              </w:rPr>
              <w:t>Syngenta</w:t>
            </w:r>
          </w:p>
        </w:tc>
        <w:tc>
          <w:tcPr>
            <w:tcW w:w="1478" w:type="dxa"/>
            <w:tcBorders>
              <w:top w:val="nil"/>
              <w:left w:val="nil"/>
              <w:bottom w:val="nil"/>
              <w:right w:val="nil"/>
            </w:tcBorders>
            <w:shd w:val="clear" w:color="auto" w:fill="auto"/>
            <w:noWrap/>
            <w:vAlign w:val="bottom"/>
            <w:hideMark/>
          </w:tcPr>
          <w:p w14:paraId="6DDA21CF" w14:textId="77777777" w:rsidR="00AF6165" w:rsidRPr="00B77EC4" w:rsidRDefault="00AF6165" w:rsidP="00AF6165">
            <w:pPr>
              <w:rPr>
                <w:rFonts w:ascii="Calibri" w:eastAsia="Times New Roman" w:hAnsi="Calibri" w:cs="Calibri"/>
                <w:color w:val="000000"/>
              </w:rPr>
            </w:pPr>
            <w:r w:rsidRPr="00B77EC4">
              <w:rPr>
                <w:rFonts w:ascii="Calibri" w:eastAsia="Times New Roman" w:hAnsi="Calibri" w:cs="Calibri"/>
                <w:color w:val="000000"/>
              </w:rPr>
              <w:t>0.6</w:t>
            </w:r>
          </w:p>
        </w:tc>
        <w:tc>
          <w:tcPr>
            <w:tcW w:w="1122" w:type="dxa"/>
            <w:tcBorders>
              <w:top w:val="nil"/>
              <w:left w:val="nil"/>
              <w:bottom w:val="nil"/>
              <w:right w:val="nil"/>
            </w:tcBorders>
            <w:shd w:val="clear" w:color="auto" w:fill="auto"/>
            <w:noWrap/>
            <w:vAlign w:val="center"/>
            <w:hideMark/>
          </w:tcPr>
          <w:p w14:paraId="644FF044" w14:textId="56378C27" w:rsidR="00AF6165" w:rsidRDefault="00AF6165" w:rsidP="00AF6165">
            <w:pPr>
              <w:rPr>
                <w:rFonts w:ascii="Calibri" w:hAnsi="Calibri" w:cs="Calibri"/>
                <w:color w:val="000000"/>
              </w:rPr>
            </w:pPr>
            <w:r>
              <w:rPr>
                <w:rFonts w:ascii="Calibri" w:hAnsi="Calibri" w:cs="Calibri"/>
                <w:color w:val="000000"/>
              </w:rPr>
              <w:t>2</w:t>
            </w:r>
            <w:r w:rsidR="00AA65E6">
              <w:rPr>
                <w:rFonts w:ascii="Calibri" w:hAnsi="Calibri" w:cs="Calibri"/>
                <w:color w:val="000000"/>
              </w:rPr>
              <w:t>,</w:t>
            </w:r>
            <w:r>
              <w:rPr>
                <w:rFonts w:ascii="Calibri" w:hAnsi="Calibri" w:cs="Calibri"/>
                <w:color w:val="000000"/>
              </w:rPr>
              <w:t>593</w:t>
            </w:r>
          </w:p>
        </w:tc>
        <w:tc>
          <w:tcPr>
            <w:tcW w:w="1242" w:type="dxa"/>
            <w:tcBorders>
              <w:top w:val="nil"/>
              <w:left w:val="nil"/>
              <w:bottom w:val="nil"/>
              <w:right w:val="nil"/>
            </w:tcBorders>
            <w:shd w:val="clear" w:color="auto" w:fill="auto"/>
            <w:noWrap/>
            <w:vAlign w:val="center"/>
            <w:hideMark/>
          </w:tcPr>
          <w:p w14:paraId="69C15A76" w14:textId="1C2E743D" w:rsidR="00AF6165" w:rsidRDefault="00AF6165" w:rsidP="00AF6165">
            <w:pPr>
              <w:rPr>
                <w:rFonts w:ascii="Calibri" w:hAnsi="Calibri" w:cs="Calibri"/>
                <w:color w:val="000000"/>
              </w:rPr>
            </w:pPr>
            <w:r>
              <w:rPr>
                <w:rFonts w:ascii="Calibri" w:hAnsi="Calibri" w:cs="Calibri"/>
                <w:color w:val="000000"/>
              </w:rPr>
              <w:t>5</w:t>
            </w:r>
            <w:r w:rsidR="00AA65E6">
              <w:rPr>
                <w:rFonts w:ascii="Calibri" w:hAnsi="Calibri" w:cs="Calibri"/>
                <w:color w:val="000000"/>
              </w:rPr>
              <w:t>,</w:t>
            </w:r>
            <w:r>
              <w:rPr>
                <w:rFonts w:ascii="Calibri" w:hAnsi="Calibri" w:cs="Calibri"/>
                <w:color w:val="000000"/>
              </w:rPr>
              <w:t>170</w:t>
            </w:r>
          </w:p>
        </w:tc>
        <w:tc>
          <w:tcPr>
            <w:tcW w:w="1203" w:type="dxa"/>
            <w:tcBorders>
              <w:top w:val="nil"/>
              <w:left w:val="nil"/>
              <w:bottom w:val="nil"/>
              <w:right w:val="nil"/>
            </w:tcBorders>
            <w:shd w:val="clear" w:color="auto" w:fill="auto"/>
            <w:noWrap/>
            <w:vAlign w:val="center"/>
            <w:hideMark/>
          </w:tcPr>
          <w:p w14:paraId="39B84113" w14:textId="7A6FDAF3" w:rsidR="00AF6165" w:rsidRDefault="00AF6165" w:rsidP="00AF6165">
            <w:pPr>
              <w:rPr>
                <w:rFonts w:ascii="Calibri" w:hAnsi="Calibri" w:cs="Calibri"/>
                <w:color w:val="000000"/>
              </w:rPr>
            </w:pPr>
            <w:r>
              <w:rPr>
                <w:rFonts w:ascii="Calibri" w:hAnsi="Calibri" w:cs="Calibri"/>
                <w:color w:val="000000"/>
              </w:rPr>
              <w:t>3</w:t>
            </w:r>
            <w:r w:rsidR="00AA65E6">
              <w:rPr>
                <w:rFonts w:ascii="Calibri" w:hAnsi="Calibri" w:cs="Calibri"/>
                <w:color w:val="000000"/>
              </w:rPr>
              <w:t>,</w:t>
            </w:r>
            <w:r>
              <w:rPr>
                <w:rFonts w:ascii="Calibri" w:hAnsi="Calibri" w:cs="Calibri"/>
                <w:color w:val="000000"/>
              </w:rPr>
              <w:t>178</w:t>
            </w:r>
          </w:p>
        </w:tc>
      </w:tr>
      <w:tr w:rsidR="00AF6165" w:rsidRPr="00B77EC4" w14:paraId="28023AE3" w14:textId="77777777" w:rsidTr="00AF6165">
        <w:trPr>
          <w:trHeight w:val="301"/>
        </w:trPr>
        <w:tc>
          <w:tcPr>
            <w:tcW w:w="1918" w:type="dxa"/>
            <w:tcBorders>
              <w:top w:val="nil"/>
              <w:left w:val="nil"/>
              <w:bottom w:val="nil"/>
              <w:right w:val="nil"/>
            </w:tcBorders>
            <w:shd w:val="clear" w:color="auto" w:fill="auto"/>
            <w:noWrap/>
            <w:vAlign w:val="bottom"/>
            <w:hideMark/>
          </w:tcPr>
          <w:p w14:paraId="1E3E6EB2" w14:textId="77777777" w:rsidR="00AF6165" w:rsidRPr="00B77EC4" w:rsidRDefault="00AF6165" w:rsidP="00AF6165">
            <w:pPr>
              <w:rPr>
                <w:rFonts w:ascii="Calibri" w:eastAsia="Times New Roman" w:hAnsi="Calibri" w:cs="Calibri"/>
                <w:color w:val="000000"/>
              </w:rPr>
            </w:pPr>
            <w:r w:rsidRPr="00B77EC4">
              <w:rPr>
                <w:rFonts w:ascii="Calibri" w:eastAsia="Times New Roman" w:hAnsi="Calibri" w:cs="Calibri"/>
                <w:color w:val="000000"/>
              </w:rPr>
              <w:t xml:space="preserve">S12-R3 </w:t>
            </w:r>
          </w:p>
        </w:tc>
        <w:tc>
          <w:tcPr>
            <w:tcW w:w="2397" w:type="dxa"/>
            <w:tcBorders>
              <w:top w:val="nil"/>
              <w:left w:val="nil"/>
              <w:bottom w:val="nil"/>
              <w:right w:val="nil"/>
            </w:tcBorders>
            <w:shd w:val="clear" w:color="auto" w:fill="auto"/>
            <w:noWrap/>
            <w:vAlign w:val="bottom"/>
            <w:hideMark/>
          </w:tcPr>
          <w:p w14:paraId="5C296A85" w14:textId="77777777" w:rsidR="00AF6165" w:rsidRPr="00B77EC4" w:rsidRDefault="00AF6165" w:rsidP="00AF6165">
            <w:pPr>
              <w:rPr>
                <w:rFonts w:ascii="Calibri" w:eastAsia="Times New Roman" w:hAnsi="Calibri" w:cs="Calibri"/>
                <w:color w:val="000000"/>
              </w:rPr>
            </w:pPr>
            <w:r w:rsidRPr="00B77EC4">
              <w:rPr>
                <w:rFonts w:ascii="Calibri" w:eastAsia="Times New Roman" w:hAnsi="Calibri" w:cs="Calibri"/>
                <w:color w:val="000000"/>
              </w:rPr>
              <w:t>Syngenta</w:t>
            </w:r>
          </w:p>
        </w:tc>
        <w:tc>
          <w:tcPr>
            <w:tcW w:w="1478" w:type="dxa"/>
            <w:tcBorders>
              <w:top w:val="nil"/>
              <w:left w:val="nil"/>
              <w:bottom w:val="nil"/>
              <w:right w:val="nil"/>
            </w:tcBorders>
            <w:shd w:val="clear" w:color="auto" w:fill="auto"/>
            <w:noWrap/>
            <w:vAlign w:val="bottom"/>
            <w:hideMark/>
          </w:tcPr>
          <w:p w14:paraId="3BE85193" w14:textId="77777777" w:rsidR="00AF6165" w:rsidRPr="00B77EC4" w:rsidRDefault="00AF6165" w:rsidP="00AF6165">
            <w:pPr>
              <w:rPr>
                <w:rFonts w:ascii="Calibri" w:eastAsia="Times New Roman" w:hAnsi="Calibri" w:cs="Calibri"/>
                <w:color w:val="000000"/>
              </w:rPr>
            </w:pPr>
            <w:r w:rsidRPr="00B77EC4">
              <w:rPr>
                <w:rFonts w:ascii="Calibri" w:eastAsia="Times New Roman" w:hAnsi="Calibri" w:cs="Calibri"/>
                <w:color w:val="000000"/>
              </w:rPr>
              <w:t>1.2</w:t>
            </w:r>
          </w:p>
        </w:tc>
        <w:tc>
          <w:tcPr>
            <w:tcW w:w="1122" w:type="dxa"/>
            <w:tcBorders>
              <w:top w:val="nil"/>
              <w:left w:val="nil"/>
              <w:bottom w:val="nil"/>
              <w:right w:val="nil"/>
            </w:tcBorders>
            <w:shd w:val="clear" w:color="auto" w:fill="auto"/>
            <w:noWrap/>
            <w:vAlign w:val="center"/>
            <w:hideMark/>
          </w:tcPr>
          <w:p w14:paraId="5A8E4566" w14:textId="2C0895E0" w:rsidR="00AF6165" w:rsidRDefault="00AF6165" w:rsidP="00AF6165">
            <w:pPr>
              <w:rPr>
                <w:rFonts w:ascii="Calibri" w:hAnsi="Calibri" w:cs="Calibri"/>
                <w:color w:val="000000"/>
              </w:rPr>
            </w:pPr>
            <w:r>
              <w:rPr>
                <w:rFonts w:ascii="Calibri" w:hAnsi="Calibri" w:cs="Calibri"/>
                <w:color w:val="000000"/>
              </w:rPr>
              <w:t>3</w:t>
            </w:r>
            <w:r w:rsidR="00AA65E6">
              <w:rPr>
                <w:rFonts w:ascii="Calibri" w:hAnsi="Calibri" w:cs="Calibri"/>
                <w:color w:val="000000"/>
              </w:rPr>
              <w:t>,</w:t>
            </w:r>
            <w:r>
              <w:rPr>
                <w:rFonts w:ascii="Calibri" w:hAnsi="Calibri" w:cs="Calibri"/>
                <w:color w:val="000000"/>
              </w:rPr>
              <w:t>245</w:t>
            </w:r>
          </w:p>
        </w:tc>
        <w:tc>
          <w:tcPr>
            <w:tcW w:w="1242" w:type="dxa"/>
            <w:tcBorders>
              <w:top w:val="nil"/>
              <w:left w:val="nil"/>
              <w:bottom w:val="nil"/>
              <w:right w:val="nil"/>
            </w:tcBorders>
            <w:shd w:val="clear" w:color="auto" w:fill="auto"/>
            <w:noWrap/>
            <w:vAlign w:val="center"/>
            <w:hideMark/>
          </w:tcPr>
          <w:p w14:paraId="1F094175" w14:textId="3D2E0E38" w:rsidR="00AF6165" w:rsidRDefault="00AF6165" w:rsidP="00AF6165">
            <w:pPr>
              <w:rPr>
                <w:rFonts w:ascii="Calibri" w:hAnsi="Calibri" w:cs="Calibri"/>
                <w:color w:val="000000"/>
              </w:rPr>
            </w:pPr>
            <w:r>
              <w:rPr>
                <w:rFonts w:ascii="Calibri" w:hAnsi="Calibri" w:cs="Calibri"/>
                <w:color w:val="000000"/>
              </w:rPr>
              <w:t>6</w:t>
            </w:r>
            <w:r w:rsidR="00AA65E6">
              <w:rPr>
                <w:rFonts w:ascii="Calibri" w:hAnsi="Calibri" w:cs="Calibri"/>
                <w:color w:val="000000"/>
              </w:rPr>
              <w:t>,</w:t>
            </w:r>
            <w:r>
              <w:rPr>
                <w:rFonts w:ascii="Calibri" w:hAnsi="Calibri" w:cs="Calibri"/>
                <w:color w:val="000000"/>
              </w:rPr>
              <w:t>995</w:t>
            </w:r>
          </w:p>
        </w:tc>
        <w:tc>
          <w:tcPr>
            <w:tcW w:w="1203" w:type="dxa"/>
            <w:tcBorders>
              <w:top w:val="nil"/>
              <w:left w:val="nil"/>
              <w:bottom w:val="nil"/>
              <w:right w:val="nil"/>
            </w:tcBorders>
            <w:shd w:val="clear" w:color="auto" w:fill="auto"/>
            <w:noWrap/>
            <w:vAlign w:val="center"/>
            <w:hideMark/>
          </w:tcPr>
          <w:p w14:paraId="4120F275" w14:textId="302F8661" w:rsidR="00AF6165" w:rsidRDefault="00AF6165" w:rsidP="00AF6165">
            <w:pPr>
              <w:rPr>
                <w:rFonts w:ascii="Calibri" w:hAnsi="Calibri" w:cs="Calibri"/>
                <w:color w:val="000000"/>
              </w:rPr>
            </w:pPr>
            <w:r>
              <w:rPr>
                <w:rFonts w:ascii="Calibri" w:hAnsi="Calibri" w:cs="Calibri"/>
                <w:color w:val="000000"/>
              </w:rPr>
              <w:t>4</w:t>
            </w:r>
            <w:r w:rsidR="00AA65E6">
              <w:rPr>
                <w:rFonts w:ascii="Calibri" w:hAnsi="Calibri" w:cs="Calibri"/>
                <w:color w:val="000000"/>
              </w:rPr>
              <w:t>,</w:t>
            </w:r>
            <w:r>
              <w:rPr>
                <w:rFonts w:ascii="Calibri" w:hAnsi="Calibri" w:cs="Calibri"/>
                <w:color w:val="000000"/>
              </w:rPr>
              <w:t>235</w:t>
            </w:r>
          </w:p>
        </w:tc>
      </w:tr>
      <w:tr w:rsidR="00AF6165" w:rsidRPr="00B77EC4" w14:paraId="26F80979" w14:textId="77777777" w:rsidTr="00AF6165">
        <w:trPr>
          <w:trHeight w:val="301"/>
        </w:trPr>
        <w:tc>
          <w:tcPr>
            <w:tcW w:w="1918" w:type="dxa"/>
            <w:tcBorders>
              <w:top w:val="nil"/>
              <w:left w:val="nil"/>
              <w:bottom w:val="nil"/>
              <w:right w:val="nil"/>
            </w:tcBorders>
            <w:shd w:val="clear" w:color="auto" w:fill="auto"/>
            <w:noWrap/>
            <w:vAlign w:val="bottom"/>
            <w:hideMark/>
          </w:tcPr>
          <w:p w14:paraId="7899DBC5" w14:textId="77777777" w:rsidR="00AF6165" w:rsidRPr="00B77EC4" w:rsidRDefault="00AF6165" w:rsidP="00AF6165">
            <w:pPr>
              <w:rPr>
                <w:rFonts w:ascii="Calibri" w:eastAsia="Times New Roman" w:hAnsi="Calibri" w:cs="Calibri"/>
                <w:color w:val="000000"/>
              </w:rPr>
            </w:pPr>
            <w:r w:rsidRPr="00B77EC4">
              <w:rPr>
                <w:rFonts w:ascii="Calibri" w:eastAsia="Times New Roman" w:hAnsi="Calibri" w:cs="Calibri"/>
                <w:color w:val="000000"/>
              </w:rPr>
              <w:lastRenderedPageBreak/>
              <w:t xml:space="preserve">NS 0081NR2 </w:t>
            </w:r>
          </w:p>
        </w:tc>
        <w:tc>
          <w:tcPr>
            <w:tcW w:w="2397" w:type="dxa"/>
            <w:tcBorders>
              <w:top w:val="nil"/>
              <w:left w:val="nil"/>
              <w:bottom w:val="nil"/>
              <w:right w:val="nil"/>
            </w:tcBorders>
            <w:shd w:val="clear" w:color="auto" w:fill="auto"/>
            <w:noWrap/>
            <w:vAlign w:val="bottom"/>
            <w:hideMark/>
          </w:tcPr>
          <w:p w14:paraId="41911571" w14:textId="77777777" w:rsidR="00AF6165" w:rsidRPr="00B77EC4" w:rsidRDefault="00AF6165" w:rsidP="00AF6165">
            <w:pPr>
              <w:rPr>
                <w:rFonts w:ascii="Calibri" w:eastAsia="Times New Roman" w:hAnsi="Calibri" w:cs="Calibri"/>
                <w:color w:val="000000"/>
              </w:rPr>
            </w:pPr>
            <w:r w:rsidRPr="00B77EC4">
              <w:rPr>
                <w:rFonts w:ascii="Calibri" w:eastAsia="Times New Roman" w:hAnsi="Calibri" w:cs="Calibri"/>
                <w:color w:val="000000"/>
              </w:rPr>
              <w:t>Northstar Genetics</w:t>
            </w:r>
          </w:p>
        </w:tc>
        <w:tc>
          <w:tcPr>
            <w:tcW w:w="1478" w:type="dxa"/>
            <w:tcBorders>
              <w:top w:val="nil"/>
              <w:left w:val="nil"/>
              <w:bottom w:val="nil"/>
              <w:right w:val="nil"/>
            </w:tcBorders>
            <w:shd w:val="clear" w:color="auto" w:fill="auto"/>
            <w:noWrap/>
            <w:vAlign w:val="bottom"/>
            <w:hideMark/>
          </w:tcPr>
          <w:p w14:paraId="75F07A12" w14:textId="77777777" w:rsidR="00AF6165" w:rsidRPr="00B77EC4" w:rsidRDefault="00AF6165" w:rsidP="00AF6165">
            <w:pPr>
              <w:rPr>
                <w:rFonts w:ascii="Calibri" w:eastAsia="Times New Roman" w:hAnsi="Calibri" w:cs="Calibri"/>
                <w:color w:val="000000"/>
              </w:rPr>
            </w:pPr>
            <w:r w:rsidRPr="00B77EC4">
              <w:rPr>
                <w:rFonts w:ascii="Calibri" w:eastAsia="Times New Roman" w:hAnsi="Calibri" w:cs="Calibri"/>
                <w:color w:val="000000"/>
              </w:rPr>
              <w:t>0.8</w:t>
            </w:r>
          </w:p>
        </w:tc>
        <w:tc>
          <w:tcPr>
            <w:tcW w:w="1122" w:type="dxa"/>
            <w:tcBorders>
              <w:top w:val="nil"/>
              <w:left w:val="nil"/>
              <w:bottom w:val="nil"/>
              <w:right w:val="nil"/>
            </w:tcBorders>
            <w:shd w:val="clear" w:color="auto" w:fill="auto"/>
            <w:noWrap/>
            <w:vAlign w:val="center"/>
            <w:hideMark/>
          </w:tcPr>
          <w:p w14:paraId="25880591" w14:textId="606A86D1" w:rsidR="00AF6165" w:rsidRDefault="00AF6165" w:rsidP="00AF6165">
            <w:pPr>
              <w:rPr>
                <w:rFonts w:ascii="Calibri" w:hAnsi="Calibri" w:cs="Calibri"/>
                <w:color w:val="000000"/>
              </w:rPr>
            </w:pPr>
            <w:r>
              <w:rPr>
                <w:rFonts w:ascii="Calibri" w:hAnsi="Calibri" w:cs="Calibri"/>
                <w:color w:val="000000"/>
              </w:rPr>
              <w:t>3</w:t>
            </w:r>
            <w:r w:rsidR="00AA65E6">
              <w:rPr>
                <w:rFonts w:ascii="Calibri" w:hAnsi="Calibri" w:cs="Calibri"/>
                <w:color w:val="000000"/>
              </w:rPr>
              <w:t>,</w:t>
            </w:r>
            <w:r>
              <w:rPr>
                <w:rFonts w:ascii="Calibri" w:hAnsi="Calibri" w:cs="Calibri"/>
                <w:color w:val="000000"/>
              </w:rPr>
              <w:t>313</w:t>
            </w:r>
          </w:p>
        </w:tc>
        <w:tc>
          <w:tcPr>
            <w:tcW w:w="1242" w:type="dxa"/>
            <w:tcBorders>
              <w:top w:val="nil"/>
              <w:left w:val="nil"/>
              <w:bottom w:val="nil"/>
              <w:right w:val="nil"/>
            </w:tcBorders>
            <w:shd w:val="clear" w:color="auto" w:fill="auto"/>
            <w:noWrap/>
            <w:vAlign w:val="center"/>
            <w:hideMark/>
          </w:tcPr>
          <w:p w14:paraId="6E4A5D6C" w14:textId="2AE44DD1" w:rsidR="00AF6165" w:rsidRDefault="00AF6165" w:rsidP="00AF6165">
            <w:pPr>
              <w:rPr>
                <w:rFonts w:ascii="Calibri" w:hAnsi="Calibri" w:cs="Calibri"/>
                <w:color w:val="000000"/>
              </w:rPr>
            </w:pPr>
            <w:r>
              <w:rPr>
                <w:rFonts w:ascii="Calibri" w:hAnsi="Calibri" w:cs="Calibri"/>
                <w:color w:val="000000"/>
              </w:rPr>
              <w:t>7</w:t>
            </w:r>
            <w:r w:rsidR="00AA65E6">
              <w:rPr>
                <w:rFonts w:ascii="Calibri" w:hAnsi="Calibri" w:cs="Calibri"/>
                <w:color w:val="000000"/>
              </w:rPr>
              <w:t>,</w:t>
            </w:r>
            <w:r>
              <w:rPr>
                <w:rFonts w:ascii="Calibri" w:hAnsi="Calibri" w:cs="Calibri"/>
                <w:color w:val="000000"/>
              </w:rPr>
              <w:t>041</w:t>
            </w:r>
          </w:p>
        </w:tc>
        <w:tc>
          <w:tcPr>
            <w:tcW w:w="1203" w:type="dxa"/>
            <w:tcBorders>
              <w:top w:val="nil"/>
              <w:left w:val="nil"/>
              <w:bottom w:val="nil"/>
              <w:right w:val="nil"/>
            </w:tcBorders>
            <w:shd w:val="clear" w:color="auto" w:fill="auto"/>
            <w:noWrap/>
            <w:vAlign w:val="center"/>
            <w:hideMark/>
          </w:tcPr>
          <w:p w14:paraId="35EED898" w14:textId="2A42F282" w:rsidR="00AF6165" w:rsidRDefault="00AF6165" w:rsidP="00AF6165">
            <w:pPr>
              <w:rPr>
                <w:rFonts w:ascii="Calibri" w:hAnsi="Calibri" w:cs="Calibri"/>
                <w:color w:val="000000"/>
              </w:rPr>
            </w:pPr>
            <w:r>
              <w:rPr>
                <w:rFonts w:ascii="Calibri" w:hAnsi="Calibri" w:cs="Calibri"/>
                <w:color w:val="000000"/>
              </w:rPr>
              <w:t>4</w:t>
            </w:r>
            <w:r w:rsidR="00AA65E6">
              <w:rPr>
                <w:rFonts w:ascii="Calibri" w:hAnsi="Calibri" w:cs="Calibri"/>
                <w:color w:val="000000"/>
              </w:rPr>
              <w:t>,</w:t>
            </w:r>
            <w:r>
              <w:rPr>
                <w:rFonts w:ascii="Calibri" w:hAnsi="Calibri" w:cs="Calibri"/>
                <w:color w:val="000000"/>
              </w:rPr>
              <w:t>869</w:t>
            </w:r>
          </w:p>
        </w:tc>
      </w:tr>
      <w:tr w:rsidR="00AF6165" w:rsidRPr="00B77EC4" w14:paraId="0DCF1C60" w14:textId="77777777" w:rsidTr="00AF6165">
        <w:trPr>
          <w:trHeight w:val="301"/>
        </w:trPr>
        <w:tc>
          <w:tcPr>
            <w:tcW w:w="1918" w:type="dxa"/>
            <w:tcBorders>
              <w:top w:val="nil"/>
              <w:left w:val="nil"/>
              <w:bottom w:val="nil"/>
              <w:right w:val="nil"/>
            </w:tcBorders>
            <w:shd w:val="clear" w:color="auto" w:fill="auto"/>
            <w:noWrap/>
            <w:vAlign w:val="bottom"/>
            <w:hideMark/>
          </w:tcPr>
          <w:p w14:paraId="14904106" w14:textId="77777777" w:rsidR="00AF6165" w:rsidRPr="00B77EC4" w:rsidRDefault="00AF6165" w:rsidP="00AF6165">
            <w:pPr>
              <w:rPr>
                <w:rFonts w:ascii="Calibri" w:eastAsia="Times New Roman" w:hAnsi="Calibri" w:cs="Calibri"/>
                <w:color w:val="000000"/>
              </w:rPr>
            </w:pPr>
            <w:r w:rsidRPr="00B77EC4">
              <w:rPr>
                <w:rFonts w:ascii="Calibri" w:eastAsia="Times New Roman" w:hAnsi="Calibri" w:cs="Calibri"/>
                <w:color w:val="000000"/>
              </w:rPr>
              <w:t xml:space="preserve">NS 1911NR2  </w:t>
            </w:r>
          </w:p>
        </w:tc>
        <w:tc>
          <w:tcPr>
            <w:tcW w:w="2397" w:type="dxa"/>
            <w:tcBorders>
              <w:top w:val="nil"/>
              <w:left w:val="nil"/>
              <w:bottom w:val="nil"/>
              <w:right w:val="nil"/>
            </w:tcBorders>
            <w:shd w:val="clear" w:color="auto" w:fill="auto"/>
            <w:noWrap/>
            <w:vAlign w:val="bottom"/>
            <w:hideMark/>
          </w:tcPr>
          <w:p w14:paraId="7D1B4364" w14:textId="77777777" w:rsidR="00AF6165" w:rsidRPr="00B77EC4" w:rsidRDefault="00AF6165" w:rsidP="00AF6165">
            <w:pPr>
              <w:rPr>
                <w:rFonts w:ascii="Calibri" w:eastAsia="Times New Roman" w:hAnsi="Calibri" w:cs="Calibri"/>
                <w:color w:val="000000"/>
              </w:rPr>
            </w:pPr>
            <w:r w:rsidRPr="00B77EC4">
              <w:rPr>
                <w:rFonts w:ascii="Calibri" w:eastAsia="Times New Roman" w:hAnsi="Calibri" w:cs="Calibri"/>
                <w:color w:val="000000"/>
              </w:rPr>
              <w:t>Northstar Genetics</w:t>
            </w:r>
          </w:p>
        </w:tc>
        <w:tc>
          <w:tcPr>
            <w:tcW w:w="1478" w:type="dxa"/>
            <w:tcBorders>
              <w:top w:val="nil"/>
              <w:left w:val="nil"/>
              <w:bottom w:val="nil"/>
              <w:right w:val="nil"/>
            </w:tcBorders>
            <w:shd w:val="clear" w:color="auto" w:fill="auto"/>
            <w:noWrap/>
            <w:vAlign w:val="bottom"/>
            <w:hideMark/>
          </w:tcPr>
          <w:p w14:paraId="19F546B8" w14:textId="77777777" w:rsidR="00AF6165" w:rsidRPr="00B77EC4" w:rsidRDefault="00AF6165" w:rsidP="00AF6165">
            <w:pPr>
              <w:rPr>
                <w:rFonts w:ascii="Calibri" w:eastAsia="Times New Roman" w:hAnsi="Calibri" w:cs="Calibri"/>
                <w:color w:val="000000"/>
              </w:rPr>
            </w:pPr>
            <w:r w:rsidRPr="00B77EC4">
              <w:rPr>
                <w:rFonts w:ascii="Calibri" w:eastAsia="Times New Roman" w:hAnsi="Calibri" w:cs="Calibri"/>
                <w:color w:val="000000"/>
              </w:rPr>
              <w:t>1.9</w:t>
            </w:r>
          </w:p>
        </w:tc>
        <w:tc>
          <w:tcPr>
            <w:tcW w:w="1122" w:type="dxa"/>
            <w:tcBorders>
              <w:top w:val="nil"/>
              <w:left w:val="nil"/>
              <w:bottom w:val="nil"/>
              <w:right w:val="nil"/>
            </w:tcBorders>
            <w:shd w:val="clear" w:color="auto" w:fill="auto"/>
            <w:noWrap/>
            <w:vAlign w:val="center"/>
            <w:hideMark/>
          </w:tcPr>
          <w:p w14:paraId="71A6D031" w14:textId="71C2F4F6" w:rsidR="00AF6165" w:rsidRDefault="00AF6165" w:rsidP="00AF6165">
            <w:pPr>
              <w:rPr>
                <w:rFonts w:ascii="Calibri" w:hAnsi="Calibri" w:cs="Calibri"/>
                <w:color w:val="000000"/>
              </w:rPr>
            </w:pPr>
            <w:r>
              <w:rPr>
                <w:rFonts w:ascii="Calibri" w:hAnsi="Calibri" w:cs="Calibri"/>
                <w:color w:val="000000"/>
              </w:rPr>
              <w:t>5</w:t>
            </w:r>
            <w:r w:rsidR="00AA65E6">
              <w:rPr>
                <w:rFonts w:ascii="Calibri" w:hAnsi="Calibri" w:cs="Calibri"/>
                <w:color w:val="000000"/>
              </w:rPr>
              <w:t>,</w:t>
            </w:r>
            <w:r>
              <w:rPr>
                <w:rFonts w:ascii="Calibri" w:hAnsi="Calibri" w:cs="Calibri"/>
                <w:color w:val="000000"/>
              </w:rPr>
              <w:t>345</w:t>
            </w:r>
          </w:p>
        </w:tc>
        <w:tc>
          <w:tcPr>
            <w:tcW w:w="1242" w:type="dxa"/>
            <w:tcBorders>
              <w:top w:val="nil"/>
              <w:left w:val="nil"/>
              <w:bottom w:val="nil"/>
              <w:right w:val="nil"/>
            </w:tcBorders>
            <w:shd w:val="clear" w:color="auto" w:fill="auto"/>
            <w:noWrap/>
            <w:vAlign w:val="center"/>
            <w:hideMark/>
          </w:tcPr>
          <w:p w14:paraId="278DCF5A" w14:textId="138A0BBE" w:rsidR="00AF6165" w:rsidRDefault="00AF6165" w:rsidP="00AF6165">
            <w:pPr>
              <w:rPr>
                <w:rFonts w:ascii="Calibri" w:hAnsi="Calibri" w:cs="Calibri"/>
                <w:color w:val="000000"/>
              </w:rPr>
            </w:pPr>
            <w:r>
              <w:rPr>
                <w:rFonts w:ascii="Calibri" w:hAnsi="Calibri" w:cs="Calibri"/>
                <w:color w:val="000000"/>
              </w:rPr>
              <w:t>13</w:t>
            </w:r>
            <w:r w:rsidR="00AA65E6">
              <w:rPr>
                <w:rFonts w:ascii="Calibri" w:hAnsi="Calibri" w:cs="Calibri"/>
                <w:color w:val="000000"/>
              </w:rPr>
              <w:t>,</w:t>
            </w:r>
            <w:r>
              <w:rPr>
                <w:rFonts w:ascii="Calibri" w:hAnsi="Calibri" w:cs="Calibri"/>
                <w:color w:val="000000"/>
              </w:rPr>
              <w:t>612</w:t>
            </w:r>
          </w:p>
        </w:tc>
        <w:tc>
          <w:tcPr>
            <w:tcW w:w="1203" w:type="dxa"/>
            <w:tcBorders>
              <w:top w:val="nil"/>
              <w:left w:val="nil"/>
              <w:bottom w:val="nil"/>
              <w:right w:val="nil"/>
            </w:tcBorders>
            <w:shd w:val="clear" w:color="auto" w:fill="auto"/>
            <w:noWrap/>
            <w:vAlign w:val="center"/>
            <w:hideMark/>
          </w:tcPr>
          <w:p w14:paraId="06588ABD" w14:textId="655E32B3" w:rsidR="00AF6165" w:rsidRDefault="00AF6165" w:rsidP="00AF6165">
            <w:pPr>
              <w:rPr>
                <w:rFonts w:ascii="Calibri" w:hAnsi="Calibri" w:cs="Calibri"/>
                <w:color w:val="000000"/>
              </w:rPr>
            </w:pPr>
            <w:r>
              <w:rPr>
                <w:rFonts w:ascii="Calibri" w:hAnsi="Calibri" w:cs="Calibri"/>
                <w:color w:val="000000"/>
              </w:rPr>
              <w:t>6</w:t>
            </w:r>
            <w:r w:rsidR="00AA65E6">
              <w:rPr>
                <w:rFonts w:ascii="Calibri" w:hAnsi="Calibri" w:cs="Calibri"/>
                <w:color w:val="000000"/>
              </w:rPr>
              <w:t>,</w:t>
            </w:r>
            <w:r>
              <w:rPr>
                <w:rFonts w:ascii="Calibri" w:hAnsi="Calibri" w:cs="Calibri"/>
                <w:color w:val="000000"/>
              </w:rPr>
              <w:t>947</w:t>
            </w:r>
          </w:p>
        </w:tc>
      </w:tr>
      <w:tr w:rsidR="00AF6165" w:rsidRPr="00B77EC4" w14:paraId="0D34385A" w14:textId="77777777" w:rsidTr="00AF6165">
        <w:trPr>
          <w:trHeight w:val="301"/>
        </w:trPr>
        <w:tc>
          <w:tcPr>
            <w:tcW w:w="1918" w:type="dxa"/>
            <w:tcBorders>
              <w:top w:val="nil"/>
              <w:left w:val="nil"/>
              <w:bottom w:val="nil"/>
              <w:right w:val="nil"/>
            </w:tcBorders>
            <w:shd w:val="clear" w:color="auto" w:fill="auto"/>
            <w:noWrap/>
            <w:vAlign w:val="bottom"/>
            <w:hideMark/>
          </w:tcPr>
          <w:p w14:paraId="5D804CB0" w14:textId="77777777" w:rsidR="00AF6165" w:rsidRPr="00B77EC4" w:rsidRDefault="00AF6165" w:rsidP="00AF6165">
            <w:pPr>
              <w:rPr>
                <w:rFonts w:ascii="Calibri" w:eastAsia="Times New Roman" w:hAnsi="Calibri" w:cs="Calibri"/>
                <w:color w:val="000000"/>
              </w:rPr>
            </w:pPr>
            <w:r w:rsidRPr="00B77EC4">
              <w:rPr>
                <w:rFonts w:ascii="Calibri" w:eastAsia="Times New Roman" w:hAnsi="Calibri" w:cs="Calibri"/>
                <w:color w:val="000000"/>
              </w:rPr>
              <w:t>NS 0651NR2</w:t>
            </w:r>
          </w:p>
        </w:tc>
        <w:tc>
          <w:tcPr>
            <w:tcW w:w="2397" w:type="dxa"/>
            <w:tcBorders>
              <w:top w:val="nil"/>
              <w:left w:val="nil"/>
              <w:bottom w:val="nil"/>
              <w:right w:val="nil"/>
            </w:tcBorders>
            <w:shd w:val="clear" w:color="auto" w:fill="auto"/>
            <w:noWrap/>
            <w:vAlign w:val="bottom"/>
            <w:hideMark/>
          </w:tcPr>
          <w:p w14:paraId="1E0AF686" w14:textId="77777777" w:rsidR="00AF6165" w:rsidRPr="00B77EC4" w:rsidRDefault="00AF6165" w:rsidP="00AF6165">
            <w:pPr>
              <w:rPr>
                <w:rFonts w:ascii="Calibri" w:eastAsia="Times New Roman" w:hAnsi="Calibri" w:cs="Calibri"/>
                <w:color w:val="000000"/>
              </w:rPr>
            </w:pPr>
            <w:r w:rsidRPr="00B77EC4">
              <w:rPr>
                <w:rFonts w:ascii="Calibri" w:eastAsia="Times New Roman" w:hAnsi="Calibri" w:cs="Calibri"/>
                <w:color w:val="000000"/>
              </w:rPr>
              <w:t>Northstar Genetics</w:t>
            </w:r>
          </w:p>
        </w:tc>
        <w:tc>
          <w:tcPr>
            <w:tcW w:w="1478" w:type="dxa"/>
            <w:tcBorders>
              <w:top w:val="nil"/>
              <w:left w:val="nil"/>
              <w:bottom w:val="nil"/>
              <w:right w:val="nil"/>
            </w:tcBorders>
            <w:shd w:val="clear" w:color="auto" w:fill="auto"/>
            <w:noWrap/>
            <w:vAlign w:val="bottom"/>
            <w:hideMark/>
          </w:tcPr>
          <w:p w14:paraId="25A02C74" w14:textId="77777777" w:rsidR="00AF6165" w:rsidRPr="00B77EC4" w:rsidRDefault="00AF6165" w:rsidP="00AF6165">
            <w:pPr>
              <w:rPr>
                <w:rFonts w:ascii="Calibri" w:eastAsia="Times New Roman" w:hAnsi="Calibri" w:cs="Calibri"/>
                <w:color w:val="000000"/>
              </w:rPr>
            </w:pPr>
            <w:r w:rsidRPr="00B77EC4">
              <w:rPr>
                <w:rFonts w:ascii="Calibri" w:eastAsia="Times New Roman" w:hAnsi="Calibri" w:cs="Calibri"/>
                <w:color w:val="000000"/>
              </w:rPr>
              <w:t>0.6</w:t>
            </w:r>
          </w:p>
        </w:tc>
        <w:tc>
          <w:tcPr>
            <w:tcW w:w="1122" w:type="dxa"/>
            <w:tcBorders>
              <w:top w:val="nil"/>
              <w:left w:val="nil"/>
              <w:bottom w:val="nil"/>
              <w:right w:val="nil"/>
            </w:tcBorders>
            <w:shd w:val="clear" w:color="auto" w:fill="auto"/>
            <w:noWrap/>
            <w:vAlign w:val="center"/>
            <w:hideMark/>
          </w:tcPr>
          <w:p w14:paraId="0CD61358" w14:textId="5F3C76EE" w:rsidR="00AF6165" w:rsidRDefault="00AF6165" w:rsidP="00AF6165">
            <w:pPr>
              <w:rPr>
                <w:rFonts w:ascii="Calibri" w:hAnsi="Calibri" w:cs="Calibri"/>
                <w:color w:val="000000"/>
              </w:rPr>
            </w:pPr>
            <w:r>
              <w:rPr>
                <w:rFonts w:ascii="Calibri" w:hAnsi="Calibri" w:cs="Calibri"/>
                <w:color w:val="000000"/>
              </w:rPr>
              <w:t>1</w:t>
            </w:r>
            <w:r w:rsidR="00AA65E6">
              <w:rPr>
                <w:rFonts w:ascii="Calibri" w:hAnsi="Calibri" w:cs="Calibri"/>
                <w:color w:val="000000"/>
              </w:rPr>
              <w:t>,</w:t>
            </w:r>
            <w:r>
              <w:rPr>
                <w:rFonts w:ascii="Calibri" w:hAnsi="Calibri" w:cs="Calibri"/>
                <w:color w:val="000000"/>
              </w:rPr>
              <w:t>594</w:t>
            </w:r>
          </w:p>
        </w:tc>
        <w:tc>
          <w:tcPr>
            <w:tcW w:w="1242" w:type="dxa"/>
            <w:tcBorders>
              <w:top w:val="nil"/>
              <w:left w:val="nil"/>
              <w:bottom w:val="nil"/>
              <w:right w:val="nil"/>
            </w:tcBorders>
            <w:shd w:val="clear" w:color="auto" w:fill="auto"/>
            <w:noWrap/>
            <w:vAlign w:val="center"/>
            <w:hideMark/>
          </w:tcPr>
          <w:p w14:paraId="0BB0C919" w14:textId="31F13012" w:rsidR="00AF6165" w:rsidRDefault="00AF6165" w:rsidP="00AF6165">
            <w:pPr>
              <w:rPr>
                <w:rFonts w:ascii="Calibri" w:hAnsi="Calibri" w:cs="Calibri"/>
                <w:color w:val="000000"/>
              </w:rPr>
            </w:pPr>
            <w:r>
              <w:rPr>
                <w:rFonts w:ascii="Calibri" w:hAnsi="Calibri" w:cs="Calibri"/>
                <w:color w:val="000000"/>
              </w:rPr>
              <w:t>2</w:t>
            </w:r>
            <w:r w:rsidR="00AA65E6">
              <w:rPr>
                <w:rFonts w:ascii="Calibri" w:hAnsi="Calibri" w:cs="Calibri"/>
                <w:color w:val="000000"/>
              </w:rPr>
              <w:t>,</w:t>
            </w:r>
            <w:r>
              <w:rPr>
                <w:rFonts w:ascii="Calibri" w:hAnsi="Calibri" w:cs="Calibri"/>
                <w:color w:val="000000"/>
              </w:rPr>
              <w:t>500</w:t>
            </w:r>
          </w:p>
        </w:tc>
        <w:tc>
          <w:tcPr>
            <w:tcW w:w="1203" w:type="dxa"/>
            <w:tcBorders>
              <w:top w:val="nil"/>
              <w:left w:val="nil"/>
              <w:bottom w:val="nil"/>
              <w:right w:val="nil"/>
            </w:tcBorders>
            <w:shd w:val="clear" w:color="auto" w:fill="auto"/>
            <w:noWrap/>
            <w:vAlign w:val="center"/>
            <w:hideMark/>
          </w:tcPr>
          <w:p w14:paraId="181F8B6B" w14:textId="69CBF62F" w:rsidR="00AF6165" w:rsidRDefault="00AF6165" w:rsidP="00AF6165">
            <w:pPr>
              <w:rPr>
                <w:rFonts w:ascii="Calibri" w:hAnsi="Calibri" w:cs="Calibri"/>
                <w:color w:val="000000"/>
              </w:rPr>
            </w:pPr>
            <w:r>
              <w:rPr>
                <w:rFonts w:ascii="Calibri" w:hAnsi="Calibri" w:cs="Calibri"/>
                <w:color w:val="000000"/>
              </w:rPr>
              <w:t>1</w:t>
            </w:r>
            <w:r w:rsidR="00AA65E6">
              <w:rPr>
                <w:rFonts w:ascii="Calibri" w:hAnsi="Calibri" w:cs="Calibri"/>
                <w:color w:val="000000"/>
              </w:rPr>
              <w:t>,</w:t>
            </w:r>
            <w:r>
              <w:rPr>
                <w:rFonts w:ascii="Calibri" w:hAnsi="Calibri" w:cs="Calibri"/>
                <w:color w:val="000000"/>
              </w:rPr>
              <w:t>857</w:t>
            </w:r>
          </w:p>
        </w:tc>
      </w:tr>
      <w:tr w:rsidR="00AF6165" w:rsidRPr="00B77EC4" w14:paraId="2EDCE7AD" w14:textId="77777777" w:rsidTr="00AF6165">
        <w:trPr>
          <w:trHeight w:val="301"/>
        </w:trPr>
        <w:tc>
          <w:tcPr>
            <w:tcW w:w="1918" w:type="dxa"/>
            <w:tcBorders>
              <w:top w:val="nil"/>
              <w:left w:val="nil"/>
              <w:bottom w:val="nil"/>
              <w:right w:val="nil"/>
            </w:tcBorders>
            <w:shd w:val="clear" w:color="auto" w:fill="auto"/>
            <w:noWrap/>
            <w:vAlign w:val="bottom"/>
            <w:hideMark/>
          </w:tcPr>
          <w:p w14:paraId="27629C2E" w14:textId="77777777" w:rsidR="00AF6165" w:rsidRPr="00B77EC4" w:rsidRDefault="00AF6165" w:rsidP="00AF6165">
            <w:pPr>
              <w:rPr>
                <w:rFonts w:ascii="Calibri" w:eastAsia="Times New Roman" w:hAnsi="Calibri" w:cs="Calibri"/>
                <w:color w:val="000000"/>
              </w:rPr>
            </w:pPr>
            <w:r w:rsidRPr="00B77EC4">
              <w:rPr>
                <w:rFonts w:ascii="Calibri" w:eastAsia="Times New Roman" w:hAnsi="Calibri" w:cs="Calibri"/>
                <w:color w:val="000000"/>
              </w:rPr>
              <w:t xml:space="preserve">NS 61493NXR2 </w:t>
            </w:r>
          </w:p>
        </w:tc>
        <w:tc>
          <w:tcPr>
            <w:tcW w:w="2397" w:type="dxa"/>
            <w:tcBorders>
              <w:top w:val="nil"/>
              <w:left w:val="nil"/>
              <w:bottom w:val="nil"/>
              <w:right w:val="nil"/>
            </w:tcBorders>
            <w:shd w:val="clear" w:color="auto" w:fill="auto"/>
            <w:noWrap/>
            <w:vAlign w:val="bottom"/>
            <w:hideMark/>
          </w:tcPr>
          <w:p w14:paraId="0D0E4F21" w14:textId="77777777" w:rsidR="00AF6165" w:rsidRPr="00B77EC4" w:rsidRDefault="00AF6165" w:rsidP="00AF6165">
            <w:pPr>
              <w:rPr>
                <w:rFonts w:ascii="Calibri" w:eastAsia="Times New Roman" w:hAnsi="Calibri" w:cs="Calibri"/>
                <w:color w:val="000000"/>
              </w:rPr>
            </w:pPr>
            <w:r w:rsidRPr="00B77EC4">
              <w:rPr>
                <w:rFonts w:ascii="Calibri" w:eastAsia="Times New Roman" w:hAnsi="Calibri" w:cs="Calibri"/>
                <w:color w:val="000000"/>
              </w:rPr>
              <w:t>Northstar Genetics</w:t>
            </w:r>
          </w:p>
        </w:tc>
        <w:tc>
          <w:tcPr>
            <w:tcW w:w="1478" w:type="dxa"/>
            <w:tcBorders>
              <w:top w:val="nil"/>
              <w:left w:val="nil"/>
              <w:bottom w:val="nil"/>
              <w:right w:val="nil"/>
            </w:tcBorders>
            <w:shd w:val="clear" w:color="auto" w:fill="auto"/>
            <w:noWrap/>
            <w:vAlign w:val="bottom"/>
            <w:hideMark/>
          </w:tcPr>
          <w:p w14:paraId="78FE643A" w14:textId="77777777" w:rsidR="00AF6165" w:rsidRPr="00B77EC4" w:rsidRDefault="00AF6165" w:rsidP="00AF6165">
            <w:pPr>
              <w:rPr>
                <w:rFonts w:ascii="Calibri" w:eastAsia="Times New Roman" w:hAnsi="Calibri" w:cs="Calibri"/>
                <w:color w:val="000000"/>
              </w:rPr>
            </w:pPr>
            <w:r w:rsidRPr="00B77EC4">
              <w:rPr>
                <w:rFonts w:ascii="Calibri" w:eastAsia="Times New Roman" w:hAnsi="Calibri" w:cs="Calibri"/>
                <w:color w:val="000000"/>
              </w:rPr>
              <w:t>1.4</w:t>
            </w:r>
          </w:p>
        </w:tc>
        <w:tc>
          <w:tcPr>
            <w:tcW w:w="1122" w:type="dxa"/>
            <w:tcBorders>
              <w:top w:val="nil"/>
              <w:left w:val="nil"/>
              <w:bottom w:val="nil"/>
              <w:right w:val="nil"/>
            </w:tcBorders>
            <w:shd w:val="clear" w:color="auto" w:fill="auto"/>
            <w:noWrap/>
            <w:vAlign w:val="center"/>
            <w:hideMark/>
          </w:tcPr>
          <w:p w14:paraId="5257EA99" w14:textId="2DAB6227" w:rsidR="00AF6165" w:rsidRDefault="00AF6165" w:rsidP="00AF6165">
            <w:pPr>
              <w:rPr>
                <w:rFonts w:ascii="Calibri" w:hAnsi="Calibri" w:cs="Calibri"/>
                <w:color w:val="000000"/>
              </w:rPr>
            </w:pPr>
            <w:r>
              <w:rPr>
                <w:rFonts w:ascii="Calibri" w:hAnsi="Calibri" w:cs="Calibri"/>
                <w:color w:val="000000"/>
              </w:rPr>
              <w:t>2</w:t>
            </w:r>
            <w:r w:rsidR="00AA65E6">
              <w:rPr>
                <w:rFonts w:ascii="Calibri" w:hAnsi="Calibri" w:cs="Calibri"/>
                <w:color w:val="000000"/>
              </w:rPr>
              <w:t>,</w:t>
            </w:r>
            <w:r>
              <w:rPr>
                <w:rFonts w:ascii="Calibri" w:hAnsi="Calibri" w:cs="Calibri"/>
                <w:color w:val="000000"/>
              </w:rPr>
              <w:t>498</w:t>
            </w:r>
          </w:p>
        </w:tc>
        <w:tc>
          <w:tcPr>
            <w:tcW w:w="1242" w:type="dxa"/>
            <w:tcBorders>
              <w:top w:val="nil"/>
              <w:left w:val="nil"/>
              <w:bottom w:val="nil"/>
              <w:right w:val="nil"/>
            </w:tcBorders>
            <w:shd w:val="clear" w:color="auto" w:fill="auto"/>
            <w:noWrap/>
            <w:vAlign w:val="center"/>
            <w:hideMark/>
          </w:tcPr>
          <w:p w14:paraId="11CFCE38" w14:textId="0CCDF749" w:rsidR="00AF6165" w:rsidRDefault="00AF6165" w:rsidP="00AF6165">
            <w:pPr>
              <w:rPr>
                <w:rFonts w:ascii="Calibri" w:hAnsi="Calibri" w:cs="Calibri"/>
                <w:color w:val="000000"/>
              </w:rPr>
            </w:pPr>
            <w:r>
              <w:rPr>
                <w:rFonts w:ascii="Calibri" w:hAnsi="Calibri" w:cs="Calibri"/>
                <w:color w:val="000000"/>
              </w:rPr>
              <w:t>4</w:t>
            </w:r>
            <w:r w:rsidR="00AA65E6">
              <w:rPr>
                <w:rFonts w:ascii="Calibri" w:hAnsi="Calibri" w:cs="Calibri"/>
                <w:color w:val="000000"/>
              </w:rPr>
              <w:t>,</w:t>
            </w:r>
            <w:r>
              <w:rPr>
                <w:rFonts w:ascii="Calibri" w:hAnsi="Calibri" w:cs="Calibri"/>
                <w:color w:val="000000"/>
              </w:rPr>
              <w:t>053</w:t>
            </w:r>
          </w:p>
        </w:tc>
        <w:tc>
          <w:tcPr>
            <w:tcW w:w="1203" w:type="dxa"/>
            <w:tcBorders>
              <w:top w:val="nil"/>
              <w:left w:val="nil"/>
              <w:bottom w:val="nil"/>
              <w:right w:val="nil"/>
            </w:tcBorders>
            <w:shd w:val="clear" w:color="auto" w:fill="auto"/>
            <w:noWrap/>
            <w:vAlign w:val="center"/>
            <w:hideMark/>
          </w:tcPr>
          <w:p w14:paraId="6C26FDA1" w14:textId="50B05E43" w:rsidR="00AF6165" w:rsidRDefault="00AF6165" w:rsidP="00AF6165">
            <w:pPr>
              <w:rPr>
                <w:rFonts w:ascii="Calibri" w:hAnsi="Calibri" w:cs="Calibri"/>
                <w:color w:val="000000"/>
              </w:rPr>
            </w:pPr>
            <w:r>
              <w:rPr>
                <w:rFonts w:ascii="Calibri" w:hAnsi="Calibri" w:cs="Calibri"/>
                <w:color w:val="000000"/>
              </w:rPr>
              <w:t>2</w:t>
            </w:r>
            <w:r w:rsidR="00AA65E6">
              <w:rPr>
                <w:rFonts w:ascii="Calibri" w:hAnsi="Calibri" w:cs="Calibri"/>
                <w:color w:val="000000"/>
              </w:rPr>
              <w:t>,</w:t>
            </w:r>
            <w:r>
              <w:rPr>
                <w:rFonts w:ascii="Calibri" w:hAnsi="Calibri" w:cs="Calibri"/>
                <w:color w:val="000000"/>
              </w:rPr>
              <w:t>338</w:t>
            </w:r>
          </w:p>
        </w:tc>
      </w:tr>
      <w:tr w:rsidR="00AF6165" w:rsidRPr="00B77EC4" w14:paraId="7A23FD31" w14:textId="77777777" w:rsidTr="00AF6165">
        <w:trPr>
          <w:trHeight w:val="301"/>
        </w:trPr>
        <w:tc>
          <w:tcPr>
            <w:tcW w:w="1918" w:type="dxa"/>
            <w:tcBorders>
              <w:top w:val="nil"/>
              <w:left w:val="nil"/>
              <w:bottom w:val="nil"/>
              <w:right w:val="nil"/>
            </w:tcBorders>
            <w:shd w:val="clear" w:color="auto" w:fill="auto"/>
            <w:noWrap/>
            <w:vAlign w:val="bottom"/>
            <w:hideMark/>
          </w:tcPr>
          <w:p w14:paraId="6BB097C2" w14:textId="77777777" w:rsidR="00AF6165" w:rsidRPr="00B77EC4" w:rsidRDefault="00AF6165" w:rsidP="00AF6165">
            <w:pPr>
              <w:rPr>
                <w:rFonts w:ascii="Calibri" w:eastAsia="Times New Roman" w:hAnsi="Calibri" w:cs="Calibri"/>
                <w:color w:val="000000"/>
              </w:rPr>
            </w:pPr>
            <w:r w:rsidRPr="00B77EC4">
              <w:rPr>
                <w:rFonts w:ascii="Calibri" w:eastAsia="Times New Roman" w:hAnsi="Calibri" w:cs="Calibri"/>
                <w:color w:val="000000"/>
              </w:rPr>
              <w:t xml:space="preserve">NS 62002NXR2 </w:t>
            </w:r>
          </w:p>
        </w:tc>
        <w:tc>
          <w:tcPr>
            <w:tcW w:w="2397" w:type="dxa"/>
            <w:tcBorders>
              <w:top w:val="nil"/>
              <w:left w:val="nil"/>
              <w:bottom w:val="nil"/>
              <w:right w:val="nil"/>
            </w:tcBorders>
            <w:shd w:val="clear" w:color="auto" w:fill="auto"/>
            <w:noWrap/>
            <w:vAlign w:val="bottom"/>
            <w:hideMark/>
          </w:tcPr>
          <w:p w14:paraId="70BAEB5A" w14:textId="77777777" w:rsidR="00AF6165" w:rsidRPr="00B77EC4" w:rsidRDefault="00AF6165" w:rsidP="00AF6165">
            <w:pPr>
              <w:rPr>
                <w:rFonts w:ascii="Calibri" w:eastAsia="Times New Roman" w:hAnsi="Calibri" w:cs="Calibri"/>
                <w:color w:val="000000"/>
              </w:rPr>
            </w:pPr>
            <w:r w:rsidRPr="00B77EC4">
              <w:rPr>
                <w:rFonts w:ascii="Calibri" w:eastAsia="Times New Roman" w:hAnsi="Calibri" w:cs="Calibri"/>
                <w:color w:val="000000"/>
              </w:rPr>
              <w:t>Northstar Genetics</w:t>
            </w:r>
          </w:p>
        </w:tc>
        <w:tc>
          <w:tcPr>
            <w:tcW w:w="1478" w:type="dxa"/>
            <w:tcBorders>
              <w:top w:val="nil"/>
              <w:left w:val="nil"/>
              <w:bottom w:val="nil"/>
              <w:right w:val="nil"/>
            </w:tcBorders>
            <w:shd w:val="clear" w:color="auto" w:fill="auto"/>
            <w:noWrap/>
            <w:vAlign w:val="bottom"/>
            <w:hideMark/>
          </w:tcPr>
          <w:p w14:paraId="4DE3E1E4" w14:textId="2816A2E2" w:rsidR="00AF6165" w:rsidRPr="00B77EC4" w:rsidRDefault="00AF6165" w:rsidP="00AF6165">
            <w:pPr>
              <w:rPr>
                <w:rFonts w:ascii="Calibri" w:eastAsia="Times New Roman" w:hAnsi="Calibri" w:cs="Calibri"/>
                <w:color w:val="000000"/>
              </w:rPr>
            </w:pPr>
            <w:r w:rsidRPr="00B77EC4">
              <w:rPr>
                <w:rFonts w:ascii="Calibri" w:eastAsia="Times New Roman" w:hAnsi="Calibri" w:cs="Calibri"/>
                <w:color w:val="000000"/>
              </w:rPr>
              <w:t>2</w:t>
            </w:r>
            <w:r w:rsidR="00512048">
              <w:rPr>
                <w:rFonts w:ascii="Calibri" w:eastAsia="Times New Roman" w:hAnsi="Calibri" w:cs="Calibri"/>
                <w:color w:val="000000"/>
              </w:rPr>
              <w:t>.0</w:t>
            </w:r>
          </w:p>
        </w:tc>
        <w:tc>
          <w:tcPr>
            <w:tcW w:w="1122" w:type="dxa"/>
            <w:tcBorders>
              <w:top w:val="nil"/>
              <w:left w:val="nil"/>
              <w:bottom w:val="nil"/>
              <w:right w:val="nil"/>
            </w:tcBorders>
            <w:shd w:val="clear" w:color="auto" w:fill="auto"/>
            <w:noWrap/>
            <w:vAlign w:val="center"/>
            <w:hideMark/>
          </w:tcPr>
          <w:p w14:paraId="3A5DCDF5" w14:textId="22E135E8" w:rsidR="00AF6165" w:rsidRDefault="00AF6165" w:rsidP="00AF6165">
            <w:pPr>
              <w:rPr>
                <w:rFonts w:ascii="Calibri" w:hAnsi="Calibri" w:cs="Calibri"/>
                <w:color w:val="000000"/>
              </w:rPr>
            </w:pPr>
            <w:r>
              <w:rPr>
                <w:rFonts w:ascii="Calibri" w:hAnsi="Calibri" w:cs="Calibri"/>
                <w:color w:val="000000"/>
              </w:rPr>
              <w:t>3</w:t>
            </w:r>
            <w:r w:rsidR="00AA65E6">
              <w:rPr>
                <w:rFonts w:ascii="Calibri" w:hAnsi="Calibri" w:cs="Calibri"/>
                <w:color w:val="000000"/>
              </w:rPr>
              <w:t>,</w:t>
            </w:r>
            <w:r>
              <w:rPr>
                <w:rFonts w:ascii="Calibri" w:hAnsi="Calibri" w:cs="Calibri"/>
                <w:color w:val="000000"/>
              </w:rPr>
              <w:t>863</w:t>
            </w:r>
          </w:p>
        </w:tc>
        <w:tc>
          <w:tcPr>
            <w:tcW w:w="1242" w:type="dxa"/>
            <w:tcBorders>
              <w:top w:val="nil"/>
              <w:left w:val="nil"/>
              <w:bottom w:val="nil"/>
              <w:right w:val="nil"/>
            </w:tcBorders>
            <w:shd w:val="clear" w:color="auto" w:fill="auto"/>
            <w:noWrap/>
            <w:vAlign w:val="center"/>
            <w:hideMark/>
          </w:tcPr>
          <w:p w14:paraId="3BB2F996" w14:textId="54946FB4" w:rsidR="00AF6165" w:rsidRDefault="00AF6165" w:rsidP="00AF6165">
            <w:pPr>
              <w:rPr>
                <w:rFonts w:ascii="Calibri" w:hAnsi="Calibri" w:cs="Calibri"/>
                <w:color w:val="000000"/>
              </w:rPr>
            </w:pPr>
            <w:r>
              <w:rPr>
                <w:rFonts w:ascii="Calibri" w:hAnsi="Calibri" w:cs="Calibri"/>
                <w:color w:val="000000"/>
              </w:rPr>
              <w:t>7</w:t>
            </w:r>
            <w:r w:rsidR="00AA65E6">
              <w:rPr>
                <w:rFonts w:ascii="Calibri" w:hAnsi="Calibri" w:cs="Calibri"/>
                <w:color w:val="000000"/>
              </w:rPr>
              <w:t>,</w:t>
            </w:r>
            <w:r>
              <w:rPr>
                <w:rFonts w:ascii="Calibri" w:hAnsi="Calibri" w:cs="Calibri"/>
                <w:color w:val="000000"/>
              </w:rPr>
              <w:t>770</w:t>
            </w:r>
          </w:p>
        </w:tc>
        <w:tc>
          <w:tcPr>
            <w:tcW w:w="1203" w:type="dxa"/>
            <w:tcBorders>
              <w:top w:val="nil"/>
              <w:left w:val="nil"/>
              <w:bottom w:val="nil"/>
              <w:right w:val="nil"/>
            </w:tcBorders>
            <w:shd w:val="clear" w:color="auto" w:fill="auto"/>
            <w:noWrap/>
            <w:vAlign w:val="center"/>
            <w:hideMark/>
          </w:tcPr>
          <w:p w14:paraId="5C1DB134" w14:textId="191D0D7A" w:rsidR="00AF6165" w:rsidRDefault="00AF6165" w:rsidP="00AF6165">
            <w:pPr>
              <w:rPr>
                <w:rFonts w:ascii="Calibri" w:hAnsi="Calibri" w:cs="Calibri"/>
                <w:color w:val="000000"/>
              </w:rPr>
            </w:pPr>
            <w:r>
              <w:rPr>
                <w:rFonts w:ascii="Calibri" w:hAnsi="Calibri" w:cs="Calibri"/>
                <w:color w:val="000000"/>
              </w:rPr>
              <w:t>6</w:t>
            </w:r>
            <w:r w:rsidR="00AA65E6">
              <w:rPr>
                <w:rFonts w:ascii="Calibri" w:hAnsi="Calibri" w:cs="Calibri"/>
                <w:color w:val="000000"/>
              </w:rPr>
              <w:t>,</w:t>
            </w:r>
            <w:r>
              <w:rPr>
                <w:rFonts w:ascii="Calibri" w:hAnsi="Calibri" w:cs="Calibri"/>
                <w:color w:val="000000"/>
              </w:rPr>
              <w:t>941</w:t>
            </w:r>
          </w:p>
        </w:tc>
      </w:tr>
      <w:tr w:rsidR="00AF6165" w:rsidRPr="00B77EC4" w14:paraId="6BC052E2" w14:textId="77777777" w:rsidTr="00AF6165">
        <w:trPr>
          <w:trHeight w:val="301"/>
        </w:trPr>
        <w:tc>
          <w:tcPr>
            <w:tcW w:w="1918" w:type="dxa"/>
            <w:tcBorders>
              <w:top w:val="nil"/>
              <w:left w:val="nil"/>
              <w:bottom w:val="nil"/>
              <w:right w:val="nil"/>
            </w:tcBorders>
            <w:shd w:val="clear" w:color="auto" w:fill="auto"/>
            <w:noWrap/>
            <w:vAlign w:val="bottom"/>
            <w:hideMark/>
          </w:tcPr>
          <w:p w14:paraId="51B530D1" w14:textId="77777777" w:rsidR="00AF6165" w:rsidRPr="00B77EC4" w:rsidRDefault="00AF6165" w:rsidP="00AF6165">
            <w:pPr>
              <w:rPr>
                <w:rFonts w:ascii="Calibri" w:eastAsia="Times New Roman" w:hAnsi="Calibri" w:cs="Calibri"/>
                <w:color w:val="000000"/>
              </w:rPr>
            </w:pPr>
            <w:r w:rsidRPr="00B77EC4">
              <w:rPr>
                <w:rFonts w:ascii="Calibri" w:eastAsia="Times New Roman" w:hAnsi="Calibri" w:cs="Calibri"/>
                <w:color w:val="000000"/>
              </w:rPr>
              <w:t xml:space="preserve">NS 60083NXR2 </w:t>
            </w:r>
          </w:p>
        </w:tc>
        <w:tc>
          <w:tcPr>
            <w:tcW w:w="2397" w:type="dxa"/>
            <w:tcBorders>
              <w:top w:val="nil"/>
              <w:left w:val="nil"/>
              <w:bottom w:val="nil"/>
              <w:right w:val="nil"/>
            </w:tcBorders>
            <w:shd w:val="clear" w:color="auto" w:fill="auto"/>
            <w:noWrap/>
            <w:vAlign w:val="bottom"/>
            <w:hideMark/>
          </w:tcPr>
          <w:p w14:paraId="2F1EB10C" w14:textId="77777777" w:rsidR="00AF6165" w:rsidRPr="00B77EC4" w:rsidRDefault="00AF6165" w:rsidP="00AF6165">
            <w:pPr>
              <w:rPr>
                <w:rFonts w:ascii="Calibri" w:eastAsia="Times New Roman" w:hAnsi="Calibri" w:cs="Calibri"/>
                <w:color w:val="000000"/>
              </w:rPr>
            </w:pPr>
            <w:r w:rsidRPr="00B77EC4">
              <w:rPr>
                <w:rFonts w:ascii="Calibri" w:eastAsia="Times New Roman" w:hAnsi="Calibri" w:cs="Calibri"/>
                <w:color w:val="000000"/>
              </w:rPr>
              <w:t>Northstar Genetics</w:t>
            </w:r>
          </w:p>
        </w:tc>
        <w:tc>
          <w:tcPr>
            <w:tcW w:w="1478" w:type="dxa"/>
            <w:tcBorders>
              <w:top w:val="nil"/>
              <w:left w:val="nil"/>
              <w:bottom w:val="nil"/>
              <w:right w:val="nil"/>
            </w:tcBorders>
            <w:shd w:val="clear" w:color="auto" w:fill="auto"/>
            <w:noWrap/>
            <w:vAlign w:val="bottom"/>
            <w:hideMark/>
          </w:tcPr>
          <w:p w14:paraId="477ADB25" w14:textId="77777777" w:rsidR="00AF6165" w:rsidRPr="00B77EC4" w:rsidRDefault="00AF6165" w:rsidP="00AF6165">
            <w:pPr>
              <w:rPr>
                <w:rFonts w:ascii="Calibri" w:eastAsia="Times New Roman" w:hAnsi="Calibri" w:cs="Calibri"/>
                <w:color w:val="000000"/>
              </w:rPr>
            </w:pPr>
            <w:r w:rsidRPr="00B77EC4">
              <w:rPr>
                <w:rFonts w:ascii="Calibri" w:eastAsia="Times New Roman" w:hAnsi="Calibri" w:cs="Calibri"/>
                <w:color w:val="000000"/>
              </w:rPr>
              <w:t>0.8</w:t>
            </w:r>
          </w:p>
        </w:tc>
        <w:tc>
          <w:tcPr>
            <w:tcW w:w="1122" w:type="dxa"/>
            <w:tcBorders>
              <w:top w:val="nil"/>
              <w:left w:val="nil"/>
              <w:bottom w:val="nil"/>
              <w:right w:val="nil"/>
            </w:tcBorders>
            <w:shd w:val="clear" w:color="auto" w:fill="auto"/>
            <w:noWrap/>
            <w:vAlign w:val="center"/>
            <w:hideMark/>
          </w:tcPr>
          <w:p w14:paraId="4F3606B6" w14:textId="34DDC08D" w:rsidR="00AF6165" w:rsidRDefault="00AF6165" w:rsidP="00AF6165">
            <w:pPr>
              <w:rPr>
                <w:rFonts w:ascii="Calibri" w:hAnsi="Calibri" w:cs="Calibri"/>
                <w:color w:val="000000"/>
              </w:rPr>
            </w:pPr>
            <w:r>
              <w:rPr>
                <w:rFonts w:ascii="Calibri" w:hAnsi="Calibri" w:cs="Calibri"/>
                <w:color w:val="000000"/>
              </w:rPr>
              <w:t>4</w:t>
            </w:r>
            <w:r w:rsidR="00AA65E6">
              <w:rPr>
                <w:rFonts w:ascii="Calibri" w:hAnsi="Calibri" w:cs="Calibri"/>
                <w:color w:val="000000"/>
              </w:rPr>
              <w:t>,</w:t>
            </w:r>
            <w:r>
              <w:rPr>
                <w:rFonts w:ascii="Calibri" w:hAnsi="Calibri" w:cs="Calibri"/>
                <w:color w:val="000000"/>
              </w:rPr>
              <w:t>948</w:t>
            </w:r>
          </w:p>
        </w:tc>
        <w:tc>
          <w:tcPr>
            <w:tcW w:w="1242" w:type="dxa"/>
            <w:tcBorders>
              <w:top w:val="nil"/>
              <w:left w:val="nil"/>
              <w:bottom w:val="nil"/>
              <w:right w:val="nil"/>
            </w:tcBorders>
            <w:shd w:val="clear" w:color="auto" w:fill="auto"/>
            <w:noWrap/>
            <w:vAlign w:val="center"/>
            <w:hideMark/>
          </w:tcPr>
          <w:p w14:paraId="66AC6003" w14:textId="5D8E3178" w:rsidR="00AF6165" w:rsidRDefault="00AF6165" w:rsidP="00AF6165">
            <w:pPr>
              <w:rPr>
                <w:rFonts w:ascii="Calibri" w:hAnsi="Calibri" w:cs="Calibri"/>
                <w:color w:val="000000"/>
              </w:rPr>
            </w:pPr>
            <w:r>
              <w:rPr>
                <w:rFonts w:ascii="Calibri" w:hAnsi="Calibri" w:cs="Calibri"/>
                <w:color w:val="000000"/>
              </w:rPr>
              <w:t>11</w:t>
            </w:r>
            <w:r w:rsidR="00AA65E6">
              <w:rPr>
                <w:rFonts w:ascii="Calibri" w:hAnsi="Calibri" w:cs="Calibri"/>
                <w:color w:val="000000"/>
              </w:rPr>
              <w:t>,</w:t>
            </w:r>
            <w:r>
              <w:rPr>
                <w:rFonts w:ascii="Calibri" w:hAnsi="Calibri" w:cs="Calibri"/>
                <w:color w:val="000000"/>
              </w:rPr>
              <w:t>724</w:t>
            </w:r>
          </w:p>
        </w:tc>
        <w:tc>
          <w:tcPr>
            <w:tcW w:w="1203" w:type="dxa"/>
            <w:tcBorders>
              <w:top w:val="nil"/>
              <w:left w:val="nil"/>
              <w:bottom w:val="nil"/>
              <w:right w:val="nil"/>
            </w:tcBorders>
            <w:shd w:val="clear" w:color="auto" w:fill="auto"/>
            <w:noWrap/>
            <w:vAlign w:val="center"/>
            <w:hideMark/>
          </w:tcPr>
          <w:p w14:paraId="7DEC4281" w14:textId="0A9AD2B2" w:rsidR="00AF6165" w:rsidRDefault="00AF6165" w:rsidP="00AF6165">
            <w:pPr>
              <w:rPr>
                <w:rFonts w:ascii="Calibri" w:hAnsi="Calibri" w:cs="Calibri"/>
                <w:color w:val="000000"/>
              </w:rPr>
            </w:pPr>
            <w:r>
              <w:rPr>
                <w:rFonts w:ascii="Calibri" w:hAnsi="Calibri" w:cs="Calibri"/>
                <w:color w:val="000000"/>
              </w:rPr>
              <w:t>6</w:t>
            </w:r>
            <w:r w:rsidR="00AA65E6">
              <w:rPr>
                <w:rFonts w:ascii="Calibri" w:hAnsi="Calibri" w:cs="Calibri"/>
                <w:color w:val="000000"/>
              </w:rPr>
              <w:t>,</w:t>
            </w:r>
            <w:r>
              <w:rPr>
                <w:rFonts w:ascii="Calibri" w:hAnsi="Calibri" w:cs="Calibri"/>
                <w:color w:val="000000"/>
              </w:rPr>
              <w:t>398</w:t>
            </w:r>
          </w:p>
        </w:tc>
      </w:tr>
      <w:tr w:rsidR="00AF6165" w:rsidRPr="00B77EC4" w14:paraId="7D4C1F17" w14:textId="77777777" w:rsidTr="00AF6165">
        <w:trPr>
          <w:trHeight w:val="301"/>
        </w:trPr>
        <w:tc>
          <w:tcPr>
            <w:tcW w:w="1918" w:type="dxa"/>
            <w:tcBorders>
              <w:top w:val="nil"/>
              <w:left w:val="nil"/>
              <w:bottom w:val="nil"/>
              <w:right w:val="nil"/>
            </w:tcBorders>
            <w:shd w:val="clear" w:color="auto" w:fill="auto"/>
            <w:noWrap/>
            <w:vAlign w:val="bottom"/>
            <w:hideMark/>
          </w:tcPr>
          <w:p w14:paraId="4C38AA67" w14:textId="77777777" w:rsidR="00AF6165" w:rsidRPr="00B77EC4" w:rsidRDefault="00AF6165" w:rsidP="00AF6165">
            <w:pPr>
              <w:rPr>
                <w:rFonts w:ascii="Calibri" w:eastAsia="Times New Roman" w:hAnsi="Calibri" w:cs="Calibri"/>
                <w:color w:val="000000"/>
              </w:rPr>
            </w:pPr>
            <w:r w:rsidRPr="00B77EC4">
              <w:rPr>
                <w:rFonts w:ascii="Calibri" w:eastAsia="Times New Roman" w:hAnsi="Calibri" w:cs="Calibri"/>
                <w:color w:val="000000"/>
              </w:rPr>
              <w:t xml:space="preserve">NS 2013NLL </w:t>
            </w:r>
          </w:p>
        </w:tc>
        <w:tc>
          <w:tcPr>
            <w:tcW w:w="2397" w:type="dxa"/>
            <w:tcBorders>
              <w:top w:val="nil"/>
              <w:left w:val="nil"/>
              <w:bottom w:val="nil"/>
              <w:right w:val="nil"/>
            </w:tcBorders>
            <w:shd w:val="clear" w:color="auto" w:fill="auto"/>
            <w:noWrap/>
            <w:vAlign w:val="bottom"/>
            <w:hideMark/>
          </w:tcPr>
          <w:p w14:paraId="34EE0676" w14:textId="77777777" w:rsidR="00AF6165" w:rsidRPr="00B77EC4" w:rsidRDefault="00AF6165" w:rsidP="00AF6165">
            <w:pPr>
              <w:rPr>
                <w:rFonts w:ascii="Calibri" w:eastAsia="Times New Roman" w:hAnsi="Calibri" w:cs="Calibri"/>
                <w:color w:val="000000"/>
              </w:rPr>
            </w:pPr>
            <w:r w:rsidRPr="00B77EC4">
              <w:rPr>
                <w:rFonts w:ascii="Calibri" w:eastAsia="Times New Roman" w:hAnsi="Calibri" w:cs="Calibri"/>
                <w:color w:val="000000"/>
              </w:rPr>
              <w:t>Northstar Genetics</w:t>
            </w:r>
          </w:p>
        </w:tc>
        <w:tc>
          <w:tcPr>
            <w:tcW w:w="1478" w:type="dxa"/>
            <w:tcBorders>
              <w:top w:val="nil"/>
              <w:left w:val="nil"/>
              <w:bottom w:val="nil"/>
              <w:right w:val="nil"/>
            </w:tcBorders>
            <w:shd w:val="clear" w:color="auto" w:fill="auto"/>
            <w:noWrap/>
            <w:vAlign w:val="bottom"/>
            <w:hideMark/>
          </w:tcPr>
          <w:p w14:paraId="2A7ABCED" w14:textId="077381AF" w:rsidR="00AF6165" w:rsidRPr="00B77EC4" w:rsidRDefault="00AF6165" w:rsidP="00AF6165">
            <w:pPr>
              <w:rPr>
                <w:rFonts w:ascii="Calibri" w:eastAsia="Times New Roman" w:hAnsi="Calibri" w:cs="Calibri"/>
                <w:color w:val="000000"/>
              </w:rPr>
            </w:pPr>
            <w:r w:rsidRPr="00B77EC4">
              <w:rPr>
                <w:rFonts w:ascii="Calibri" w:eastAsia="Times New Roman" w:hAnsi="Calibri" w:cs="Calibri"/>
                <w:color w:val="000000"/>
              </w:rPr>
              <w:t>2</w:t>
            </w:r>
            <w:r w:rsidR="00512048">
              <w:rPr>
                <w:rFonts w:ascii="Calibri" w:eastAsia="Times New Roman" w:hAnsi="Calibri" w:cs="Calibri"/>
                <w:color w:val="000000"/>
              </w:rPr>
              <w:t>.0</w:t>
            </w:r>
          </w:p>
        </w:tc>
        <w:tc>
          <w:tcPr>
            <w:tcW w:w="1122" w:type="dxa"/>
            <w:tcBorders>
              <w:top w:val="nil"/>
              <w:left w:val="nil"/>
              <w:bottom w:val="nil"/>
              <w:right w:val="nil"/>
            </w:tcBorders>
            <w:shd w:val="clear" w:color="auto" w:fill="auto"/>
            <w:noWrap/>
            <w:vAlign w:val="center"/>
            <w:hideMark/>
          </w:tcPr>
          <w:p w14:paraId="41AEA4B1" w14:textId="3A30AEB3" w:rsidR="00AF6165" w:rsidRDefault="00AF6165" w:rsidP="00AF6165">
            <w:pPr>
              <w:rPr>
                <w:rFonts w:ascii="Calibri" w:hAnsi="Calibri" w:cs="Calibri"/>
                <w:color w:val="000000"/>
              </w:rPr>
            </w:pPr>
            <w:r>
              <w:rPr>
                <w:rFonts w:ascii="Calibri" w:hAnsi="Calibri" w:cs="Calibri"/>
                <w:color w:val="000000"/>
              </w:rPr>
              <w:t>2</w:t>
            </w:r>
            <w:r w:rsidR="00AA65E6">
              <w:rPr>
                <w:rFonts w:ascii="Calibri" w:hAnsi="Calibri" w:cs="Calibri"/>
                <w:color w:val="000000"/>
              </w:rPr>
              <w:t>,</w:t>
            </w:r>
            <w:r>
              <w:rPr>
                <w:rFonts w:ascii="Calibri" w:hAnsi="Calibri" w:cs="Calibri"/>
                <w:color w:val="000000"/>
              </w:rPr>
              <w:t>920</w:t>
            </w:r>
          </w:p>
        </w:tc>
        <w:tc>
          <w:tcPr>
            <w:tcW w:w="1242" w:type="dxa"/>
            <w:tcBorders>
              <w:top w:val="nil"/>
              <w:left w:val="nil"/>
              <w:bottom w:val="nil"/>
              <w:right w:val="nil"/>
            </w:tcBorders>
            <w:shd w:val="clear" w:color="auto" w:fill="auto"/>
            <w:noWrap/>
            <w:vAlign w:val="center"/>
            <w:hideMark/>
          </w:tcPr>
          <w:p w14:paraId="63F0F6E9" w14:textId="330CA3B5" w:rsidR="00AF6165" w:rsidRDefault="00AF6165" w:rsidP="00AF6165">
            <w:pPr>
              <w:rPr>
                <w:rFonts w:ascii="Calibri" w:hAnsi="Calibri" w:cs="Calibri"/>
                <w:color w:val="000000"/>
              </w:rPr>
            </w:pPr>
            <w:r>
              <w:rPr>
                <w:rFonts w:ascii="Calibri" w:hAnsi="Calibri" w:cs="Calibri"/>
                <w:color w:val="000000"/>
              </w:rPr>
              <w:t>3</w:t>
            </w:r>
            <w:r w:rsidR="00AA65E6">
              <w:rPr>
                <w:rFonts w:ascii="Calibri" w:hAnsi="Calibri" w:cs="Calibri"/>
                <w:color w:val="000000"/>
              </w:rPr>
              <w:t>,</w:t>
            </w:r>
            <w:r>
              <w:rPr>
                <w:rFonts w:ascii="Calibri" w:hAnsi="Calibri" w:cs="Calibri"/>
                <w:color w:val="000000"/>
              </w:rPr>
              <w:t>657</w:t>
            </w:r>
          </w:p>
        </w:tc>
        <w:tc>
          <w:tcPr>
            <w:tcW w:w="1203" w:type="dxa"/>
            <w:tcBorders>
              <w:top w:val="nil"/>
              <w:left w:val="nil"/>
              <w:bottom w:val="nil"/>
              <w:right w:val="nil"/>
            </w:tcBorders>
            <w:shd w:val="clear" w:color="auto" w:fill="auto"/>
            <w:noWrap/>
            <w:vAlign w:val="center"/>
            <w:hideMark/>
          </w:tcPr>
          <w:p w14:paraId="2E3D35F7" w14:textId="7091B42D" w:rsidR="00AF6165" w:rsidRDefault="00AF6165" w:rsidP="00AF6165">
            <w:pPr>
              <w:rPr>
                <w:rFonts w:ascii="Calibri" w:hAnsi="Calibri" w:cs="Calibri"/>
                <w:color w:val="000000"/>
              </w:rPr>
            </w:pPr>
            <w:r>
              <w:rPr>
                <w:rFonts w:ascii="Calibri" w:hAnsi="Calibri" w:cs="Calibri"/>
                <w:color w:val="000000"/>
              </w:rPr>
              <w:t>3</w:t>
            </w:r>
            <w:r w:rsidR="00AA65E6">
              <w:rPr>
                <w:rFonts w:ascii="Calibri" w:hAnsi="Calibri" w:cs="Calibri"/>
                <w:color w:val="000000"/>
              </w:rPr>
              <w:t>,</w:t>
            </w:r>
            <w:r>
              <w:rPr>
                <w:rFonts w:ascii="Calibri" w:hAnsi="Calibri" w:cs="Calibri"/>
                <w:color w:val="000000"/>
              </w:rPr>
              <w:t>997</w:t>
            </w:r>
          </w:p>
        </w:tc>
      </w:tr>
      <w:tr w:rsidR="00AF6165" w:rsidRPr="00B77EC4" w14:paraId="261571FE" w14:textId="77777777" w:rsidTr="00AF6165">
        <w:trPr>
          <w:trHeight w:val="301"/>
        </w:trPr>
        <w:tc>
          <w:tcPr>
            <w:tcW w:w="1918" w:type="dxa"/>
            <w:tcBorders>
              <w:top w:val="nil"/>
              <w:left w:val="nil"/>
              <w:bottom w:val="nil"/>
              <w:right w:val="nil"/>
            </w:tcBorders>
            <w:shd w:val="clear" w:color="auto" w:fill="auto"/>
            <w:noWrap/>
            <w:vAlign w:val="bottom"/>
            <w:hideMark/>
          </w:tcPr>
          <w:p w14:paraId="6C51B7CE" w14:textId="77777777" w:rsidR="00AF6165" w:rsidRPr="00B77EC4" w:rsidRDefault="00AF6165" w:rsidP="00AF6165">
            <w:pPr>
              <w:rPr>
                <w:rFonts w:ascii="Calibri" w:eastAsia="Times New Roman" w:hAnsi="Calibri" w:cs="Calibri"/>
                <w:color w:val="000000"/>
              </w:rPr>
            </w:pPr>
            <w:r w:rsidRPr="00B77EC4">
              <w:rPr>
                <w:rFonts w:ascii="Calibri" w:eastAsia="Times New Roman" w:hAnsi="Calibri" w:cs="Calibri"/>
                <w:color w:val="000000"/>
              </w:rPr>
              <w:t xml:space="preserve">NS 1742NLL </w:t>
            </w:r>
          </w:p>
        </w:tc>
        <w:tc>
          <w:tcPr>
            <w:tcW w:w="2397" w:type="dxa"/>
            <w:tcBorders>
              <w:top w:val="nil"/>
              <w:left w:val="nil"/>
              <w:bottom w:val="nil"/>
              <w:right w:val="nil"/>
            </w:tcBorders>
            <w:shd w:val="clear" w:color="auto" w:fill="auto"/>
            <w:noWrap/>
            <w:vAlign w:val="bottom"/>
            <w:hideMark/>
          </w:tcPr>
          <w:p w14:paraId="16053CD2" w14:textId="77777777" w:rsidR="00AF6165" w:rsidRPr="00B77EC4" w:rsidRDefault="00AF6165" w:rsidP="00AF6165">
            <w:pPr>
              <w:rPr>
                <w:rFonts w:ascii="Calibri" w:eastAsia="Times New Roman" w:hAnsi="Calibri" w:cs="Calibri"/>
                <w:color w:val="000000"/>
              </w:rPr>
            </w:pPr>
            <w:r w:rsidRPr="00B77EC4">
              <w:rPr>
                <w:rFonts w:ascii="Calibri" w:eastAsia="Times New Roman" w:hAnsi="Calibri" w:cs="Calibri"/>
                <w:color w:val="000000"/>
              </w:rPr>
              <w:t>Northstar Genetics</w:t>
            </w:r>
          </w:p>
        </w:tc>
        <w:tc>
          <w:tcPr>
            <w:tcW w:w="1478" w:type="dxa"/>
            <w:tcBorders>
              <w:top w:val="nil"/>
              <w:left w:val="nil"/>
              <w:bottom w:val="nil"/>
              <w:right w:val="nil"/>
            </w:tcBorders>
            <w:shd w:val="clear" w:color="auto" w:fill="auto"/>
            <w:noWrap/>
            <w:vAlign w:val="bottom"/>
            <w:hideMark/>
          </w:tcPr>
          <w:p w14:paraId="61FAF5D1" w14:textId="77777777" w:rsidR="00AF6165" w:rsidRPr="00B77EC4" w:rsidRDefault="00AF6165" w:rsidP="00AF6165">
            <w:pPr>
              <w:rPr>
                <w:rFonts w:ascii="Calibri" w:eastAsia="Times New Roman" w:hAnsi="Calibri" w:cs="Calibri"/>
                <w:color w:val="000000"/>
              </w:rPr>
            </w:pPr>
            <w:r w:rsidRPr="00B77EC4">
              <w:rPr>
                <w:rFonts w:ascii="Calibri" w:eastAsia="Times New Roman" w:hAnsi="Calibri" w:cs="Calibri"/>
                <w:color w:val="000000"/>
              </w:rPr>
              <w:t>1.7</w:t>
            </w:r>
          </w:p>
        </w:tc>
        <w:tc>
          <w:tcPr>
            <w:tcW w:w="1122" w:type="dxa"/>
            <w:tcBorders>
              <w:top w:val="nil"/>
              <w:left w:val="nil"/>
              <w:bottom w:val="nil"/>
              <w:right w:val="nil"/>
            </w:tcBorders>
            <w:shd w:val="clear" w:color="auto" w:fill="auto"/>
            <w:noWrap/>
            <w:vAlign w:val="center"/>
            <w:hideMark/>
          </w:tcPr>
          <w:p w14:paraId="73B52F3C" w14:textId="78AADBD2" w:rsidR="00AF6165" w:rsidRDefault="00AF6165" w:rsidP="00AF6165">
            <w:pPr>
              <w:rPr>
                <w:rFonts w:ascii="Calibri" w:hAnsi="Calibri" w:cs="Calibri"/>
                <w:color w:val="000000"/>
              </w:rPr>
            </w:pPr>
            <w:r>
              <w:rPr>
                <w:rFonts w:ascii="Calibri" w:hAnsi="Calibri" w:cs="Calibri"/>
                <w:color w:val="000000"/>
              </w:rPr>
              <w:t>2</w:t>
            </w:r>
            <w:r w:rsidR="00AA65E6">
              <w:rPr>
                <w:rFonts w:ascii="Calibri" w:hAnsi="Calibri" w:cs="Calibri"/>
                <w:color w:val="000000"/>
              </w:rPr>
              <w:t>,</w:t>
            </w:r>
            <w:r>
              <w:rPr>
                <w:rFonts w:ascii="Calibri" w:hAnsi="Calibri" w:cs="Calibri"/>
                <w:color w:val="000000"/>
              </w:rPr>
              <w:t>068</w:t>
            </w:r>
          </w:p>
        </w:tc>
        <w:tc>
          <w:tcPr>
            <w:tcW w:w="1242" w:type="dxa"/>
            <w:tcBorders>
              <w:top w:val="nil"/>
              <w:left w:val="nil"/>
              <w:bottom w:val="nil"/>
              <w:right w:val="nil"/>
            </w:tcBorders>
            <w:shd w:val="clear" w:color="auto" w:fill="auto"/>
            <w:noWrap/>
            <w:vAlign w:val="center"/>
            <w:hideMark/>
          </w:tcPr>
          <w:p w14:paraId="08E2089C" w14:textId="06F12BCD" w:rsidR="00AF6165" w:rsidRDefault="00AF6165" w:rsidP="00AF6165">
            <w:pPr>
              <w:rPr>
                <w:rFonts w:ascii="Calibri" w:hAnsi="Calibri" w:cs="Calibri"/>
                <w:color w:val="000000"/>
              </w:rPr>
            </w:pPr>
            <w:r>
              <w:rPr>
                <w:rFonts w:ascii="Calibri" w:hAnsi="Calibri" w:cs="Calibri"/>
                <w:color w:val="000000"/>
              </w:rPr>
              <w:t>4</w:t>
            </w:r>
            <w:r w:rsidR="00AA65E6">
              <w:rPr>
                <w:rFonts w:ascii="Calibri" w:hAnsi="Calibri" w:cs="Calibri"/>
                <w:color w:val="000000"/>
              </w:rPr>
              <w:t>,</w:t>
            </w:r>
            <w:r>
              <w:rPr>
                <w:rFonts w:ascii="Calibri" w:hAnsi="Calibri" w:cs="Calibri"/>
                <w:color w:val="000000"/>
              </w:rPr>
              <w:t>120</w:t>
            </w:r>
          </w:p>
        </w:tc>
        <w:tc>
          <w:tcPr>
            <w:tcW w:w="1203" w:type="dxa"/>
            <w:tcBorders>
              <w:top w:val="nil"/>
              <w:left w:val="nil"/>
              <w:bottom w:val="nil"/>
              <w:right w:val="nil"/>
            </w:tcBorders>
            <w:shd w:val="clear" w:color="auto" w:fill="auto"/>
            <w:noWrap/>
            <w:vAlign w:val="center"/>
            <w:hideMark/>
          </w:tcPr>
          <w:p w14:paraId="62710D3B" w14:textId="20BA276C" w:rsidR="00AF6165" w:rsidRDefault="00AF6165" w:rsidP="00AF6165">
            <w:pPr>
              <w:rPr>
                <w:rFonts w:ascii="Calibri" w:hAnsi="Calibri" w:cs="Calibri"/>
                <w:color w:val="000000"/>
              </w:rPr>
            </w:pPr>
            <w:r>
              <w:rPr>
                <w:rFonts w:ascii="Calibri" w:hAnsi="Calibri" w:cs="Calibri"/>
                <w:color w:val="000000"/>
              </w:rPr>
              <w:t>4</w:t>
            </w:r>
            <w:r w:rsidR="00AA65E6">
              <w:rPr>
                <w:rFonts w:ascii="Calibri" w:hAnsi="Calibri" w:cs="Calibri"/>
                <w:color w:val="000000"/>
              </w:rPr>
              <w:t>,</w:t>
            </w:r>
            <w:r>
              <w:rPr>
                <w:rFonts w:ascii="Calibri" w:hAnsi="Calibri" w:cs="Calibri"/>
                <w:color w:val="000000"/>
              </w:rPr>
              <w:t>129</w:t>
            </w:r>
          </w:p>
        </w:tc>
      </w:tr>
      <w:tr w:rsidR="00AF6165" w:rsidRPr="00B77EC4" w14:paraId="253E8A9A" w14:textId="77777777" w:rsidTr="00AF6165">
        <w:trPr>
          <w:trHeight w:val="301"/>
        </w:trPr>
        <w:tc>
          <w:tcPr>
            <w:tcW w:w="1918" w:type="dxa"/>
            <w:tcBorders>
              <w:top w:val="nil"/>
              <w:left w:val="nil"/>
              <w:bottom w:val="nil"/>
              <w:right w:val="nil"/>
            </w:tcBorders>
            <w:shd w:val="clear" w:color="auto" w:fill="auto"/>
            <w:noWrap/>
            <w:vAlign w:val="bottom"/>
            <w:hideMark/>
          </w:tcPr>
          <w:p w14:paraId="1FC2E3C9" w14:textId="77777777" w:rsidR="00AF6165" w:rsidRPr="00B77EC4" w:rsidRDefault="00AF6165" w:rsidP="00AF6165">
            <w:pPr>
              <w:rPr>
                <w:rFonts w:ascii="Calibri" w:eastAsia="Times New Roman" w:hAnsi="Calibri" w:cs="Calibri"/>
                <w:color w:val="000000"/>
              </w:rPr>
            </w:pPr>
            <w:r w:rsidRPr="00B77EC4">
              <w:rPr>
                <w:rFonts w:ascii="Calibri" w:eastAsia="Times New Roman" w:hAnsi="Calibri" w:cs="Calibri"/>
                <w:color w:val="000000"/>
              </w:rPr>
              <w:t>NS 1291NLL</w:t>
            </w:r>
          </w:p>
        </w:tc>
        <w:tc>
          <w:tcPr>
            <w:tcW w:w="2397" w:type="dxa"/>
            <w:tcBorders>
              <w:top w:val="nil"/>
              <w:left w:val="nil"/>
              <w:bottom w:val="nil"/>
              <w:right w:val="nil"/>
            </w:tcBorders>
            <w:shd w:val="clear" w:color="auto" w:fill="auto"/>
            <w:noWrap/>
            <w:vAlign w:val="bottom"/>
            <w:hideMark/>
          </w:tcPr>
          <w:p w14:paraId="12A94693" w14:textId="77777777" w:rsidR="00AF6165" w:rsidRPr="00B77EC4" w:rsidRDefault="00AF6165" w:rsidP="00AF6165">
            <w:pPr>
              <w:rPr>
                <w:rFonts w:ascii="Calibri" w:eastAsia="Times New Roman" w:hAnsi="Calibri" w:cs="Calibri"/>
                <w:color w:val="000000"/>
              </w:rPr>
            </w:pPr>
            <w:r w:rsidRPr="00B77EC4">
              <w:rPr>
                <w:rFonts w:ascii="Calibri" w:eastAsia="Times New Roman" w:hAnsi="Calibri" w:cs="Calibri"/>
                <w:color w:val="000000"/>
              </w:rPr>
              <w:t>Northstar Genetics</w:t>
            </w:r>
          </w:p>
        </w:tc>
        <w:tc>
          <w:tcPr>
            <w:tcW w:w="1478" w:type="dxa"/>
            <w:tcBorders>
              <w:top w:val="nil"/>
              <w:left w:val="nil"/>
              <w:bottom w:val="nil"/>
              <w:right w:val="nil"/>
            </w:tcBorders>
            <w:shd w:val="clear" w:color="auto" w:fill="auto"/>
            <w:noWrap/>
            <w:vAlign w:val="bottom"/>
            <w:hideMark/>
          </w:tcPr>
          <w:p w14:paraId="030543DB" w14:textId="77777777" w:rsidR="00AF6165" w:rsidRPr="00B77EC4" w:rsidRDefault="00AF6165" w:rsidP="00AF6165">
            <w:pPr>
              <w:rPr>
                <w:rFonts w:ascii="Calibri" w:eastAsia="Times New Roman" w:hAnsi="Calibri" w:cs="Calibri"/>
                <w:color w:val="000000"/>
              </w:rPr>
            </w:pPr>
            <w:r w:rsidRPr="00B77EC4">
              <w:rPr>
                <w:rFonts w:ascii="Calibri" w:eastAsia="Times New Roman" w:hAnsi="Calibri" w:cs="Calibri"/>
                <w:color w:val="000000"/>
              </w:rPr>
              <w:t>1.2</w:t>
            </w:r>
          </w:p>
        </w:tc>
        <w:tc>
          <w:tcPr>
            <w:tcW w:w="1122" w:type="dxa"/>
            <w:tcBorders>
              <w:top w:val="nil"/>
              <w:left w:val="nil"/>
              <w:bottom w:val="nil"/>
              <w:right w:val="nil"/>
            </w:tcBorders>
            <w:shd w:val="clear" w:color="auto" w:fill="auto"/>
            <w:noWrap/>
            <w:vAlign w:val="center"/>
            <w:hideMark/>
          </w:tcPr>
          <w:p w14:paraId="7C08E2D9" w14:textId="4DBFFC7A" w:rsidR="00AF6165" w:rsidRDefault="00AF6165" w:rsidP="00AF6165">
            <w:pPr>
              <w:rPr>
                <w:rFonts w:ascii="Calibri" w:hAnsi="Calibri" w:cs="Calibri"/>
                <w:color w:val="000000"/>
              </w:rPr>
            </w:pPr>
            <w:r>
              <w:rPr>
                <w:rFonts w:ascii="Calibri" w:hAnsi="Calibri" w:cs="Calibri"/>
                <w:color w:val="000000"/>
              </w:rPr>
              <w:t>3</w:t>
            </w:r>
            <w:r w:rsidR="00AA65E6">
              <w:rPr>
                <w:rFonts w:ascii="Calibri" w:hAnsi="Calibri" w:cs="Calibri"/>
                <w:color w:val="000000"/>
              </w:rPr>
              <w:t>,</w:t>
            </w:r>
            <w:r>
              <w:rPr>
                <w:rFonts w:ascii="Calibri" w:hAnsi="Calibri" w:cs="Calibri"/>
                <w:color w:val="000000"/>
              </w:rPr>
              <w:t>030</w:t>
            </w:r>
          </w:p>
        </w:tc>
        <w:tc>
          <w:tcPr>
            <w:tcW w:w="1242" w:type="dxa"/>
            <w:tcBorders>
              <w:top w:val="nil"/>
              <w:left w:val="nil"/>
              <w:bottom w:val="nil"/>
              <w:right w:val="nil"/>
            </w:tcBorders>
            <w:shd w:val="clear" w:color="auto" w:fill="auto"/>
            <w:noWrap/>
            <w:vAlign w:val="center"/>
            <w:hideMark/>
          </w:tcPr>
          <w:p w14:paraId="7BF3AB2C" w14:textId="6D2A112A" w:rsidR="00AF6165" w:rsidRDefault="00AF6165" w:rsidP="00AF6165">
            <w:pPr>
              <w:rPr>
                <w:rFonts w:ascii="Calibri" w:hAnsi="Calibri" w:cs="Calibri"/>
                <w:color w:val="000000"/>
              </w:rPr>
            </w:pPr>
            <w:r>
              <w:rPr>
                <w:rFonts w:ascii="Calibri" w:hAnsi="Calibri" w:cs="Calibri"/>
                <w:color w:val="000000"/>
              </w:rPr>
              <w:t>7</w:t>
            </w:r>
            <w:r w:rsidR="00AA65E6">
              <w:rPr>
                <w:rFonts w:ascii="Calibri" w:hAnsi="Calibri" w:cs="Calibri"/>
                <w:color w:val="000000"/>
              </w:rPr>
              <w:t>,</w:t>
            </w:r>
            <w:r>
              <w:rPr>
                <w:rFonts w:ascii="Calibri" w:hAnsi="Calibri" w:cs="Calibri"/>
                <w:color w:val="000000"/>
              </w:rPr>
              <w:t>682</w:t>
            </w:r>
          </w:p>
        </w:tc>
        <w:tc>
          <w:tcPr>
            <w:tcW w:w="1203" w:type="dxa"/>
            <w:tcBorders>
              <w:top w:val="nil"/>
              <w:left w:val="nil"/>
              <w:bottom w:val="nil"/>
              <w:right w:val="nil"/>
            </w:tcBorders>
            <w:shd w:val="clear" w:color="auto" w:fill="auto"/>
            <w:noWrap/>
            <w:vAlign w:val="center"/>
            <w:hideMark/>
          </w:tcPr>
          <w:p w14:paraId="4DFAAFFE" w14:textId="2087247E" w:rsidR="00AF6165" w:rsidRDefault="00AF6165" w:rsidP="00AF6165">
            <w:pPr>
              <w:rPr>
                <w:rFonts w:ascii="Calibri" w:hAnsi="Calibri" w:cs="Calibri"/>
                <w:color w:val="000000"/>
              </w:rPr>
            </w:pPr>
            <w:r>
              <w:rPr>
                <w:rFonts w:ascii="Calibri" w:hAnsi="Calibri" w:cs="Calibri"/>
                <w:color w:val="000000"/>
              </w:rPr>
              <w:t>3</w:t>
            </w:r>
            <w:r w:rsidR="00AA65E6">
              <w:rPr>
                <w:rFonts w:ascii="Calibri" w:hAnsi="Calibri" w:cs="Calibri"/>
                <w:color w:val="000000"/>
              </w:rPr>
              <w:t>,</w:t>
            </w:r>
            <w:r>
              <w:rPr>
                <w:rFonts w:ascii="Calibri" w:hAnsi="Calibri" w:cs="Calibri"/>
                <w:color w:val="000000"/>
              </w:rPr>
              <w:t>718</w:t>
            </w:r>
          </w:p>
        </w:tc>
      </w:tr>
      <w:tr w:rsidR="00AF6165" w:rsidRPr="00B77EC4" w14:paraId="31D2D177" w14:textId="77777777" w:rsidTr="00AF6165">
        <w:trPr>
          <w:trHeight w:val="301"/>
        </w:trPr>
        <w:tc>
          <w:tcPr>
            <w:tcW w:w="1918" w:type="dxa"/>
            <w:tcBorders>
              <w:top w:val="nil"/>
              <w:left w:val="nil"/>
              <w:bottom w:val="nil"/>
              <w:right w:val="nil"/>
            </w:tcBorders>
            <w:shd w:val="clear" w:color="auto" w:fill="auto"/>
            <w:noWrap/>
            <w:vAlign w:val="bottom"/>
            <w:hideMark/>
          </w:tcPr>
          <w:p w14:paraId="6B57FBED" w14:textId="77777777" w:rsidR="00AF6165" w:rsidRPr="00B77EC4" w:rsidRDefault="00AF6165" w:rsidP="00AF6165">
            <w:pPr>
              <w:rPr>
                <w:rFonts w:ascii="Calibri" w:eastAsia="Times New Roman" w:hAnsi="Calibri" w:cs="Calibri"/>
                <w:color w:val="000000"/>
              </w:rPr>
            </w:pPr>
            <w:r w:rsidRPr="00B77EC4">
              <w:rPr>
                <w:rFonts w:ascii="Calibri" w:eastAsia="Times New Roman" w:hAnsi="Calibri" w:cs="Calibri"/>
                <w:color w:val="000000"/>
              </w:rPr>
              <w:t>INT 51449NRZX</w:t>
            </w:r>
          </w:p>
        </w:tc>
        <w:tc>
          <w:tcPr>
            <w:tcW w:w="2397" w:type="dxa"/>
            <w:tcBorders>
              <w:top w:val="nil"/>
              <w:left w:val="nil"/>
              <w:bottom w:val="nil"/>
              <w:right w:val="nil"/>
            </w:tcBorders>
            <w:shd w:val="clear" w:color="auto" w:fill="auto"/>
            <w:noWrap/>
            <w:vAlign w:val="bottom"/>
            <w:hideMark/>
          </w:tcPr>
          <w:p w14:paraId="2968A5F7" w14:textId="77777777" w:rsidR="00AF6165" w:rsidRPr="00B77EC4" w:rsidRDefault="00AF6165" w:rsidP="00AF6165">
            <w:pPr>
              <w:rPr>
                <w:rFonts w:ascii="Calibri" w:eastAsia="Times New Roman" w:hAnsi="Calibri" w:cs="Calibri"/>
                <w:color w:val="000000"/>
              </w:rPr>
            </w:pPr>
            <w:r w:rsidRPr="00B77EC4">
              <w:rPr>
                <w:rFonts w:ascii="Calibri" w:eastAsia="Times New Roman" w:hAnsi="Calibri" w:cs="Calibri"/>
                <w:color w:val="000000"/>
              </w:rPr>
              <w:t xml:space="preserve">Peking </w:t>
            </w:r>
          </w:p>
        </w:tc>
        <w:tc>
          <w:tcPr>
            <w:tcW w:w="1478" w:type="dxa"/>
            <w:tcBorders>
              <w:top w:val="nil"/>
              <w:left w:val="nil"/>
              <w:bottom w:val="nil"/>
              <w:right w:val="nil"/>
            </w:tcBorders>
            <w:shd w:val="clear" w:color="auto" w:fill="auto"/>
            <w:noWrap/>
            <w:vAlign w:val="bottom"/>
            <w:hideMark/>
          </w:tcPr>
          <w:p w14:paraId="2EB3B9BE" w14:textId="5AE541B5" w:rsidR="00AF6165" w:rsidRPr="00B77EC4" w:rsidRDefault="00512048" w:rsidP="00AF6165">
            <w:pPr>
              <w:rPr>
                <w:rFonts w:ascii="Calibri" w:eastAsia="Times New Roman" w:hAnsi="Calibri" w:cs="Calibri"/>
                <w:color w:val="000000"/>
              </w:rPr>
            </w:pPr>
            <w:r>
              <w:rPr>
                <w:rFonts w:ascii="Calibri" w:eastAsia="Times New Roman" w:hAnsi="Calibri" w:cs="Calibri"/>
                <w:color w:val="000000"/>
              </w:rPr>
              <w:t>-</w:t>
            </w:r>
          </w:p>
        </w:tc>
        <w:tc>
          <w:tcPr>
            <w:tcW w:w="1122" w:type="dxa"/>
            <w:tcBorders>
              <w:top w:val="nil"/>
              <w:left w:val="nil"/>
              <w:bottom w:val="nil"/>
              <w:right w:val="nil"/>
            </w:tcBorders>
            <w:shd w:val="clear" w:color="auto" w:fill="auto"/>
            <w:noWrap/>
            <w:vAlign w:val="center"/>
            <w:hideMark/>
          </w:tcPr>
          <w:p w14:paraId="3FE96CAA" w14:textId="5945B174" w:rsidR="00AF6165" w:rsidRDefault="00AF6165" w:rsidP="00AF6165">
            <w:pPr>
              <w:rPr>
                <w:rFonts w:ascii="Calibri" w:hAnsi="Calibri" w:cs="Calibri"/>
                <w:color w:val="000000"/>
              </w:rPr>
            </w:pPr>
            <w:r>
              <w:rPr>
                <w:rFonts w:ascii="Calibri" w:hAnsi="Calibri" w:cs="Calibri"/>
                <w:color w:val="000000"/>
              </w:rPr>
              <w:t>3</w:t>
            </w:r>
            <w:r w:rsidR="00AA65E6">
              <w:rPr>
                <w:rFonts w:ascii="Calibri" w:hAnsi="Calibri" w:cs="Calibri"/>
                <w:color w:val="000000"/>
              </w:rPr>
              <w:t>,</w:t>
            </w:r>
            <w:r>
              <w:rPr>
                <w:rFonts w:ascii="Calibri" w:hAnsi="Calibri" w:cs="Calibri"/>
                <w:color w:val="000000"/>
              </w:rPr>
              <w:t>855</w:t>
            </w:r>
          </w:p>
        </w:tc>
        <w:tc>
          <w:tcPr>
            <w:tcW w:w="1242" w:type="dxa"/>
            <w:tcBorders>
              <w:top w:val="nil"/>
              <w:left w:val="nil"/>
              <w:bottom w:val="nil"/>
              <w:right w:val="nil"/>
            </w:tcBorders>
            <w:shd w:val="clear" w:color="auto" w:fill="auto"/>
            <w:noWrap/>
            <w:vAlign w:val="center"/>
            <w:hideMark/>
          </w:tcPr>
          <w:p w14:paraId="78FA89E6" w14:textId="01E17338" w:rsidR="00AF6165" w:rsidRDefault="00AF6165" w:rsidP="00AF6165">
            <w:pPr>
              <w:rPr>
                <w:rFonts w:ascii="Calibri" w:hAnsi="Calibri" w:cs="Calibri"/>
                <w:color w:val="000000"/>
              </w:rPr>
            </w:pPr>
            <w:r>
              <w:rPr>
                <w:rFonts w:ascii="Calibri" w:hAnsi="Calibri" w:cs="Calibri"/>
                <w:color w:val="000000"/>
              </w:rPr>
              <w:t>6</w:t>
            </w:r>
            <w:r w:rsidR="00AA65E6">
              <w:rPr>
                <w:rFonts w:ascii="Calibri" w:hAnsi="Calibri" w:cs="Calibri"/>
                <w:color w:val="000000"/>
              </w:rPr>
              <w:t>,</w:t>
            </w:r>
            <w:r>
              <w:rPr>
                <w:rFonts w:ascii="Calibri" w:hAnsi="Calibri" w:cs="Calibri"/>
                <w:color w:val="000000"/>
              </w:rPr>
              <w:t>481</w:t>
            </w:r>
          </w:p>
        </w:tc>
        <w:tc>
          <w:tcPr>
            <w:tcW w:w="1203" w:type="dxa"/>
            <w:tcBorders>
              <w:top w:val="nil"/>
              <w:left w:val="nil"/>
              <w:bottom w:val="nil"/>
              <w:right w:val="nil"/>
            </w:tcBorders>
            <w:shd w:val="clear" w:color="auto" w:fill="auto"/>
            <w:noWrap/>
            <w:vAlign w:val="center"/>
            <w:hideMark/>
          </w:tcPr>
          <w:p w14:paraId="3E893C15" w14:textId="7B8FA978" w:rsidR="00AF6165" w:rsidRDefault="00AF6165" w:rsidP="00AF6165">
            <w:pPr>
              <w:rPr>
                <w:rFonts w:ascii="Calibri" w:hAnsi="Calibri" w:cs="Calibri"/>
                <w:color w:val="000000"/>
              </w:rPr>
            </w:pPr>
            <w:r>
              <w:rPr>
                <w:rFonts w:ascii="Calibri" w:hAnsi="Calibri" w:cs="Calibri"/>
                <w:color w:val="000000"/>
              </w:rPr>
              <w:t>5</w:t>
            </w:r>
            <w:r w:rsidR="00AA65E6">
              <w:rPr>
                <w:rFonts w:ascii="Calibri" w:hAnsi="Calibri" w:cs="Calibri"/>
                <w:color w:val="000000"/>
              </w:rPr>
              <w:t>,</w:t>
            </w:r>
            <w:r>
              <w:rPr>
                <w:rFonts w:ascii="Calibri" w:hAnsi="Calibri" w:cs="Calibri"/>
                <w:color w:val="000000"/>
              </w:rPr>
              <w:t>407</w:t>
            </w:r>
          </w:p>
        </w:tc>
      </w:tr>
      <w:tr w:rsidR="00AF6165" w:rsidRPr="00B77EC4" w14:paraId="6C8BC777" w14:textId="77777777" w:rsidTr="00AF6165">
        <w:trPr>
          <w:trHeight w:val="301"/>
        </w:trPr>
        <w:tc>
          <w:tcPr>
            <w:tcW w:w="1918" w:type="dxa"/>
            <w:tcBorders>
              <w:top w:val="nil"/>
              <w:left w:val="nil"/>
              <w:bottom w:val="nil"/>
              <w:right w:val="nil"/>
            </w:tcBorders>
            <w:shd w:val="clear" w:color="auto" w:fill="auto"/>
            <w:noWrap/>
            <w:vAlign w:val="bottom"/>
            <w:hideMark/>
          </w:tcPr>
          <w:p w14:paraId="7FBA81EA" w14:textId="77777777" w:rsidR="00AF6165" w:rsidRPr="00B77EC4" w:rsidRDefault="00AF6165" w:rsidP="00AF6165">
            <w:pPr>
              <w:rPr>
                <w:rFonts w:ascii="Calibri" w:eastAsia="Times New Roman" w:hAnsi="Calibri" w:cs="Calibri"/>
                <w:color w:val="000000"/>
              </w:rPr>
            </w:pPr>
            <w:r w:rsidRPr="00B77EC4">
              <w:rPr>
                <w:rFonts w:ascii="Calibri" w:eastAsia="Times New Roman" w:hAnsi="Calibri" w:cs="Calibri"/>
                <w:color w:val="000000"/>
              </w:rPr>
              <w:t xml:space="preserve">Barnes </w:t>
            </w:r>
          </w:p>
        </w:tc>
        <w:tc>
          <w:tcPr>
            <w:tcW w:w="2397" w:type="dxa"/>
            <w:tcBorders>
              <w:top w:val="nil"/>
              <w:left w:val="nil"/>
              <w:bottom w:val="nil"/>
              <w:right w:val="nil"/>
            </w:tcBorders>
            <w:shd w:val="clear" w:color="auto" w:fill="auto"/>
            <w:noWrap/>
            <w:vAlign w:val="bottom"/>
            <w:hideMark/>
          </w:tcPr>
          <w:p w14:paraId="3116FD59" w14:textId="24014581" w:rsidR="00AF6165" w:rsidRPr="00B77EC4" w:rsidRDefault="00AF6165" w:rsidP="00BC5DB9">
            <w:pPr>
              <w:rPr>
                <w:rFonts w:ascii="Calibri" w:eastAsia="Times New Roman" w:hAnsi="Calibri" w:cs="Calibri"/>
                <w:color w:val="000000"/>
              </w:rPr>
            </w:pPr>
            <w:r w:rsidRPr="00B77EC4">
              <w:rPr>
                <w:rFonts w:ascii="Calibri" w:eastAsia="Times New Roman" w:hAnsi="Calibri" w:cs="Calibri"/>
                <w:color w:val="000000"/>
              </w:rPr>
              <w:t xml:space="preserve">T.C. Helms </w:t>
            </w:r>
          </w:p>
        </w:tc>
        <w:tc>
          <w:tcPr>
            <w:tcW w:w="1478" w:type="dxa"/>
            <w:tcBorders>
              <w:top w:val="nil"/>
              <w:left w:val="nil"/>
              <w:bottom w:val="nil"/>
              <w:right w:val="nil"/>
            </w:tcBorders>
            <w:shd w:val="clear" w:color="auto" w:fill="auto"/>
            <w:noWrap/>
            <w:vAlign w:val="bottom"/>
            <w:hideMark/>
          </w:tcPr>
          <w:p w14:paraId="5A02053D" w14:textId="77777777" w:rsidR="00AF6165" w:rsidRPr="00B77EC4" w:rsidRDefault="00AF6165" w:rsidP="00AF6165">
            <w:pPr>
              <w:rPr>
                <w:rFonts w:ascii="Calibri" w:eastAsia="Times New Roman" w:hAnsi="Calibri" w:cs="Calibri"/>
                <w:color w:val="000000"/>
              </w:rPr>
            </w:pPr>
            <w:r w:rsidRPr="00B77EC4">
              <w:rPr>
                <w:rFonts w:ascii="Calibri" w:eastAsia="Times New Roman" w:hAnsi="Calibri" w:cs="Calibri"/>
                <w:color w:val="000000"/>
              </w:rPr>
              <w:t>0.3</w:t>
            </w:r>
          </w:p>
        </w:tc>
        <w:tc>
          <w:tcPr>
            <w:tcW w:w="1122" w:type="dxa"/>
            <w:tcBorders>
              <w:top w:val="nil"/>
              <w:left w:val="nil"/>
              <w:bottom w:val="nil"/>
              <w:right w:val="nil"/>
            </w:tcBorders>
            <w:shd w:val="clear" w:color="auto" w:fill="auto"/>
            <w:noWrap/>
            <w:vAlign w:val="center"/>
            <w:hideMark/>
          </w:tcPr>
          <w:p w14:paraId="1A8FE10F" w14:textId="61B5A6E0" w:rsidR="00AF6165" w:rsidRDefault="00AF6165" w:rsidP="00AF6165">
            <w:pPr>
              <w:rPr>
                <w:rFonts w:ascii="Calibri" w:hAnsi="Calibri" w:cs="Calibri"/>
                <w:color w:val="000000"/>
              </w:rPr>
            </w:pPr>
            <w:r>
              <w:rPr>
                <w:rFonts w:ascii="Calibri" w:hAnsi="Calibri" w:cs="Calibri"/>
                <w:color w:val="000000"/>
              </w:rPr>
              <w:t>3</w:t>
            </w:r>
            <w:r w:rsidR="00AA65E6">
              <w:rPr>
                <w:rFonts w:ascii="Calibri" w:hAnsi="Calibri" w:cs="Calibri"/>
                <w:color w:val="000000"/>
              </w:rPr>
              <w:t>,</w:t>
            </w:r>
            <w:r>
              <w:rPr>
                <w:rFonts w:ascii="Calibri" w:hAnsi="Calibri" w:cs="Calibri"/>
                <w:color w:val="000000"/>
              </w:rPr>
              <w:t>076</w:t>
            </w:r>
          </w:p>
        </w:tc>
        <w:tc>
          <w:tcPr>
            <w:tcW w:w="1242" w:type="dxa"/>
            <w:tcBorders>
              <w:top w:val="nil"/>
              <w:left w:val="nil"/>
              <w:bottom w:val="nil"/>
              <w:right w:val="nil"/>
            </w:tcBorders>
            <w:shd w:val="clear" w:color="auto" w:fill="auto"/>
            <w:noWrap/>
            <w:vAlign w:val="center"/>
            <w:hideMark/>
          </w:tcPr>
          <w:p w14:paraId="1CB9C582" w14:textId="410DE1AB" w:rsidR="00AF6165" w:rsidRDefault="00AF6165" w:rsidP="00AF6165">
            <w:pPr>
              <w:rPr>
                <w:rFonts w:ascii="Calibri" w:hAnsi="Calibri" w:cs="Calibri"/>
                <w:color w:val="000000"/>
              </w:rPr>
            </w:pPr>
            <w:r>
              <w:rPr>
                <w:rFonts w:ascii="Calibri" w:hAnsi="Calibri" w:cs="Calibri"/>
                <w:color w:val="000000"/>
              </w:rPr>
              <w:t>6</w:t>
            </w:r>
            <w:r w:rsidR="00AA65E6">
              <w:rPr>
                <w:rFonts w:ascii="Calibri" w:hAnsi="Calibri" w:cs="Calibri"/>
                <w:color w:val="000000"/>
              </w:rPr>
              <w:t>,</w:t>
            </w:r>
            <w:r>
              <w:rPr>
                <w:rFonts w:ascii="Calibri" w:hAnsi="Calibri" w:cs="Calibri"/>
                <w:color w:val="000000"/>
              </w:rPr>
              <w:t>813</w:t>
            </w:r>
          </w:p>
        </w:tc>
        <w:tc>
          <w:tcPr>
            <w:tcW w:w="1203" w:type="dxa"/>
            <w:tcBorders>
              <w:top w:val="nil"/>
              <w:left w:val="nil"/>
              <w:bottom w:val="nil"/>
              <w:right w:val="nil"/>
            </w:tcBorders>
            <w:shd w:val="clear" w:color="auto" w:fill="auto"/>
            <w:noWrap/>
            <w:vAlign w:val="center"/>
            <w:hideMark/>
          </w:tcPr>
          <w:p w14:paraId="1DDAC387" w14:textId="51656D88" w:rsidR="00AF6165" w:rsidRDefault="00AF6165" w:rsidP="00AF6165">
            <w:pPr>
              <w:rPr>
                <w:rFonts w:ascii="Calibri" w:hAnsi="Calibri" w:cs="Calibri"/>
                <w:color w:val="000000"/>
              </w:rPr>
            </w:pPr>
            <w:r>
              <w:rPr>
                <w:rFonts w:ascii="Calibri" w:hAnsi="Calibri" w:cs="Calibri"/>
                <w:color w:val="000000"/>
              </w:rPr>
              <w:t>5</w:t>
            </w:r>
            <w:r w:rsidR="00AA65E6">
              <w:rPr>
                <w:rFonts w:ascii="Calibri" w:hAnsi="Calibri" w:cs="Calibri"/>
                <w:color w:val="000000"/>
              </w:rPr>
              <w:t>,</w:t>
            </w:r>
            <w:r>
              <w:rPr>
                <w:rFonts w:ascii="Calibri" w:hAnsi="Calibri" w:cs="Calibri"/>
                <w:color w:val="000000"/>
              </w:rPr>
              <w:t>195</w:t>
            </w:r>
          </w:p>
        </w:tc>
      </w:tr>
      <w:tr w:rsidR="00AF6165" w:rsidRPr="00B77EC4" w14:paraId="190B9CBA" w14:textId="77777777" w:rsidTr="00AF6165">
        <w:trPr>
          <w:trHeight w:val="301"/>
        </w:trPr>
        <w:tc>
          <w:tcPr>
            <w:tcW w:w="1918" w:type="dxa"/>
            <w:tcBorders>
              <w:top w:val="nil"/>
              <w:left w:val="nil"/>
              <w:bottom w:val="single" w:sz="4" w:space="0" w:color="auto"/>
              <w:right w:val="nil"/>
            </w:tcBorders>
            <w:shd w:val="clear" w:color="auto" w:fill="auto"/>
            <w:noWrap/>
            <w:vAlign w:val="bottom"/>
            <w:hideMark/>
          </w:tcPr>
          <w:p w14:paraId="49700DA0" w14:textId="77777777" w:rsidR="00AF6165" w:rsidRPr="00B77EC4" w:rsidRDefault="00AF6165" w:rsidP="00AF6165">
            <w:pPr>
              <w:rPr>
                <w:rFonts w:ascii="Calibri" w:eastAsia="Times New Roman" w:hAnsi="Calibri" w:cs="Calibri"/>
                <w:color w:val="000000"/>
              </w:rPr>
            </w:pPr>
            <w:r w:rsidRPr="00B77EC4">
              <w:rPr>
                <w:rFonts w:ascii="Calibri" w:eastAsia="Times New Roman" w:hAnsi="Calibri" w:cs="Calibri"/>
                <w:color w:val="000000"/>
              </w:rPr>
              <w:t>Unplanted</w:t>
            </w:r>
          </w:p>
        </w:tc>
        <w:tc>
          <w:tcPr>
            <w:tcW w:w="2397" w:type="dxa"/>
            <w:tcBorders>
              <w:top w:val="nil"/>
              <w:left w:val="nil"/>
              <w:bottom w:val="single" w:sz="4" w:space="0" w:color="auto"/>
              <w:right w:val="nil"/>
            </w:tcBorders>
            <w:shd w:val="clear" w:color="auto" w:fill="auto"/>
            <w:noWrap/>
            <w:vAlign w:val="bottom"/>
            <w:hideMark/>
          </w:tcPr>
          <w:p w14:paraId="6AC79474" w14:textId="77777777" w:rsidR="00AF6165" w:rsidRPr="00B77EC4" w:rsidRDefault="00AF6165" w:rsidP="00AF6165">
            <w:pPr>
              <w:rPr>
                <w:rFonts w:ascii="Calibri" w:eastAsia="Times New Roman" w:hAnsi="Calibri" w:cs="Calibri"/>
                <w:color w:val="000000"/>
              </w:rPr>
            </w:pPr>
          </w:p>
        </w:tc>
        <w:tc>
          <w:tcPr>
            <w:tcW w:w="1478" w:type="dxa"/>
            <w:tcBorders>
              <w:top w:val="nil"/>
              <w:left w:val="nil"/>
              <w:bottom w:val="single" w:sz="4" w:space="0" w:color="auto"/>
              <w:right w:val="nil"/>
            </w:tcBorders>
            <w:shd w:val="clear" w:color="auto" w:fill="auto"/>
            <w:noWrap/>
            <w:vAlign w:val="bottom"/>
            <w:hideMark/>
          </w:tcPr>
          <w:p w14:paraId="05972479" w14:textId="77777777" w:rsidR="00AF6165" w:rsidRPr="00B77EC4" w:rsidRDefault="00AF6165" w:rsidP="00AF6165">
            <w:pPr>
              <w:rPr>
                <w:rFonts w:ascii="Times New Roman" w:eastAsia="Times New Roman" w:hAnsi="Times New Roman" w:cs="Times New Roman"/>
                <w:sz w:val="20"/>
                <w:szCs w:val="20"/>
              </w:rPr>
            </w:pPr>
          </w:p>
        </w:tc>
        <w:tc>
          <w:tcPr>
            <w:tcW w:w="1122" w:type="dxa"/>
            <w:tcBorders>
              <w:top w:val="nil"/>
              <w:left w:val="nil"/>
              <w:bottom w:val="single" w:sz="4" w:space="0" w:color="auto"/>
              <w:right w:val="nil"/>
            </w:tcBorders>
            <w:shd w:val="clear" w:color="auto" w:fill="auto"/>
            <w:noWrap/>
            <w:vAlign w:val="center"/>
            <w:hideMark/>
          </w:tcPr>
          <w:p w14:paraId="125EF307" w14:textId="10CFC342" w:rsidR="00AF6165" w:rsidRDefault="00AF6165" w:rsidP="00AF6165">
            <w:pPr>
              <w:rPr>
                <w:rFonts w:ascii="Calibri" w:hAnsi="Calibri" w:cs="Calibri"/>
                <w:color w:val="000000"/>
              </w:rPr>
            </w:pPr>
            <w:r>
              <w:rPr>
                <w:rFonts w:ascii="Calibri" w:hAnsi="Calibri" w:cs="Calibri"/>
                <w:color w:val="000000"/>
              </w:rPr>
              <w:t>1</w:t>
            </w:r>
            <w:r w:rsidR="00AA65E6">
              <w:rPr>
                <w:rFonts w:ascii="Calibri" w:hAnsi="Calibri" w:cs="Calibri"/>
                <w:color w:val="000000"/>
              </w:rPr>
              <w:t>,</w:t>
            </w:r>
            <w:r>
              <w:rPr>
                <w:rFonts w:ascii="Calibri" w:hAnsi="Calibri" w:cs="Calibri"/>
                <w:color w:val="000000"/>
              </w:rPr>
              <w:t>114</w:t>
            </w:r>
          </w:p>
        </w:tc>
        <w:tc>
          <w:tcPr>
            <w:tcW w:w="1242" w:type="dxa"/>
            <w:tcBorders>
              <w:top w:val="nil"/>
              <w:left w:val="nil"/>
              <w:bottom w:val="single" w:sz="4" w:space="0" w:color="auto"/>
              <w:right w:val="nil"/>
            </w:tcBorders>
            <w:shd w:val="clear" w:color="auto" w:fill="auto"/>
            <w:noWrap/>
            <w:vAlign w:val="center"/>
            <w:hideMark/>
          </w:tcPr>
          <w:p w14:paraId="5F9E0871" w14:textId="77777777" w:rsidR="00AF6165" w:rsidRDefault="00AF6165" w:rsidP="00AF6165">
            <w:pPr>
              <w:rPr>
                <w:rFonts w:ascii="Calibri" w:hAnsi="Calibri" w:cs="Calibri"/>
                <w:color w:val="000000"/>
              </w:rPr>
            </w:pPr>
            <w:r>
              <w:rPr>
                <w:rFonts w:ascii="Calibri" w:hAnsi="Calibri" w:cs="Calibri"/>
                <w:color w:val="000000"/>
              </w:rPr>
              <w:t>871</w:t>
            </w:r>
          </w:p>
        </w:tc>
        <w:tc>
          <w:tcPr>
            <w:tcW w:w="1203" w:type="dxa"/>
            <w:tcBorders>
              <w:top w:val="nil"/>
              <w:left w:val="nil"/>
              <w:bottom w:val="single" w:sz="4" w:space="0" w:color="auto"/>
              <w:right w:val="nil"/>
            </w:tcBorders>
            <w:shd w:val="clear" w:color="auto" w:fill="auto"/>
            <w:noWrap/>
            <w:vAlign w:val="center"/>
            <w:hideMark/>
          </w:tcPr>
          <w:p w14:paraId="4CB6BA08" w14:textId="77777777" w:rsidR="00AF6165" w:rsidRDefault="00AF6165" w:rsidP="00AF6165">
            <w:pPr>
              <w:rPr>
                <w:rFonts w:ascii="Calibri" w:hAnsi="Calibri" w:cs="Calibri"/>
                <w:color w:val="000000"/>
              </w:rPr>
            </w:pPr>
            <w:r>
              <w:rPr>
                <w:rFonts w:ascii="Calibri" w:hAnsi="Calibri" w:cs="Calibri"/>
                <w:color w:val="000000"/>
              </w:rPr>
              <w:t>682</w:t>
            </w:r>
          </w:p>
        </w:tc>
      </w:tr>
    </w:tbl>
    <w:p w14:paraId="6D883A8C" w14:textId="77777777" w:rsidR="00612216" w:rsidRPr="00084054" w:rsidRDefault="009371EE" w:rsidP="00612216">
      <w:pPr>
        <w:rPr>
          <w:rFonts w:ascii="Times New Roman" w:hAnsi="Times New Roman" w:cs="Times New Roman"/>
          <w:sz w:val="24"/>
          <w:szCs w:val="24"/>
        </w:rPr>
      </w:pPr>
      <w:r w:rsidRPr="00084054">
        <w:rPr>
          <w:rFonts w:ascii="Times New Roman" w:hAnsi="Times New Roman" w:cs="Times New Roman"/>
          <w:sz w:val="24"/>
          <w:szCs w:val="24"/>
        </w:rPr>
        <w:t xml:space="preserve">** </w:t>
      </w:r>
      <w:r w:rsidR="000F64DE">
        <w:rPr>
          <w:rFonts w:ascii="Times New Roman" w:hAnsi="Times New Roman" w:cs="Times New Roman"/>
          <w:sz w:val="24"/>
          <w:szCs w:val="24"/>
        </w:rPr>
        <w:t>Initial population density for the first iteration of the experiment was 1,575 root-lesion nematodes per kg of soil. Initial population density for the second iteration of the experiment was 2,650</w:t>
      </w:r>
      <w:r w:rsidR="00A879FA">
        <w:rPr>
          <w:rFonts w:ascii="Times New Roman" w:hAnsi="Times New Roman" w:cs="Times New Roman"/>
          <w:sz w:val="24"/>
          <w:szCs w:val="24"/>
        </w:rPr>
        <w:t xml:space="preserve"> nematodes per kg of soil. Initial population density of the third iteration of the experiment was 1,952. </w:t>
      </w:r>
    </w:p>
    <w:p w14:paraId="1E3B08CB" w14:textId="77777777" w:rsidR="008F55B5" w:rsidRDefault="008F55B5" w:rsidP="00612216">
      <w:pPr>
        <w:rPr>
          <w:rFonts w:ascii="Times New Roman" w:hAnsi="Times New Roman" w:cs="Times New Roman"/>
          <w:sz w:val="24"/>
          <w:szCs w:val="24"/>
        </w:rPr>
      </w:pPr>
    </w:p>
    <w:p w14:paraId="7C250B46" w14:textId="77777777" w:rsidR="00AA65E6" w:rsidRDefault="00AA65E6" w:rsidP="00612216">
      <w:pPr>
        <w:rPr>
          <w:rFonts w:ascii="Times New Roman" w:hAnsi="Times New Roman" w:cs="Times New Roman"/>
          <w:sz w:val="24"/>
          <w:szCs w:val="24"/>
        </w:rPr>
      </w:pPr>
    </w:p>
    <w:p w14:paraId="59CD1801" w14:textId="1BD13EF4" w:rsidR="00612216" w:rsidRPr="00084054" w:rsidRDefault="008F55B5" w:rsidP="00612216">
      <w:pPr>
        <w:rPr>
          <w:rFonts w:ascii="Times New Roman" w:hAnsi="Times New Roman" w:cs="Times New Roman"/>
          <w:sz w:val="24"/>
          <w:szCs w:val="24"/>
        </w:rPr>
      </w:pPr>
      <w:r>
        <w:rPr>
          <w:rFonts w:ascii="Times New Roman" w:hAnsi="Times New Roman" w:cs="Times New Roman"/>
          <w:sz w:val="24"/>
          <w:szCs w:val="24"/>
        </w:rPr>
        <w:t>Table 2</w:t>
      </w:r>
      <w:r w:rsidR="00612216" w:rsidRPr="00084054">
        <w:rPr>
          <w:rFonts w:ascii="Times New Roman" w:hAnsi="Times New Roman" w:cs="Times New Roman"/>
          <w:sz w:val="24"/>
          <w:szCs w:val="24"/>
        </w:rPr>
        <w:t xml:space="preserve">: </w:t>
      </w:r>
      <w:r w:rsidR="00E76550">
        <w:rPr>
          <w:rFonts w:ascii="Times New Roman" w:hAnsi="Times New Roman" w:cs="Times New Roman"/>
          <w:sz w:val="24"/>
          <w:szCs w:val="24"/>
        </w:rPr>
        <w:t>Reproductive</w:t>
      </w:r>
      <w:r w:rsidR="00612216">
        <w:rPr>
          <w:rFonts w:ascii="Times New Roman" w:hAnsi="Times New Roman" w:cs="Times New Roman"/>
          <w:sz w:val="24"/>
          <w:szCs w:val="24"/>
        </w:rPr>
        <w:t xml:space="preserve"> factor of </w:t>
      </w:r>
      <w:r w:rsidR="00D13CAE">
        <w:rPr>
          <w:rFonts w:ascii="Times New Roman" w:hAnsi="Times New Roman" w:cs="Times New Roman"/>
          <w:sz w:val="24"/>
          <w:szCs w:val="24"/>
        </w:rPr>
        <w:t>the</w:t>
      </w:r>
      <w:r w:rsidR="00BC5DB9">
        <w:rPr>
          <w:rFonts w:ascii="Times New Roman" w:hAnsi="Times New Roman" w:cs="Times New Roman"/>
          <w:sz w:val="24"/>
          <w:szCs w:val="24"/>
        </w:rPr>
        <w:t xml:space="preserve"> new r</w:t>
      </w:r>
      <w:r w:rsidR="00D13CAE" w:rsidRPr="00084054">
        <w:rPr>
          <w:rFonts w:ascii="Times New Roman" w:hAnsi="Times New Roman" w:cs="Times New Roman"/>
          <w:sz w:val="24"/>
          <w:szCs w:val="24"/>
        </w:rPr>
        <w:t>oot-lesion nematode species</w:t>
      </w:r>
      <w:r w:rsidR="00D13CAE">
        <w:rPr>
          <w:rFonts w:ascii="Times New Roman" w:hAnsi="Times New Roman" w:cs="Times New Roman"/>
          <w:sz w:val="24"/>
          <w:szCs w:val="24"/>
        </w:rPr>
        <w:t xml:space="preserve"> on each of soybean cultivars </w:t>
      </w:r>
      <w:r w:rsidR="00BC5DB9">
        <w:rPr>
          <w:rFonts w:ascii="Times New Roman" w:hAnsi="Times New Roman" w:cs="Times New Roman"/>
          <w:sz w:val="24"/>
          <w:szCs w:val="24"/>
        </w:rPr>
        <w:t>evaluated</w:t>
      </w:r>
      <w:r w:rsidR="00D13CAE">
        <w:rPr>
          <w:rFonts w:ascii="Times New Roman" w:hAnsi="Times New Roman" w:cs="Times New Roman"/>
          <w:sz w:val="24"/>
          <w:szCs w:val="24"/>
        </w:rPr>
        <w:t xml:space="preserve"> in three greenhouse experiments.</w:t>
      </w:r>
    </w:p>
    <w:p w14:paraId="2C1ECA69" w14:textId="77777777" w:rsidR="00A879FA" w:rsidRDefault="00A879FA">
      <w:pPr>
        <w:rPr>
          <w:rFonts w:ascii="Times New Roman" w:hAnsi="Times New Roman" w:cs="Times New Roman"/>
          <w:sz w:val="24"/>
          <w:szCs w:val="24"/>
        </w:rPr>
      </w:pPr>
    </w:p>
    <w:tbl>
      <w:tblPr>
        <w:tblW w:w="9440" w:type="dxa"/>
        <w:tblLook w:val="04A0" w:firstRow="1" w:lastRow="0" w:firstColumn="1" w:lastColumn="0" w:noHBand="0" w:noVBand="1"/>
      </w:tblPr>
      <w:tblGrid>
        <w:gridCol w:w="1920"/>
        <w:gridCol w:w="2400"/>
        <w:gridCol w:w="1480"/>
        <w:gridCol w:w="1144"/>
        <w:gridCol w:w="1268"/>
        <w:gridCol w:w="1228"/>
      </w:tblGrid>
      <w:tr w:rsidR="00612216" w:rsidRPr="00612216" w14:paraId="657C2F69" w14:textId="77777777" w:rsidTr="00612216">
        <w:trPr>
          <w:trHeight w:val="301"/>
        </w:trPr>
        <w:tc>
          <w:tcPr>
            <w:tcW w:w="1920" w:type="dxa"/>
            <w:tcBorders>
              <w:top w:val="single" w:sz="4" w:space="0" w:color="auto"/>
              <w:left w:val="nil"/>
              <w:bottom w:val="nil"/>
              <w:right w:val="nil"/>
            </w:tcBorders>
            <w:shd w:val="clear" w:color="auto" w:fill="auto"/>
            <w:noWrap/>
            <w:vAlign w:val="bottom"/>
            <w:hideMark/>
          </w:tcPr>
          <w:p w14:paraId="3447F523" w14:textId="77777777" w:rsidR="00612216" w:rsidRPr="00612216" w:rsidRDefault="00612216" w:rsidP="00612216">
            <w:pPr>
              <w:rPr>
                <w:rFonts w:ascii="Times New Roman" w:eastAsia="Times New Roman" w:hAnsi="Times New Roman" w:cs="Times New Roman"/>
                <w:sz w:val="24"/>
                <w:szCs w:val="24"/>
              </w:rPr>
            </w:pPr>
          </w:p>
        </w:tc>
        <w:tc>
          <w:tcPr>
            <w:tcW w:w="2400" w:type="dxa"/>
            <w:tcBorders>
              <w:top w:val="single" w:sz="4" w:space="0" w:color="auto"/>
              <w:left w:val="nil"/>
              <w:bottom w:val="nil"/>
              <w:right w:val="nil"/>
            </w:tcBorders>
            <w:shd w:val="clear" w:color="auto" w:fill="auto"/>
            <w:noWrap/>
            <w:vAlign w:val="bottom"/>
            <w:hideMark/>
          </w:tcPr>
          <w:p w14:paraId="47941522" w14:textId="77777777" w:rsidR="00612216" w:rsidRPr="00612216" w:rsidRDefault="00612216" w:rsidP="00612216">
            <w:pPr>
              <w:rPr>
                <w:rFonts w:ascii="Times New Roman" w:eastAsia="Times New Roman" w:hAnsi="Times New Roman" w:cs="Times New Roman"/>
                <w:sz w:val="20"/>
                <w:szCs w:val="20"/>
              </w:rPr>
            </w:pPr>
          </w:p>
        </w:tc>
        <w:tc>
          <w:tcPr>
            <w:tcW w:w="1480" w:type="dxa"/>
            <w:tcBorders>
              <w:top w:val="single" w:sz="4" w:space="0" w:color="auto"/>
              <w:left w:val="nil"/>
              <w:bottom w:val="nil"/>
              <w:right w:val="nil"/>
            </w:tcBorders>
            <w:shd w:val="clear" w:color="auto" w:fill="auto"/>
            <w:noWrap/>
            <w:vAlign w:val="bottom"/>
            <w:hideMark/>
          </w:tcPr>
          <w:p w14:paraId="16FB95E4" w14:textId="77777777" w:rsidR="00612216" w:rsidRPr="00612216" w:rsidRDefault="00612216" w:rsidP="00612216">
            <w:pPr>
              <w:rPr>
                <w:rFonts w:ascii="Times New Roman" w:eastAsia="Times New Roman" w:hAnsi="Times New Roman" w:cs="Times New Roman"/>
                <w:sz w:val="20"/>
                <w:szCs w:val="20"/>
              </w:rPr>
            </w:pPr>
          </w:p>
        </w:tc>
        <w:tc>
          <w:tcPr>
            <w:tcW w:w="3640" w:type="dxa"/>
            <w:gridSpan w:val="3"/>
            <w:tcBorders>
              <w:top w:val="single" w:sz="4" w:space="0" w:color="auto"/>
              <w:left w:val="nil"/>
              <w:bottom w:val="nil"/>
              <w:right w:val="nil"/>
            </w:tcBorders>
            <w:shd w:val="clear" w:color="auto" w:fill="auto"/>
            <w:noWrap/>
            <w:vAlign w:val="bottom"/>
            <w:hideMark/>
          </w:tcPr>
          <w:p w14:paraId="4CB20BD1" w14:textId="77777777" w:rsidR="00612216" w:rsidRPr="00612216" w:rsidRDefault="00612216" w:rsidP="00612216">
            <w:pPr>
              <w:jc w:val="center"/>
              <w:rPr>
                <w:rFonts w:ascii="Calibri" w:eastAsia="Times New Roman" w:hAnsi="Calibri" w:cs="Calibri"/>
                <w:color w:val="000000"/>
              </w:rPr>
            </w:pPr>
            <w:r w:rsidRPr="00612216">
              <w:rPr>
                <w:rFonts w:ascii="Calibri" w:eastAsia="Times New Roman" w:hAnsi="Calibri" w:cs="Calibri"/>
                <w:color w:val="000000"/>
              </w:rPr>
              <w:t>Reproduc</w:t>
            </w:r>
            <w:r w:rsidR="00E76550">
              <w:rPr>
                <w:rFonts w:ascii="Calibri" w:eastAsia="Times New Roman" w:hAnsi="Calibri" w:cs="Calibri"/>
                <w:color w:val="000000"/>
              </w:rPr>
              <w:t>tive</w:t>
            </w:r>
            <w:r w:rsidR="00701D59">
              <w:rPr>
                <w:rFonts w:ascii="Calibri" w:eastAsia="Times New Roman" w:hAnsi="Calibri" w:cs="Calibri"/>
                <w:color w:val="000000"/>
              </w:rPr>
              <w:t xml:space="preserve"> F</w:t>
            </w:r>
            <w:r w:rsidRPr="00612216">
              <w:rPr>
                <w:rFonts w:ascii="Calibri" w:eastAsia="Times New Roman" w:hAnsi="Calibri" w:cs="Calibri"/>
                <w:color w:val="000000"/>
              </w:rPr>
              <w:t>actor</w:t>
            </w:r>
          </w:p>
        </w:tc>
      </w:tr>
      <w:tr w:rsidR="00612216" w:rsidRPr="00612216" w14:paraId="721E0CB7" w14:textId="77777777" w:rsidTr="00612216">
        <w:trPr>
          <w:trHeight w:val="301"/>
        </w:trPr>
        <w:tc>
          <w:tcPr>
            <w:tcW w:w="1920" w:type="dxa"/>
            <w:tcBorders>
              <w:top w:val="nil"/>
              <w:left w:val="nil"/>
              <w:bottom w:val="single" w:sz="4" w:space="0" w:color="auto"/>
              <w:right w:val="nil"/>
            </w:tcBorders>
            <w:shd w:val="clear" w:color="auto" w:fill="auto"/>
            <w:noWrap/>
            <w:vAlign w:val="bottom"/>
            <w:hideMark/>
          </w:tcPr>
          <w:p w14:paraId="6833AADB" w14:textId="77777777" w:rsidR="00612216" w:rsidRPr="00612216" w:rsidRDefault="00612216" w:rsidP="00612216">
            <w:pPr>
              <w:rPr>
                <w:rFonts w:ascii="Calibri" w:eastAsia="Times New Roman" w:hAnsi="Calibri" w:cs="Calibri"/>
                <w:color w:val="000000"/>
              </w:rPr>
            </w:pPr>
            <w:r w:rsidRPr="00612216">
              <w:rPr>
                <w:rFonts w:ascii="Calibri" w:eastAsia="Times New Roman" w:hAnsi="Calibri" w:cs="Calibri"/>
                <w:color w:val="000000"/>
              </w:rPr>
              <w:t>Cultivars used</w:t>
            </w:r>
          </w:p>
        </w:tc>
        <w:tc>
          <w:tcPr>
            <w:tcW w:w="2400" w:type="dxa"/>
            <w:tcBorders>
              <w:top w:val="nil"/>
              <w:left w:val="nil"/>
              <w:bottom w:val="single" w:sz="4" w:space="0" w:color="auto"/>
              <w:right w:val="nil"/>
            </w:tcBorders>
            <w:shd w:val="clear" w:color="auto" w:fill="auto"/>
            <w:noWrap/>
            <w:vAlign w:val="bottom"/>
            <w:hideMark/>
          </w:tcPr>
          <w:p w14:paraId="212E79FD" w14:textId="77777777" w:rsidR="00612216" w:rsidRPr="00612216" w:rsidRDefault="00612216" w:rsidP="00612216">
            <w:pPr>
              <w:rPr>
                <w:rFonts w:ascii="Calibri" w:eastAsia="Times New Roman" w:hAnsi="Calibri" w:cs="Calibri"/>
                <w:color w:val="000000"/>
              </w:rPr>
            </w:pPr>
            <w:r w:rsidRPr="00612216">
              <w:rPr>
                <w:rFonts w:ascii="Calibri" w:eastAsia="Times New Roman" w:hAnsi="Calibri" w:cs="Calibri"/>
                <w:color w:val="000000"/>
              </w:rPr>
              <w:t>Company</w:t>
            </w:r>
          </w:p>
        </w:tc>
        <w:tc>
          <w:tcPr>
            <w:tcW w:w="1480" w:type="dxa"/>
            <w:tcBorders>
              <w:top w:val="nil"/>
              <w:left w:val="nil"/>
              <w:bottom w:val="single" w:sz="4" w:space="0" w:color="auto"/>
              <w:right w:val="nil"/>
            </w:tcBorders>
            <w:shd w:val="clear" w:color="auto" w:fill="auto"/>
            <w:noWrap/>
            <w:vAlign w:val="bottom"/>
            <w:hideMark/>
          </w:tcPr>
          <w:p w14:paraId="0F0A9E01" w14:textId="77777777" w:rsidR="00612216" w:rsidRPr="00612216" w:rsidRDefault="00701D59" w:rsidP="00612216">
            <w:pPr>
              <w:rPr>
                <w:rFonts w:ascii="Calibri" w:eastAsia="Times New Roman" w:hAnsi="Calibri" w:cs="Calibri"/>
                <w:color w:val="000000"/>
              </w:rPr>
            </w:pPr>
            <w:r>
              <w:rPr>
                <w:rFonts w:ascii="Calibri" w:eastAsia="Times New Roman" w:hAnsi="Calibri" w:cs="Calibri"/>
                <w:color w:val="000000"/>
              </w:rPr>
              <w:t>Maturity G</w:t>
            </w:r>
            <w:r w:rsidR="00612216" w:rsidRPr="00612216">
              <w:rPr>
                <w:rFonts w:ascii="Calibri" w:eastAsia="Times New Roman" w:hAnsi="Calibri" w:cs="Calibri"/>
                <w:color w:val="000000"/>
              </w:rPr>
              <w:t>roup</w:t>
            </w:r>
          </w:p>
        </w:tc>
        <w:tc>
          <w:tcPr>
            <w:tcW w:w="1144" w:type="dxa"/>
            <w:tcBorders>
              <w:top w:val="single" w:sz="4" w:space="0" w:color="auto"/>
              <w:left w:val="nil"/>
              <w:bottom w:val="single" w:sz="4" w:space="0" w:color="auto"/>
              <w:right w:val="nil"/>
            </w:tcBorders>
            <w:shd w:val="clear" w:color="auto" w:fill="auto"/>
            <w:noWrap/>
            <w:vAlign w:val="bottom"/>
            <w:hideMark/>
          </w:tcPr>
          <w:p w14:paraId="255C3D98" w14:textId="77777777" w:rsidR="00612216" w:rsidRPr="00612216" w:rsidRDefault="00701D59" w:rsidP="00612216">
            <w:pPr>
              <w:rPr>
                <w:rFonts w:ascii="Calibri" w:eastAsia="Times New Roman" w:hAnsi="Calibri" w:cs="Calibri"/>
                <w:color w:val="000000"/>
              </w:rPr>
            </w:pPr>
            <w:r>
              <w:rPr>
                <w:rFonts w:ascii="Calibri" w:eastAsia="Times New Roman" w:hAnsi="Calibri" w:cs="Calibri"/>
                <w:color w:val="000000"/>
              </w:rPr>
              <w:t>1st I</w:t>
            </w:r>
            <w:r w:rsidR="00612216" w:rsidRPr="00612216">
              <w:rPr>
                <w:rFonts w:ascii="Calibri" w:eastAsia="Times New Roman" w:hAnsi="Calibri" w:cs="Calibri"/>
                <w:color w:val="000000"/>
              </w:rPr>
              <w:t>teration</w:t>
            </w:r>
          </w:p>
        </w:tc>
        <w:tc>
          <w:tcPr>
            <w:tcW w:w="1268" w:type="dxa"/>
            <w:tcBorders>
              <w:top w:val="single" w:sz="4" w:space="0" w:color="auto"/>
              <w:left w:val="nil"/>
              <w:bottom w:val="single" w:sz="4" w:space="0" w:color="auto"/>
              <w:right w:val="nil"/>
            </w:tcBorders>
            <w:shd w:val="clear" w:color="auto" w:fill="auto"/>
            <w:noWrap/>
            <w:vAlign w:val="bottom"/>
            <w:hideMark/>
          </w:tcPr>
          <w:p w14:paraId="5EB3B0A8" w14:textId="77777777" w:rsidR="00612216" w:rsidRPr="00612216" w:rsidRDefault="00701D59" w:rsidP="00612216">
            <w:pPr>
              <w:rPr>
                <w:rFonts w:ascii="Calibri" w:eastAsia="Times New Roman" w:hAnsi="Calibri" w:cs="Calibri"/>
                <w:color w:val="000000"/>
              </w:rPr>
            </w:pPr>
            <w:r>
              <w:rPr>
                <w:rFonts w:ascii="Calibri" w:eastAsia="Times New Roman" w:hAnsi="Calibri" w:cs="Calibri"/>
                <w:color w:val="000000"/>
              </w:rPr>
              <w:t>2nd  I</w:t>
            </w:r>
            <w:r w:rsidR="00612216" w:rsidRPr="00612216">
              <w:rPr>
                <w:rFonts w:ascii="Calibri" w:eastAsia="Times New Roman" w:hAnsi="Calibri" w:cs="Calibri"/>
                <w:color w:val="000000"/>
              </w:rPr>
              <w:t>teration</w:t>
            </w:r>
          </w:p>
        </w:tc>
        <w:tc>
          <w:tcPr>
            <w:tcW w:w="1228" w:type="dxa"/>
            <w:tcBorders>
              <w:top w:val="single" w:sz="4" w:space="0" w:color="auto"/>
              <w:left w:val="nil"/>
              <w:bottom w:val="single" w:sz="4" w:space="0" w:color="auto"/>
              <w:right w:val="nil"/>
            </w:tcBorders>
            <w:shd w:val="clear" w:color="auto" w:fill="auto"/>
            <w:noWrap/>
            <w:vAlign w:val="bottom"/>
            <w:hideMark/>
          </w:tcPr>
          <w:p w14:paraId="2E8CFEF7" w14:textId="77777777" w:rsidR="00612216" w:rsidRPr="00612216" w:rsidRDefault="00701D59" w:rsidP="00612216">
            <w:pPr>
              <w:rPr>
                <w:rFonts w:ascii="Calibri" w:eastAsia="Times New Roman" w:hAnsi="Calibri" w:cs="Calibri"/>
                <w:color w:val="000000"/>
              </w:rPr>
            </w:pPr>
            <w:r>
              <w:rPr>
                <w:rFonts w:ascii="Calibri" w:eastAsia="Times New Roman" w:hAnsi="Calibri" w:cs="Calibri"/>
                <w:color w:val="000000"/>
              </w:rPr>
              <w:t>3rd  I</w:t>
            </w:r>
            <w:r w:rsidR="00612216" w:rsidRPr="00612216">
              <w:rPr>
                <w:rFonts w:ascii="Calibri" w:eastAsia="Times New Roman" w:hAnsi="Calibri" w:cs="Calibri"/>
                <w:color w:val="000000"/>
              </w:rPr>
              <w:t>teration</w:t>
            </w:r>
          </w:p>
        </w:tc>
      </w:tr>
      <w:tr w:rsidR="00AF6165" w:rsidRPr="00612216" w14:paraId="091C63BF" w14:textId="77777777" w:rsidTr="00AF6165">
        <w:trPr>
          <w:trHeight w:val="301"/>
        </w:trPr>
        <w:tc>
          <w:tcPr>
            <w:tcW w:w="1920" w:type="dxa"/>
            <w:tcBorders>
              <w:top w:val="single" w:sz="4" w:space="0" w:color="auto"/>
              <w:left w:val="nil"/>
              <w:bottom w:val="nil"/>
              <w:right w:val="nil"/>
            </w:tcBorders>
            <w:shd w:val="clear" w:color="auto" w:fill="auto"/>
            <w:noWrap/>
            <w:vAlign w:val="bottom"/>
            <w:hideMark/>
          </w:tcPr>
          <w:p w14:paraId="05DAB129" w14:textId="77777777" w:rsidR="00AF6165" w:rsidRPr="00612216" w:rsidRDefault="00AF6165" w:rsidP="00AF6165">
            <w:pPr>
              <w:rPr>
                <w:rFonts w:ascii="Calibri" w:eastAsia="Times New Roman" w:hAnsi="Calibri" w:cs="Calibri"/>
                <w:color w:val="000000"/>
              </w:rPr>
            </w:pPr>
            <w:r w:rsidRPr="00612216">
              <w:rPr>
                <w:rFonts w:ascii="Calibri" w:eastAsia="Times New Roman" w:hAnsi="Calibri" w:cs="Calibri"/>
                <w:color w:val="000000"/>
              </w:rPr>
              <w:t>0616R2X</w:t>
            </w:r>
          </w:p>
        </w:tc>
        <w:tc>
          <w:tcPr>
            <w:tcW w:w="2400" w:type="dxa"/>
            <w:tcBorders>
              <w:top w:val="single" w:sz="4" w:space="0" w:color="auto"/>
              <w:left w:val="nil"/>
              <w:bottom w:val="nil"/>
              <w:right w:val="nil"/>
            </w:tcBorders>
            <w:shd w:val="clear" w:color="auto" w:fill="auto"/>
            <w:noWrap/>
            <w:vAlign w:val="bottom"/>
            <w:hideMark/>
          </w:tcPr>
          <w:p w14:paraId="31CB1BEE" w14:textId="77777777" w:rsidR="00AF6165" w:rsidRPr="00612216" w:rsidRDefault="00AF6165" w:rsidP="00AF6165">
            <w:pPr>
              <w:rPr>
                <w:rFonts w:ascii="Calibri" w:eastAsia="Times New Roman" w:hAnsi="Calibri" w:cs="Calibri"/>
                <w:color w:val="000000"/>
              </w:rPr>
            </w:pPr>
            <w:r w:rsidRPr="00612216">
              <w:rPr>
                <w:rFonts w:ascii="Calibri" w:eastAsia="Times New Roman" w:hAnsi="Calibri" w:cs="Calibri"/>
                <w:color w:val="000000"/>
              </w:rPr>
              <w:t>Channel</w:t>
            </w:r>
          </w:p>
        </w:tc>
        <w:tc>
          <w:tcPr>
            <w:tcW w:w="1480" w:type="dxa"/>
            <w:tcBorders>
              <w:top w:val="single" w:sz="4" w:space="0" w:color="auto"/>
              <w:left w:val="nil"/>
              <w:bottom w:val="nil"/>
              <w:right w:val="nil"/>
            </w:tcBorders>
            <w:shd w:val="clear" w:color="auto" w:fill="auto"/>
            <w:noWrap/>
            <w:vAlign w:val="bottom"/>
            <w:hideMark/>
          </w:tcPr>
          <w:p w14:paraId="57FB4F7A" w14:textId="77777777" w:rsidR="00AF6165" w:rsidRPr="00612216" w:rsidRDefault="00AF6165" w:rsidP="00AF6165">
            <w:pPr>
              <w:rPr>
                <w:rFonts w:ascii="Calibri" w:eastAsia="Times New Roman" w:hAnsi="Calibri" w:cs="Calibri"/>
                <w:color w:val="000000"/>
              </w:rPr>
            </w:pPr>
            <w:r w:rsidRPr="00612216">
              <w:rPr>
                <w:rFonts w:ascii="Calibri" w:eastAsia="Times New Roman" w:hAnsi="Calibri" w:cs="Calibri"/>
                <w:color w:val="000000"/>
              </w:rPr>
              <w:t>0.6</w:t>
            </w:r>
          </w:p>
        </w:tc>
        <w:tc>
          <w:tcPr>
            <w:tcW w:w="1144" w:type="dxa"/>
            <w:tcBorders>
              <w:top w:val="single" w:sz="4" w:space="0" w:color="auto"/>
              <w:left w:val="nil"/>
              <w:bottom w:val="nil"/>
              <w:right w:val="nil"/>
            </w:tcBorders>
            <w:shd w:val="clear" w:color="auto" w:fill="auto"/>
            <w:noWrap/>
            <w:vAlign w:val="center"/>
            <w:hideMark/>
          </w:tcPr>
          <w:p w14:paraId="5F24E93D" w14:textId="77777777" w:rsidR="00AF6165" w:rsidRDefault="00AF6165" w:rsidP="00AF6165">
            <w:pPr>
              <w:rPr>
                <w:rFonts w:ascii="Calibri" w:hAnsi="Calibri" w:cs="Calibri"/>
                <w:color w:val="000000"/>
              </w:rPr>
            </w:pPr>
            <w:r>
              <w:rPr>
                <w:rFonts w:ascii="Calibri" w:hAnsi="Calibri" w:cs="Calibri"/>
                <w:color w:val="000000"/>
              </w:rPr>
              <w:t>2.0</w:t>
            </w:r>
          </w:p>
        </w:tc>
        <w:tc>
          <w:tcPr>
            <w:tcW w:w="1268" w:type="dxa"/>
            <w:tcBorders>
              <w:top w:val="single" w:sz="4" w:space="0" w:color="auto"/>
              <w:left w:val="nil"/>
              <w:bottom w:val="nil"/>
              <w:right w:val="nil"/>
            </w:tcBorders>
            <w:shd w:val="clear" w:color="auto" w:fill="auto"/>
            <w:noWrap/>
            <w:vAlign w:val="center"/>
            <w:hideMark/>
          </w:tcPr>
          <w:p w14:paraId="2614B4E9" w14:textId="77777777" w:rsidR="00AF6165" w:rsidRDefault="00AF6165" w:rsidP="00AF6165">
            <w:pPr>
              <w:rPr>
                <w:rFonts w:ascii="Calibri" w:hAnsi="Calibri" w:cs="Calibri"/>
                <w:color w:val="000000"/>
              </w:rPr>
            </w:pPr>
            <w:r>
              <w:rPr>
                <w:rFonts w:ascii="Calibri" w:hAnsi="Calibri" w:cs="Calibri"/>
                <w:color w:val="000000"/>
              </w:rPr>
              <w:t>2.6</w:t>
            </w:r>
          </w:p>
        </w:tc>
        <w:tc>
          <w:tcPr>
            <w:tcW w:w="1228" w:type="dxa"/>
            <w:tcBorders>
              <w:top w:val="single" w:sz="4" w:space="0" w:color="auto"/>
              <w:left w:val="nil"/>
              <w:bottom w:val="nil"/>
              <w:right w:val="nil"/>
            </w:tcBorders>
            <w:shd w:val="clear" w:color="auto" w:fill="auto"/>
            <w:noWrap/>
            <w:vAlign w:val="center"/>
            <w:hideMark/>
          </w:tcPr>
          <w:p w14:paraId="036D09C4" w14:textId="77777777" w:rsidR="00AF6165" w:rsidRDefault="00AF6165" w:rsidP="001B463B">
            <w:pPr>
              <w:rPr>
                <w:rFonts w:ascii="Calibri" w:hAnsi="Calibri" w:cs="Calibri"/>
                <w:color w:val="000000"/>
              </w:rPr>
            </w:pPr>
            <w:r>
              <w:rPr>
                <w:rFonts w:ascii="Calibri" w:hAnsi="Calibri" w:cs="Calibri"/>
                <w:color w:val="000000"/>
              </w:rPr>
              <w:t>3.0</w:t>
            </w:r>
          </w:p>
        </w:tc>
      </w:tr>
      <w:tr w:rsidR="00AF6165" w:rsidRPr="00612216" w14:paraId="422DD173" w14:textId="77777777" w:rsidTr="00AF6165">
        <w:trPr>
          <w:trHeight w:val="301"/>
        </w:trPr>
        <w:tc>
          <w:tcPr>
            <w:tcW w:w="1920" w:type="dxa"/>
            <w:tcBorders>
              <w:top w:val="nil"/>
              <w:left w:val="nil"/>
              <w:bottom w:val="nil"/>
              <w:right w:val="nil"/>
            </w:tcBorders>
            <w:shd w:val="clear" w:color="auto" w:fill="auto"/>
            <w:noWrap/>
            <w:vAlign w:val="bottom"/>
            <w:hideMark/>
          </w:tcPr>
          <w:p w14:paraId="212B4B10" w14:textId="77777777" w:rsidR="00AF6165" w:rsidRPr="00612216" w:rsidRDefault="00AF6165" w:rsidP="00AF6165">
            <w:pPr>
              <w:rPr>
                <w:rFonts w:ascii="Calibri" w:eastAsia="Times New Roman" w:hAnsi="Calibri" w:cs="Calibri"/>
                <w:color w:val="000000"/>
              </w:rPr>
            </w:pPr>
            <w:r w:rsidRPr="00612216">
              <w:rPr>
                <w:rFonts w:ascii="Calibri" w:eastAsia="Times New Roman" w:hAnsi="Calibri" w:cs="Calibri"/>
                <w:color w:val="000000"/>
              </w:rPr>
              <w:t xml:space="preserve">H09X7 </w:t>
            </w:r>
          </w:p>
        </w:tc>
        <w:tc>
          <w:tcPr>
            <w:tcW w:w="2400" w:type="dxa"/>
            <w:tcBorders>
              <w:top w:val="nil"/>
              <w:left w:val="nil"/>
              <w:bottom w:val="nil"/>
              <w:right w:val="nil"/>
            </w:tcBorders>
            <w:shd w:val="clear" w:color="auto" w:fill="auto"/>
            <w:noWrap/>
            <w:vAlign w:val="bottom"/>
            <w:hideMark/>
          </w:tcPr>
          <w:p w14:paraId="14EB72E4" w14:textId="77777777" w:rsidR="00AF6165" w:rsidRPr="00612216" w:rsidRDefault="00AF6165" w:rsidP="00AF6165">
            <w:pPr>
              <w:rPr>
                <w:rFonts w:ascii="Calibri" w:eastAsia="Times New Roman" w:hAnsi="Calibri" w:cs="Calibri"/>
                <w:color w:val="000000"/>
              </w:rPr>
            </w:pPr>
            <w:r w:rsidRPr="00612216">
              <w:rPr>
                <w:rFonts w:ascii="Calibri" w:eastAsia="Times New Roman" w:hAnsi="Calibri" w:cs="Calibri"/>
                <w:color w:val="000000"/>
              </w:rPr>
              <w:t>Hefty</w:t>
            </w:r>
          </w:p>
        </w:tc>
        <w:tc>
          <w:tcPr>
            <w:tcW w:w="1480" w:type="dxa"/>
            <w:tcBorders>
              <w:top w:val="nil"/>
              <w:left w:val="nil"/>
              <w:bottom w:val="nil"/>
              <w:right w:val="nil"/>
            </w:tcBorders>
            <w:shd w:val="clear" w:color="auto" w:fill="auto"/>
            <w:noWrap/>
            <w:vAlign w:val="bottom"/>
            <w:hideMark/>
          </w:tcPr>
          <w:p w14:paraId="27A352A5" w14:textId="77777777" w:rsidR="00AF6165" w:rsidRPr="00612216" w:rsidRDefault="00AF6165" w:rsidP="00AF6165">
            <w:pPr>
              <w:rPr>
                <w:rFonts w:ascii="Calibri" w:eastAsia="Times New Roman" w:hAnsi="Calibri" w:cs="Calibri"/>
                <w:color w:val="000000"/>
              </w:rPr>
            </w:pPr>
            <w:r w:rsidRPr="00612216">
              <w:rPr>
                <w:rFonts w:ascii="Calibri" w:eastAsia="Times New Roman" w:hAnsi="Calibri" w:cs="Calibri"/>
                <w:color w:val="000000"/>
              </w:rPr>
              <w:t>0.9</w:t>
            </w:r>
          </w:p>
        </w:tc>
        <w:tc>
          <w:tcPr>
            <w:tcW w:w="1144" w:type="dxa"/>
            <w:tcBorders>
              <w:top w:val="nil"/>
              <w:left w:val="nil"/>
              <w:bottom w:val="nil"/>
              <w:right w:val="nil"/>
            </w:tcBorders>
            <w:shd w:val="clear" w:color="auto" w:fill="auto"/>
            <w:noWrap/>
            <w:vAlign w:val="center"/>
            <w:hideMark/>
          </w:tcPr>
          <w:p w14:paraId="3FA65829" w14:textId="77777777" w:rsidR="00AF6165" w:rsidRDefault="00AF6165" w:rsidP="00AF6165">
            <w:pPr>
              <w:rPr>
                <w:rFonts w:ascii="Calibri" w:hAnsi="Calibri" w:cs="Calibri"/>
                <w:color w:val="000000"/>
              </w:rPr>
            </w:pPr>
            <w:r>
              <w:rPr>
                <w:rFonts w:ascii="Calibri" w:hAnsi="Calibri" w:cs="Calibri"/>
                <w:color w:val="000000"/>
              </w:rPr>
              <w:t>1.8</w:t>
            </w:r>
          </w:p>
        </w:tc>
        <w:tc>
          <w:tcPr>
            <w:tcW w:w="1268" w:type="dxa"/>
            <w:tcBorders>
              <w:top w:val="nil"/>
              <w:left w:val="nil"/>
              <w:bottom w:val="nil"/>
              <w:right w:val="nil"/>
            </w:tcBorders>
            <w:shd w:val="clear" w:color="auto" w:fill="auto"/>
            <w:noWrap/>
            <w:vAlign w:val="center"/>
            <w:hideMark/>
          </w:tcPr>
          <w:p w14:paraId="6B90FD06" w14:textId="77777777" w:rsidR="00AF6165" w:rsidRDefault="00AF6165" w:rsidP="00AF6165">
            <w:pPr>
              <w:rPr>
                <w:rFonts w:ascii="Calibri" w:hAnsi="Calibri" w:cs="Calibri"/>
                <w:color w:val="000000"/>
              </w:rPr>
            </w:pPr>
            <w:r>
              <w:rPr>
                <w:rFonts w:ascii="Calibri" w:hAnsi="Calibri" w:cs="Calibri"/>
                <w:color w:val="000000"/>
              </w:rPr>
              <w:t>0.8</w:t>
            </w:r>
          </w:p>
        </w:tc>
        <w:tc>
          <w:tcPr>
            <w:tcW w:w="1228" w:type="dxa"/>
            <w:tcBorders>
              <w:top w:val="nil"/>
              <w:left w:val="nil"/>
              <w:bottom w:val="nil"/>
              <w:right w:val="nil"/>
            </w:tcBorders>
            <w:shd w:val="clear" w:color="auto" w:fill="auto"/>
            <w:noWrap/>
            <w:vAlign w:val="center"/>
            <w:hideMark/>
          </w:tcPr>
          <w:p w14:paraId="3447D11B" w14:textId="77777777" w:rsidR="00AF6165" w:rsidRDefault="00AF6165" w:rsidP="001B463B">
            <w:pPr>
              <w:rPr>
                <w:rFonts w:ascii="Calibri" w:hAnsi="Calibri" w:cs="Calibri"/>
                <w:color w:val="000000"/>
              </w:rPr>
            </w:pPr>
            <w:r>
              <w:rPr>
                <w:rFonts w:ascii="Calibri" w:hAnsi="Calibri" w:cs="Calibri"/>
                <w:color w:val="000000"/>
              </w:rPr>
              <w:t>2.3</w:t>
            </w:r>
          </w:p>
        </w:tc>
      </w:tr>
      <w:tr w:rsidR="00AF6165" w:rsidRPr="00612216" w14:paraId="2A59B7A0" w14:textId="77777777" w:rsidTr="00AF6165">
        <w:trPr>
          <w:trHeight w:val="301"/>
        </w:trPr>
        <w:tc>
          <w:tcPr>
            <w:tcW w:w="1920" w:type="dxa"/>
            <w:tcBorders>
              <w:top w:val="nil"/>
              <w:left w:val="nil"/>
              <w:bottom w:val="nil"/>
              <w:right w:val="nil"/>
            </w:tcBorders>
            <w:shd w:val="clear" w:color="auto" w:fill="auto"/>
            <w:noWrap/>
            <w:vAlign w:val="bottom"/>
            <w:hideMark/>
          </w:tcPr>
          <w:p w14:paraId="72C8FE0B" w14:textId="77777777" w:rsidR="00AF6165" w:rsidRPr="00612216" w:rsidRDefault="00AF6165" w:rsidP="00AF6165">
            <w:pPr>
              <w:rPr>
                <w:rFonts w:ascii="Calibri" w:eastAsia="Times New Roman" w:hAnsi="Calibri" w:cs="Calibri"/>
                <w:color w:val="000000"/>
              </w:rPr>
            </w:pPr>
            <w:r w:rsidRPr="00612216">
              <w:rPr>
                <w:rFonts w:ascii="Calibri" w:eastAsia="Times New Roman" w:hAnsi="Calibri" w:cs="Calibri"/>
                <w:color w:val="000000"/>
              </w:rPr>
              <w:t xml:space="preserve">20915N </w:t>
            </w:r>
          </w:p>
        </w:tc>
        <w:tc>
          <w:tcPr>
            <w:tcW w:w="2400" w:type="dxa"/>
            <w:tcBorders>
              <w:top w:val="nil"/>
              <w:left w:val="nil"/>
              <w:bottom w:val="nil"/>
              <w:right w:val="nil"/>
            </w:tcBorders>
            <w:shd w:val="clear" w:color="auto" w:fill="auto"/>
            <w:noWrap/>
            <w:vAlign w:val="bottom"/>
            <w:hideMark/>
          </w:tcPr>
          <w:p w14:paraId="23C6E0F6" w14:textId="77777777" w:rsidR="00AF6165" w:rsidRPr="00612216" w:rsidRDefault="00AF6165" w:rsidP="00AF6165">
            <w:pPr>
              <w:rPr>
                <w:rFonts w:ascii="Calibri" w:eastAsia="Times New Roman" w:hAnsi="Calibri" w:cs="Calibri"/>
                <w:color w:val="000000"/>
              </w:rPr>
            </w:pPr>
            <w:r w:rsidRPr="00612216">
              <w:rPr>
                <w:rFonts w:ascii="Calibri" w:eastAsia="Times New Roman" w:hAnsi="Calibri" w:cs="Calibri"/>
                <w:color w:val="000000"/>
              </w:rPr>
              <w:t>Integra</w:t>
            </w:r>
          </w:p>
        </w:tc>
        <w:tc>
          <w:tcPr>
            <w:tcW w:w="1480" w:type="dxa"/>
            <w:tcBorders>
              <w:top w:val="nil"/>
              <w:left w:val="nil"/>
              <w:bottom w:val="nil"/>
              <w:right w:val="nil"/>
            </w:tcBorders>
            <w:shd w:val="clear" w:color="auto" w:fill="auto"/>
            <w:noWrap/>
            <w:vAlign w:val="bottom"/>
            <w:hideMark/>
          </w:tcPr>
          <w:p w14:paraId="1FB105AD" w14:textId="77777777" w:rsidR="00AF6165" w:rsidRPr="00612216" w:rsidRDefault="00AF6165" w:rsidP="00AF6165">
            <w:pPr>
              <w:rPr>
                <w:rFonts w:ascii="Calibri" w:eastAsia="Times New Roman" w:hAnsi="Calibri" w:cs="Calibri"/>
                <w:color w:val="000000"/>
              </w:rPr>
            </w:pPr>
            <w:r w:rsidRPr="00612216">
              <w:rPr>
                <w:rFonts w:ascii="Calibri" w:eastAsia="Times New Roman" w:hAnsi="Calibri" w:cs="Calibri"/>
                <w:color w:val="000000"/>
              </w:rPr>
              <w:t>0.9</w:t>
            </w:r>
          </w:p>
        </w:tc>
        <w:tc>
          <w:tcPr>
            <w:tcW w:w="1144" w:type="dxa"/>
            <w:tcBorders>
              <w:top w:val="nil"/>
              <w:left w:val="nil"/>
              <w:bottom w:val="nil"/>
              <w:right w:val="nil"/>
            </w:tcBorders>
            <w:shd w:val="clear" w:color="auto" w:fill="auto"/>
            <w:noWrap/>
            <w:vAlign w:val="center"/>
            <w:hideMark/>
          </w:tcPr>
          <w:p w14:paraId="65337C30" w14:textId="77777777" w:rsidR="00AF6165" w:rsidRDefault="00AF6165" w:rsidP="00AF6165">
            <w:pPr>
              <w:rPr>
                <w:rFonts w:ascii="Calibri" w:hAnsi="Calibri" w:cs="Calibri"/>
                <w:color w:val="000000"/>
              </w:rPr>
            </w:pPr>
            <w:r>
              <w:rPr>
                <w:rFonts w:ascii="Calibri" w:hAnsi="Calibri" w:cs="Calibri"/>
                <w:color w:val="000000"/>
              </w:rPr>
              <w:t>1.2</w:t>
            </w:r>
          </w:p>
        </w:tc>
        <w:tc>
          <w:tcPr>
            <w:tcW w:w="1268" w:type="dxa"/>
            <w:tcBorders>
              <w:top w:val="nil"/>
              <w:left w:val="nil"/>
              <w:bottom w:val="nil"/>
              <w:right w:val="nil"/>
            </w:tcBorders>
            <w:shd w:val="clear" w:color="auto" w:fill="auto"/>
            <w:noWrap/>
            <w:vAlign w:val="center"/>
            <w:hideMark/>
          </w:tcPr>
          <w:p w14:paraId="03301C13" w14:textId="77777777" w:rsidR="00AF6165" w:rsidRDefault="00AF6165" w:rsidP="00AF6165">
            <w:pPr>
              <w:rPr>
                <w:rFonts w:ascii="Calibri" w:hAnsi="Calibri" w:cs="Calibri"/>
                <w:color w:val="000000"/>
              </w:rPr>
            </w:pPr>
            <w:r>
              <w:rPr>
                <w:rFonts w:ascii="Calibri" w:hAnsi="Calibri" w:cs="Calibri"/>
                <w:color w:val="000000"/>
              </w:rPr>
              <w:t>3.6</w:t>
            </w:r>
          </w:p>
        </w:tc>
        <w:tc>
          <w:tcPr>
            <w:tcW w:w="1228" w:type="dxa"/>
            <w:tcBorders>
              <w:top w:val="nil"/>
              <w:left w:val="nil"/>
              <w:bottom w:val="nil"/>
              <w:right w:val="nil"/>
            </w:tcBorders>
            <w:shd w:val="clear" w:color="auto" w:fill="auto"/>
            <w:noWrap/>
            <w:vAlign w:val="center"/>
            <w:hideMark/>
          </w:tcPr>
          <w:p w14:paraId="67B1C830" w14:textId="77777777" w:rsidR="00AF6165" w:rsidRDefault="00AF6165" w:rsidP="001B463B">
            <w:pPr>
              <w:rPr>
                <w:rFonts w:ascii="Calibri" w:hAnsi="Calibri" w:cs="Calibri"/>
                <w:color w:val="000000"/>
              </w:rPr>
            </w:pPr>
            <w:r>
              <w:rPr>
                <w:rFonts w:ascii="Calibri" w:hAnsi="Calibri" w:cs="Calibri"/>
                <w:color w:val="000000"/>
              </w:rPr>
              <w:t>3.6</w:t>
            </w:r>
          </w:p>
        </w:tc>
      </w:tr>
      <w:tr w:rsidR="00AF6165" w:rsidRPr="00612216" w14:paraId="22DAB865" w14:textId="77777777" w:rsidTr="00AF6165">
        <w:trPr>
          <w:trHeight w:val="301"/>
        </w:trPr>
        <w:tc>
          <w:tcPr>
            <w:tcW w:w="1920" w:type="dxa"/>
            <w:tcBorders>
              <w:top w:val="nil"/>
              <w:left w:val="nil"/>
              <w:bottom w:val="nil"/>
              <w:right w:val="nil"/>
            </w:tcBorders>
            <w:shd w:val="clear" w:color="auto" w:fill="auto"/>
            <w:noWrap/>
            <w:vAlign w:val="bottom"/>
            <w:hideMark/>
          </w:tcPr>
          <w:p w14:paraId="4EE64BF7" w14:textId="77777777" w:rsidR="00AF6165" w:rsidRPr="00612216" w:rsidRDefault="00AF6165" w:rsidP="00AF6165">
            <w:pPr>
              <w:rPr>
                <w:rFonts w:ascii="Calibri" w:eastAsia="Times New Roman" w:hAnsi="Calibri" w:cs="Calibri"/>
                <w:color w:val="000000"/>
              </w:rPr>
            </w:pPr>
            <w:r w:rsidRPr="00612216">
              <w:rPr>
                <w:rFonts w:ascii="Calibri" w:eastAsia="Times New Roman" w:hAnsi="Calibri" w:cs="Calibri"/>
                <w:color w:val="000000"/>
              </w:rPr>
              <w:t xml:space="preserve">LS-1335NRR2X </w:t>
            </w:r>
          </w:p>
        </w:tc>
        <w:tc>
          <w:tcPr>
            <w:tcW w:w="2400" w:type="dxa"/>
            <w:tcBorders>
              <w:top w:val="nil"/>
              <w:left w:val="nil"/>
              <w:bottom w:val="nil"/>
              <w:right w:val="nil"/>
            </w:tcBorders>
            <w:shd w:val="clear" w:color="auto" w:fill="auto"/>
            <w:noWrap/>
            <w:vAlign w:val="bottom"/>
            <w:hideMark/>
          </w:tcPr>
          <w:p w14:paraId="73FD3093" w14:textId="77777777" w:rsidR="00AF6165" w:rsidRPr="00612216" w:rsidRDefault="00AF6165" w:rsidP="00AF6165">
            <w:pPr>
              <w:rPr>
                <w:rFonts w:ascii="Calibri" w:eastAsia="Times New Roman" w:hAnsi="Calibri" w:cs="Calibri"/>
                <w:color w:val="000000"/>
              </w:rPr>
            </w:pPr>
            <w:r w:rsidRPr="00612216">
              <w:rPr>
                <w:rFonts w:ascii="Calibri" w:eastAsia="Times New Roman" w:hAnsi="Calibri" w:cs="Calibri"/>
                <w:color w:val="000000"/>
              </w:rPr>
              <w:t>Legacy</w:t>
            </w:r>
          </w:p>
        </w:tc>
        <w:tc>
          <w:tcPr>
            <w:tcW w:w="1480" w:type="dxa"/>
            <w:tcBorders>
              <w:top w:val="nil"/>
              <w:left w:val="nil"/>
              <w:bottom w:val="nil"/>
              <w:right w:val="nil"/>
            </w:tcBorders>
            <w:shd w:val="clear" w:color="auto" w:fill="auto"/>
            <w:noWrap/>
            <w:vAlign w:val="bottom"/>
            <w:hideMark/>
          </w:tcPr>
          <w:p w14:paraId="533D5C2E" w14:textId="77777777" w:rsidR="00AF6165" w:rsidRPr="00612216" w:rsidRDefault="00AF6165" w:rsidP="00AF6165">
            <w:pPr>
              <w:rPr>
                <w:rFonts w:ascii="Calibri" w:eastAsia="Times New Roman" w:hAnsi="Calibri" w:cs="Calibri"/>
                <w:color w:val="000000"/>
              </w:rPr>
            </w:pPr>
            <w:r w:rsidRPr="00612216">
              <w:rPr>
                <w:rFonts w:ascii="Calibri" w:eastAsia="Times New Roman" w:hAnsi="Calibri" w:cs="Calibri"/>
                <w:color w:val="000000"/>
              </w:rPr>
              <w:t>1.3</w:t>
            </w:r>
          </w:p>
        </w:tc>
        <w:tc>
          <w:tcPr>
            <w:tcW w:w="1144" w:type="dxa"/>
            <w:tcBorders>
              <w:top w:val="nil"/>
              <w:left w:val="nil"/>
              <w:bottom w:val="nil"/>
              <w:right w:val="nil"/>
            </w:tcBorders>
            <w:shd w:val="clear" w:color="auto" w:fill="auto"/>
            <w:noWrap/>
            <w:vAlign w:val="center"/>
            <w:hideMark/>
          </w:tcPr>
          <w:p w14:paraId="74063663" w14:textId="77777777" w:rsidR="00AF6165" w:rsidRDefault="00AF6165" w:rsidP="00AF6165">
            <w:pPr>
              <w:rPr>
                <w:rFonts w:ascii="Calibri" w:hAnsi="Calibri" w:cs="Calibri"/>
                <w:color w:val="000000"/>
              </w:rPr>
            </w:pPr>
            <w:r>
              <w:rPr>
                <w:rFonts w:ascii="Calibri" w:hAnsi="Calibri" w:cs="Calibri"/>
                <w:color w:val="000000"/>
              </w:rPr>
              <w:t>1.9</w:t>
            </w:r>
          </w:p>
        </w:tc>
        <w:tc>
          <w:tcPr>
            <w:tcW w:w="1268" w:type="dxa"/>
            <w:tcBorders>
              <w:top w:val="nil"/>
              <w:left w:val="nil"/>
              <w:bottom w:val="nil"/>
              <w:right w:val="nil"/>
            </w:tcBorders>
            <w:shd w:val="clear" w:color="auto" w:fill="auto"/>
            <w:noWrap/>
            <w:vAlign w:val="center"/>
            <w:hideMark/>
          </w:tcPr>
          <w:p w14:paraId="2D616076" w14:textId="77777777" w:rsidR="00AF6165" w:rsidRDefault="00AF6165" w:rsidP="00AF6165">
            <w:pPr>
              <w:rPr>
                <w:rFonts w:ascii="Calibri" w:hAnsi="Calibri" w:cs="Calibri"/>
                <w:color w:val="000000"/>
              </w:rPr>
            </w:pPr>
            <w:r>
              <w:rPr>
                <w:rFonts w:ascii="Calibri" w:hAnsi="Calibri" w:cs="Calibri"/>
                <w:color w:val="000000"/>
              </w:rPr>
              <w:t>2.8</w:t>
            </w:r>
          </w:p>
        </w:tc>
        <w:tc>
          <w:tcPr>
            <w:tcW w:w="1228" w:type="dxa"/>
            <w:tcBorders>
              <w:top w:val="nil"/>
              <w:left w:val="nil"/>
              <w:bottom w:val="nil"/>
              <w:right w:val="nil"/>
            </w:tcBorders>
            <w:shd w:val="clear" w:color="auto" w:fill="auto"/>
            <w:noWrap/>
            <w:vAlign w:val="center"/>
            <w:hideMark/>
          </w:tcPr>
          <w:p w14:paraId="0BBE694F" w14:textId="77777777" w:rsidR="00AF6165" w:rsidRDefault="00AF6165" w:rsidP="001B463B">
            <w:pPr>
              <w:rPr>
                <w:rFonts w:ascii="Calibri" w:hAnsi="Calibri" w:cs="Calibri"/>
                <w:color w:val="000000"/>
              </w:rPr>
            </w:pPr>
            <w:r>
              <w:rPr>
                <w:rFonts w:ascii="Calibri" w:hAnsi="Calibri" w:cs="Calibri"/>
                <w:color w:val="000000"/>
              </w:rPr>
              <w:t>2.9</w:t>
            </w:r>
          </w:p>
        </w:tc>
      </w:tr>
      <w:tr w:rsidR="00AF6165" w:rsidRPr="00612216" w14:paraId="6A87384A" w14:textId="77777777" w:rsidTr="00AF6165">
        <w:trPr>
          <w:trHeight w:val="301"/>
        </w:trPr>
        <w:tc>
          <w:tcPr>
            <w:tcW w:w="1920" w:type="dxa"/>
            <w:tcBorders>
              <w:top w:val="nil"/>
              <w:left w:val="nil"/>
              <w:bottom w:val="nil"/>
              <w:right w:val="nil"/>
            </w:tcBorders>
            <w:shd w:val="clear" w:color="auto" w:fill="auto"/>
            <w:noWrap/>
            <w:vAlign w:val="bottom"/>
            <w:hideMark/>
          </w:tcPr>
          <w:p w14:paraId="3BE0B31D" w14:textId="77777777" w:rsidR="00AF6165" w:rsidRPr="00612216" w:rsidRDefault="00AF6165" w:rsidP="00AF6165">
            <w:pPr>
              <w:rPr>
                <w:rFonts w:ascii="Calibri" w:eastAsia="Times New Roman" w:hAnsi="Calibri" w:cs="Calibri"/>
                <w:color w:val="000000"/>
              </w:rPr>
            </w:pPr>
            <w:r w:rsidRPr="00612216">
              <w:rPr>
                <w:rFonts w:ascii="Calibri" w:eastAsia="Times New Roman" w:hAnsi="Calibri" w:cs="Calibri"/>
                <w:color w:val="000000"/>
              </w:rPr>
              <w:t xml:space="preserve">41-10 </w:t>
            </w:r>
          </w:p>
        </w:tc>
        <w:tc>
          <w:tcPr>
            <w:tcW w:w="2400" w:type="dxa"/>
            <w:tcBorders>
              <w:top w:val="nil"/>
              <w:left w:val="nil"/>
              <w:bottom w:val="nil"/>
              <w:right w:val="nil"/>
            </w:tcBorders>
            <w:shd w:val="clear" w:color="auto" w:fill="auto"/>
            <w:noWrap/>
            <w:vAlign w:val="bottom"/>
            <w:hideMark/>
          </w:tcPr>
          <w:p w14:paraId="364430C2" w14:textId="77777777" w:rsidR="00AF6165" w:rsidRPr="00612216" w:rsidRDefault="00AF6165" w:rsidP="00AF6165">
            <w:pPr>
              <w:rPr>
                <w:rFonts w:ascii="Calibri" w:eastAsia="Times New Roman" w:hAnsi="Calibri" w:cs="Calibri"/>
                <w:color w:val="000000"/>
              </w:rPr>
            </w:pPr>
            <w:r w:rsidRPr="00612216">
              <w:rPr>
                <w:rFonts w:ascii="Calibri" w:eastAsia="Times New Roman" w:hAnsi="Calibri" w:cs="Calibri"/>
                <w:color w:val="000000"/>
              </w:rPr>
              <w:t>Proseed</w:t>
            </w:r>
          </w:p>
        </w:tc>
        <w:tc>
          <w:tcPr>
            <w:tcW w:w="1480" w:type="dxa"/>
            <w:tcBorders>
              <w:top w:val="nil"/>
              <w:left w:val="nil"/>
              <w:bottom w:val="nil"/>
              <w:right w:val="nil"/>
            </w:tcBorders>
            <w:shd w:val="clear" w:color="auto" w:fill="auto"/>
            <w:noWrap/>
            <w:vAlign w:val="bottom"/>
            <w:hideMark/>
          </w:tcPr>
          <w:p w14:paraId="710F586B" w14:textId="77777777" w:rsidR="00AF6165" w:rsidRPr="00612216" w:rsidRDefault="00AF6165" w:rsidP="00AF6165">
            <w:pPr>
              <w:rPr>
                <w:rFonts w:ascii="Calibri" w:eastAsia="Times New Roman" w:hAnsi="Calibri" w:cs="Calibri"/>
                <w:color w:val="000000"/>
              </w:rPr>
            </w:pPr>
            <w:r w:rsidRPr="00612216">
              <w:rPr>
                <w:rFonts w:ascii="Calibri" w:eastAsia="Times New Roman" w:hAnsi="Calibri" w:cs="Calibri"/>
                <w:color w:val="000000"/>
              </w:rPr>
              <w:t>1.1</w:t>
            </w:r>
          </w:p>
        </w:tc>
        <w:tc>
          <w:tcPr>
            <w:tcW w:w="1144" w:type="dxa"/>
            <w:tcBorders>
              <w:top w:val="nil"/>
              <w:left w:val="nil"/>
              <w:bottom w:val="nil"/>
              <w:right w:val="nil"/>
            </w:tcBorders>
            <w:shd w:val="clear" w:color="auto" w:fill="auto"/>
            <w:noWrap/>
            <w:vAlign w:val="center"/>
            <w:hideMark/>
          </w:tcPr>
          <w:p w14:paraId="74BFE7D2" w14:textId="77777777" w:rsidR="00AF6165" w:rsidRDefault="00AF6165" w:rsidP="00AF6165">
            <w:pPr>
              <w:rPr>
                <w:rFonts w:ascii="Calibri" w:hAnsi="Calibri" w:cs="Calibri"/>
                <w:color w:val="000000"/>
              </w:rPr>
            </w:pPr>
            <w:r>
              <w:rPr>
                <w:rFonts w:ascii="Calibri" w:hAnsi="Calibri" w:cs="Calibri"/>
                <w:color w:val="000000"/>
              </w:rPr>
              <w:t>1.8</w:t>
            </w:r>
          </w:p>
        </w:tc>
        <w:tc>
          <w:tcPr>
            <w:tcW w:w="1268" w:type="dxa"/>
            <w:tcBorders>
              <w:top w:val="nil"/>
              <w:left w:val="nil"/>
              <w:bottom w:val="nil"/>
              <w:right w:val="nil"/>
            </w:tcBorders>
            <w:shd w:val="clear" w:color="auto" w:fill="auto"/>
            <w:noWrap/>
            <w:vAlign w:val="center"/>
            <w:hideMark/>
          </w:tcPr>
          <w:p w14:paraId="012D5350" w14:textId="77777777" w:rsidR="00AF6165" w:rsidRDefault="00AF6165" w:rsidP="00AF6165">
            <w:pPr>
              <w:rPr>
                <w:rFonts w:ascii="Calibri" w:hAnsi="Calibri" w:cs="Calibri"/>
                <w:color w:val="000000"/>
              </w:rPr>
            </w:pPr>
            <w:r>
              <w:rPr>
                <w:rFonts w:ascii="Calibri" w:hAnsi="Calibri" w:cs="Calibri"/>
                <w:color w:val="000000"/>
              </w:rPr>
              <w:t>2.4</w:t>
            </w:r>
          </w:p>
        </w:tc>
        <w:tc>
          <w:tcPr>
            <w:tcW w:w="1228" w:type="dxa"/>
            <w:tcBorders>
              <w:top w:val="nil"/>
              <w:left w:val="nil"/>
              <w:bottom w:val="nil"/>
              <w:right w:val="nil"/>
            </w:tcBorders>
            <w:shd w:val="clear" w:color="auto" w:fill="auto"/>
            <w:noWrap/>
            <w:vAlign w:val="center"/>
            <w:hideMark/>
          </w:tcPr>
          <w:p w14:paraId="42E1C674" w14:textId="77777777" w:rsidR="00AF6165" w:rsidRDefault="00AF6165" w:rsidP="001B463B">
            <w:pPr>
              <w:rPr>
                <w:rFonts w:ascii="Calibri" w:hAnsi="Calibri" w:cs="Calibri"/>
                <w:color w:val="000000"/>
              </w:rPr>
            </w:pPr>
            <w:r>
              <w:rPr>
                <w:rFonts w:ascii="Calibri" w:hAnsi="Calibri" w:cs="Calibri"/>
                <w:color w:val="000000"/>
              </w:rPr>
              <w:t>2.6</w:t>
            </w:r>
          </w:p>
        </w:tc>
      </w:tr>
      <w:tr w:rsidR="00AF6165" w:rsidRPr="00612216" w14:paraId="0D93F005" w14:textId="77777777" w:rsidTr="00AF6165">
        <w:trPr>
          <w:trHeight w:val="301"/>
        </w:trPr>
        <w:tc>
          <w:tcPr>
            <w:tcW w:w="1920" w:type="dxa"/>
            <w:tcBorders>
              <w:top w:val="nil"/>
              <w:left w:val="nil"/>
              <w:bottom w:val="nil"/>
              <w:right w:val="nil"/>
            </w:tcBorders>
            <w:shd w:val="clear" w:color="auto" w:fill="auto"/>
            <w:noWrap/>
            <w:vAlign w:val="bottom"/>
            <w:hideMark/>
          </w:tcPr>
          <w:p w14:paraId="6087669E" w14:textId="77777777" w:rsidR="00AF6165" w:rsidRPr="00612216" w:rsidRDefault="00AF6165" w:rsidP="00AF6165">
            <w:pPr>
              <w:rPr>
                <w:rFonts w:ascii="Calibri" w:eastAsia="Times New Roman" w:hAnsi="Calibri" w:cs="Calibri"/>
                <w:color w:val="000000"/>
              </w:rPr>
            </w:pPr>
            <w:r w:rsidRPr="00612216">
              <w:rPr>
                <w:rFonts w:ascii="Calibri" w:eastAsia="Times New Roman" w:hAnsi="Calibri" w:cs="Calibri"/>
                <w:color w:val="000000"/>
              </w:rPr>
              <w:t xml:space="preserve">3408RR2YN </w:t>
            </w:r>
          </w:p>
        </w:tc>
        <w:tc>
          <w:tcPr>
            <w:tcW w:w="2400" w:type="dxa"/>
            <w:tcBorders>
              <w:top w:val="nil"/>
              <w:left w:val="nil"/>
              <w:bottom w:val="nil"/>
              <w:right w:val="nil"/>
            </w:tcBorders>
            <w:shd w:val="clear" w:color="auto" w:fill="auto"/>
            <w:noWrap/>
            <w:vAlign w:val="bottom"/>
            <w:hideMark/>
          </w:tcPr>
          <w:p w14:paraId="45789F47" w14:textId="77777777" w:rsidR="00AF6165" w:rsidRPr="00612216" w:rsidRDefault="00AF6165" w:rsidP="00AF6165">
            <w:pPr>
              <w:rPr>
                <w:rFonts w:ascii="Calibri" w:eastAsia="Times New Roman" w:hAnsi="Calibri" w:cs="Calibri"/>
                <w:color w:val="000000"/>
              </w:rPr>
            </w:pPr>
            <w:r w:rsidRPr="00612216">
              <w:rPr>
                <w:rFonts w:ascii="Calibri" w:eastAsia="Times New Roman" w:hAnsi="Calibri" w:cs="Calibri"/>
                <w:color w:val="000000"/>
              </w:rPr>
              <w:t>Thunder seed</w:t>
            </w:r>
          </w:p>
        </w:tc>
        <w:tc>
          <w:tcPr>
            <w:tcW w:w="1480" w:type="dxa"/>
            <w:tcBorders>
              <w:top w:val="nil"/>
              <w:left w:val="nil"/>
              <w:bottom w:val="nil"/>
              <w:right w:val="nil"/>
            </w:tcBorders>
            <w:shd w:val="clear" w:color="auto" w:fill="auto"/>
            <w:noWrap/>
            <w:vAlign w:val="bottom"/>
            <w:hideMark/>
          </w:tcPr>
          <w:p w14:paraId="3F834581" w14:textId="77777777" w:rsidR="00AF6165" w:rsidRPr="00612216" w:rsidRDefault="00AF6165" w:rsidP="00AF6165">
            <w:pPr>
              <w:rPr>
                <w:rFonts w:ascii="Calibri" w:eastAsia="Times New Roman" w:hAnsi="Calibri" w:cs="Calibri"/>
                <w:color w:val="000000"/>
              </w:rPr>
            </w:pPr>
            <w:r w:rsidRPr="00612216">
              <w:rPr>
                <w:rFonts w:ascii="Calibri" w:eastAsia="Times New Roman" w:hAnsi="Calibri" w:cs="Calibri"/>
                <w:color w:val="000000"/>
              </w:rPr>
              <w:t>0.8</w:t>
            </w:r>
          </w:p>
        </w:tc>
        <w:tc>
          <w:tcPr>
            <w:tcW w:w="1144" w:type="dxa"/>
            <w:tcBorders>
              <w:top w:val="nil"/>
              <w:left w:val="nil"/>
              <w:bottom w:val="nil"/>
              <w:right w:val="nil"/>
            </w:tcBorders>
            <w:shd w:val="clear" w:color="auto" w:fill="auto"/>
            <w:noWrap/>
            <w:vAlign w:val="center"/>
            <w:hideMark/>
          </w:tcPr>
          <w:p w14:paraId="2A0E301E" w14:textId="77777777" w:rsidR="00AF6165" w:rsidRDefault="00AF6165" w:rsidP="00AF6165">
            <w:pPr>
              <w:rPr>
                <w:rFonts w:ascii="Calibri" w:hAnsi="Calibri" w:cs="Calibri"/>
                <w:color w:val="000000"/>
              </w:rPr>
            </w:pPr>
            <w:r>
              <w:rPr>
                <w:rFonts w:ascii="Calibri" w:hAnsi="Calibri" w:cs="Calibri"/>
                <w:color w:val="000000"/>
              </w:rPr>
              <w:t>1.0</w:t>
            </w:r>
          </w:p>
        </w:tc>
        <w:tc>
          <w:tcPr>
            <w:tcW w:w="1268" w:type="dxa"/>
            <w:tcBorders>
              <w:top w:val="nil"/>
              <w:left w:val="nil"/>
              <w:bottom w:val="nil"/>
              <w:right w:val="nil"/>
            </w:tcBorders>
            <w:shd w:val="clear" w:color="auto" w:fill="auto"/>
            <w:noWrap/>
            <w:vAlign w:val="center"/>
            <w:hideMark/>
          </w:tcPr>
          <w:p w14:paraId="7D58C8F5" w14:textId="77777777" w:rsidR="00AF6165" w:rsidRDefault="00AF6165" w:rsidP="00AF6165">
            <w:pPr>
              <w:rPr>
                <w:rFonts w:ascii="Calibri" w:hAnsi="Calibri" w:cs="Calibri"/>
                <w:color w:val="000000"/>
              </w:rPr>
            </w:pPr>
            <w:r>
              <w:rPr>
                <w:rFonts w:ascii="Calibri" w:hAnsi="Calibri" w:cs="Calibri"/>
                <w:color w:val="000000"/>
              </w:rPr>
              <w:t>0.7</w:t>
            </w:r>
          </w:p>
        </w:tc>
        <w:tc>
          <w:tcPr>
            <w:tcW w:w="1228" w:type="dxa"/>
            <w:tcBorders>
              <w:top w:val="nil"/>
              <w:left w:val="nil"/>
              <w:bottom w:val="nil"/>
              <w:right w:val="nil"/>
            </w:tcBorders>
            <w:shd w:val="clear" w:color="auto" w:fill="auto"/>
            <w:noWrap/>
            <w:vAlign w:val="center"/>
            <w:hideMark/>
          </w:tcPr>
          <w:p w14:paraId="52226BF1" w14:textId="77777777" w:rsidR="00AF6165" w:rsidRDefault="00AF6165" w:rsidP="001B463B">
            <w:pPr>
              <w:rPr>
                <w:rFonts w:ascii="Calibri" w:hAnsi="Calibri" w:cs="Calibri"/>
                <w:color w:val="000000"/>
              </w:rPr>
            </w:pPr>
            <w:r>
              <w:rPr>
                <w:rFonts w:ascii="Calibri" w:hAnsi="Calibri" w:cs="Calibri"/>
                <w:color w:val="000000"/>
              </w:rPr>
              <w:t>1.6</w:t>
            </w:r>
          </w:p>
        </w:tc>
      </w:tr>
      <w:tr w:rsidR="00AF6165" w:rsidRPr="00612216" w14:paraId="19CB7AAF" w14:textId="77777777" w:rsidTr="00AF6165">
        <w:trPr>
          <w:trHeight w:val="301"/>
        </w:trPr>
        <w:tc>
          <w:tcPr>
            <w:tcW w:w="1920" w:type="dxa"/>
            <w:tcBorders>
              <w:top w:val="nil"/>
              <w:left w:val="nil"/>
              <w:bottom w:val="nil"/>
              <w:right w:val="nil"/>
            </w:tcBorders>
            <w:shd w:val="clear" w:color="auto" w:fill="auto"/>
            <w:noWrap/>
            <w:vAlign w:val="bottom"/>
            <w:hideMark/>
          </w:tcPr>
          <w:p w14:paraId="7F6B9FC4" w14:textId="77777777" w:rsidR="00AF6165" w:rsidRPr="00612216" w:rsidRDefault="00AF6165" w:rsidP="00AF6165">
            <w:pPr>
              <w:rPr>
                <w:rFonts w:ascii="Calibri" w:eastAsia="Times New Roman" w:hAnsi="Calibri" w:cs="Calibri"/>
                <w:color w:val="000000"/>
              </w:rPr>
            </w:pPr>
            <w:r w:rsidRPr="00612216">
              <w:rPr>
                <w:rFonts w:ascii="Calibri" w:eastAsia="Times New Roman" w:hAnsi="Calibri" w:cs="Calibri"/>
                <w:color w:val="000000"/>
              </w:rPr>
              <w:t>S03-G9</w:t>
            </w:r>
          </w:p>
        </w:tc>
        <w:tc>
          <w:tcPr>
            <w:tcW w:w="2400" w:type="dxa"/>
            <w:tcBorders>
              <w:top w:val="nil"/>
              <w:left w:val="nil"/>
              <w:bottom w:val="nil"/>
              <w:right w:val="nil"/>
            </w:tcBorders>
            <w:shd w:val="clear" w:color="auto" w:fill="auto"/>
            <w:noWrap/>
            <w:vAlign w:val="bottom"/>
            <w:hideMark/>
          </w:tcPr>
          <w:p w14:paraId="5EDD2BFF" w14:textId="77777777" w:rsidR="00AF6165" w:rsidRPr="00612216" w:rsidRDefault="00AF6165" w:rsidP="00AF6165">
            <w:pPr>
              <w:rPr>
                <w:rFonts w:ascii="Calibri" w:eastAsia="Times New Roman" w:hAnsi="Calibri" w:cs="Calibri"/>
                <w:color w:val="000000"/>
              </w:rPr>
            </w:pPr>
            <w:r w:rsidRPr="00612216">
              <w:rPr>
                <w:rFonts w:ascii="Calibri" w:eastAsia="Times New Roman" w:hAnsi="Calibri" w:cs="Calibri"/>
                <w:color w:val="000000"/>
              </w:rPr>
              <w:t>Syngenta</w:t>
            </w:r>
          </w:p>
        </w:tc>
        <w:tc>
          <w:tcPr>
            <w:tcW w:w="1480" w:type="dxa"/>
            <w:tcBorders>
              <w:top w:val="nil"/>
              <w:left w:val="nil"/>
              <w:bottom w:val="nil"/>
              <w:right w:val="nil"/>
            </w:tcBorders>
            <w:shd w:val="clear" w:color="auto" w:fill="auto"/>
            <w:noWrap/>
            <w:vAlign w:val="bottom"/>
            <w:hideMark/>
          </w:tcPr>
          <w:p w14:paraId="65EDB0F9" w14:textId="77777777" w:rsidR="00AF6165" w:rsidRPr="00612216" w:rsidRDefault="00AF6165" w:rsidP="00AF6165">
            <w:pPr>
              <w:rPr>
                <w:rFonts w:ascii="Calibri" w:eastAsia="Times New Roman" w:hAnsi="Calibri" w:cs="Calibri"/>
                <w:color w:val="000000"/>
              </w:rPr>
            </w:pPr>
            <w:r w:rsidRPr="00612216">
              <w:rPr>
                <w:rFonts w:ascii="Calibri" w:eastAsia="Times New Roman" w:hAnsi="Calibri" w:cs="Calibri"/>
                <w:color w:val="000000"/>
              </w:rPr>
              <w:t>0.3</w:t>
            </w:r>
          </w:p>
        </w:tc>
        <w:tc>
          <w:tcPr>
            <w:tcW w:w="1144" w:type="dxa"/>
            <w:tcBorders>
              <w:top w:val="nil"/>
              <w:left w:val="nil"/>
              <w:bottom w:val="nil"/>
              <w:right w:val="nil"/>
            </w:tcBorders>
            <w:shd w:val="clear" w:color="auto" w:fill="auto"/>
            <w:noWrap/>
            <w:vAlign w:val="center"/>
            <w:hideMark/>
          </w:tcPr>
          <w:p w14:paraId="6AAB2A67" w14:textId="77777777" w:rsidR="00AF6165" w:rsidRDefault="00AF6165" w:rsidP="00AF6165">
            <w:pPr>
              <w:rPr>
                <w:rFonts w:ascii="Calibri" w:hAnsi="Calibri" w:cs="Calibri"/>
                <w:color w:val="000000"/>
              </w:rPr>
            </w:pPr>
            <w:r>
              <w:rPr>
                <w:rFonts w:ascii="Calibri" w:hAnsi="Calibri" w:cs="Calibri"/>
                <w:color w:val="000000"/>
              </w:rPr>
              <w:t>1.6</w:t>
            </w:r>
          </w:p>
        </w:tc>
        <w:tc>
          <w:tcPr>
            <w:tcW w:w="1268" w:type="dxa"/>
            <w:tcBorders>
              <w:top w:val="nil"/>
              <w:left w:val="nil"/>
              <w:bottom w:val="nil"/>
              <w:right w:val="nil"/>
            </w:tcBorders>
            <w:shd w:val="clear" w:color="auto" w:fill="auto"/>
            <w:noWrap/>
            <w:vAlign w:val="center"/>
            <w:hideMark/>
          </w:tcPr>
          <w:p w14:paraId="4386AB7A" w14:textId="77777777" w:rsidR="00AF6165" w:rsidRDefault="00AF6165" w:rsidP="00AF6165">
            <w:pPr>
              <w:rPr>
                <w:rFonts w:ascii="Calibri" w:hAnsi="Calibri" w:cs="Calibri"/>
                <w:color w:val="000000"/>
              </w:rPr>
            </w:pPr>
            <w:r>
              <w:rPr>
                <w:rFonts w:ascii="Calibri" w:hAnsi="Calibri" w:cs="Calibri"/>
                <w:color w:val="000000"/>
              </w:rPr>
              <w:t>1.8</w:t>
            </w:r>
          </w:p>
        </w:tc>
        <w:tc>
          <w:tcPr>
            <w:tcW w:w="1228" w:type="dxa"/>
            <w:tcBorders>
              <w:top w:val="nil"/>
              <w:left w:val="nil"/>
              <w:bottom w:val="nil"/>
              <w:right w:val="nil"/>
            </w:tcBorders>
            <w:shd w:val="clear" w:color="auto" w:fill="auto"/>
            <w:noWrap/>
            <w:vAlign w:val="center"/>
            <w:hideMark/>
          </w:tcPr>
          <w:p w14:paraId="206D3D0A" w14:textId="77777777" w:rsidR="00AF6165" w:rsidRDefault="00AF6165" w:rsidP="001B463B">
            <w:pPr>
              <w:rPr>
                <w:rFonts w:ascii="Calibri" w:hAnsi="Calibri" w:cs="Calibri"/>
                <w:color w:val="000000"/>
              </w:rPr>
            </w:pPr>
            <w:r>
              <w:rPr>
                <w:rFonts w:ascii="Calibri" w:hAnsi="Calibri" w:cs="Calibri"/>
                <w:color w:val="000000"/>
              </w:rPr>
              <w:t>2.2</w:t>
            </w:r>
          </w:p>
        </w:tc>
      </w:tr>
      <w:tr w:rsidR="00AF6165" w:rsidRPr="00612216" w14:paraId="6406F854" w14:textId="77777777" w:rsidTr="00AF6165">
        <w:trPr>
          <w:trHeight w:val="301"/>
        </w:trPr>
        <w:tc>
          <w:tcPr>
            <w:tcW w:w="1920" w:type="dxa"/>
            <w:tcBorders>
              <w:top w:val="nil"/>
              <w:left w:val="nil"/>
              <w:bottom w:val="nil"/>
              <w:right w:val="nil"/>
            </w:tcBorders>
            <w:shd w:val="clear" w:color="auto" w:fill="auto"/>
            <w:noWrap/>
            <w:vAlign w:val="bottom"/>
            <w:hideMark/>
          </w:tcPr>
          <w:p w14:paraId="2E2E3B15" w14:textId="77777777" w:rsidR="00AF6165" w:rsidRPr="00612216" w:rsidRDefault="00AF6165" w:rsidP="00AF6165">
            <w:pPr>
              <w:rPr>
                <w:rFonts w:ascii="Calibri" w:eastAsia="Times New Roman" w:hAnsi="Calibri" w:cs="Calibri"/>
                <w:color w:val="000000"/>
              </w:rPr>
            </w:pPr>
            <w:r w:rsidRPr="00612216">
              <w:rPr>
                <w:rFonts w:ascii="Calibri" w:eastAsia="Times New Roman" w:hAnsi="Calibri" w:cs="Calibri"/>
                <w:color w:val="000000"/>
              </w:rPr>
              <w:t>S07-Q4X</w:t>
            </w:r>
          </w:p>
        </w:tc>
        <w:tc>
          <w:tcPr>
            <w:tcW w:w="2400" w:type="dxa"/>
            <w:tcBorders>
              <w:top w:val="nil"/>
              <w:left w:val="nil"/>
              <w:bottom w:val="nil"/>
              <w:right w:val="nil"/>
            </w:tcBorders>
            <w:shd w:val="clear" w:color="auto" w:fill="auto"/>
            <w:noWrap/>
            <w:vAlign w:val="bottom"/>
            <w:hideMark/>
          </w:tcPr>
          <w:p w14:paraId="3E9D4E40" w14:textId="77777777" w:rsidR="00AF6165" w:rsidRPr="00612216" w:rsidRDefault="00AF6165" w:rsidP="00AF6165">
            <w:pPr>
              <w:rPr>
                <w:rFonts w:ascii="Calibri" w:eastAsia="Times New Roman" w:hAnsi="Calibri" w:cs="Calibri"/>
                <w:color w:val="000000"/>
              </w:rPr>
            </w:pPr>
            <w:r w:rsidRPr="00612216">
              <w:rPr>
                <w:rFonts w:ascii="Calibri" w:eastAsia="Times New Roman" w:hAnsi="Calibri" w:cs="Calibri"/>
                <w:color w:val="000000"/>
              </w:rPr>
              <w:t>Syngenta</w:t>
            </w:r>
          </w:p>
        </w:tc>
        <w:tc>
          <w:tcPr>
            <w:tcW w:w="1480" w:type="dxa"/>
            <w:tcBorders>
              <w:top w:val="nil"/>
              <w:left w:val="nil"/>
              <w:bottom w:val="nil"/>
              <w:right w:val="nil"/>
            </w:tcBorders>
            <w:shd w:val="clear" w:color="auto" w:fill="auto"/>
            <w:noWrap/>
            <w:vAlign w:val="bottom"/>
            <w:hideMark/>
          </w:tcPr>
          <w:p w14:paraId="33CFBAE0" w14:textId="77777777" w:rsidR="00AF6165" w:rsidRPr="00612216" w:rsidRDefault="00AF6165" w:rsidP="00AF6165">
            <w:pPr>
              <w:rPr>
                <w:rFonts w:ascii="Calibri" w:eastAsia="Times New Roman" w:hAnsi="Calibri" w:cs="Calibri"/>
                <w:color w:val="000000"/>
              </w:rPr>
            </w:pPr>
            <w:r w:rsidRPr="00612216">
              <w:rPr>
                <w:rFonts w:ascii="Calibri" w:eastAsia="Times New Roman" w:hAnsi="Calibri" w:cs="Calibri"/>
                <w:color w:val="000000"/>
              </w:rPr>
              <w:t>0.7</w:t>
            </w:r>
          </w:p>
        </w:tc>
        <w:tc>
          <w:tcPr>
            <w:tcW w:w="1144" w:type="dxa"/>
            <w:tcBorders>
              <w:top w:val="nil"/>
              <w:left w:val="nil"/>
              <w:bottom w:val="nil"/>
              <w:right w:val="nil"/>
            </w:tcBorders>
            <w:shd w:val="clear" w:color="auto" w:fill="auto"/>
            <w:noWrap/>
            <w:vAlign w:val="center"/>
            <w:hideMark/>
          </w:tcPr>
          <w:p w14:paraId="4341041C" w14:textId="77777777" w:rsidR="00AF6165" w:rsidRDefault="00AF6165" w:rsidP="00AF6165">
            <w:pPr>
              <w:rPr>
                <w:rFonts w:ascii="Calibri" w:hAnsi="Calibri" w:cs="Calibri"/>
                <w:color w:val="000000"/>
              </w:rPr>
            </w:pPr>
            <w:r>
              <w:rPr>
                <w:rFonts w:ascii="Calibri" w:hAnsi="Calibri" w:cs="Calibri"/>
                <w:color w:val="000000"/>
              </w:rPr>
              <w:t>2.9</w:t>
            </w:r>
          </w:p>
        </w:tc>
        <w:tc>
          <w:tcPr>
            <w:tcW w:w="1268" w:type="dxa"/>
            <w:tcBorders>
              <w:top w:val="nil"/>
              <w:left w:val="nil"/>
              <w:bottom w:val="nil"/>
              <w:right w:val="nil"/>
            </w:tcBorders>
            <w:shd w:val="clear" w:color="auto" w:fill="auto"/>
            <w:noWrap/>
            <w:vAlign w:val="center"/>
            <w:hideMark/>
          </w:tcPr>
          <w:p w14:paraId="30476CC1" w14:textId="77777777" w:rsidR="00AF6165" w:rsidRDefault="00AF6165" w:rsidP="00AF6165">
            <w:pPr>
              <w:rPr>
                <w:rFonts w:ascii="Calibri" w:hAnsi="Calibri" w:cs="Calibri"/>
                <w:color w:val="000000"/>
              </w:rPr>
            </w:pPr>
            <w:r>
              <w:rPr>
                <w:rFonts w:ascii="Calibri" w:hAnsi="Calibri" w:cs="Calibri"/>
                <w:color w:val="000000"/>
              </w:rPr>
              <w:t>2.9</w:t>
            </w:r>
          </w:p>
        </w:tc>
        <w:tc>
          <w:tcPr>
            <w:tcW w:w="1228" w:type="dxa"/>
            <w:tcBorders>
              <w:top w:val="nil"/>
              <w:left w:val="nil"/>
              <w:bottom w:val="nil"/>
              <w:right w:val="nil"/>
            </w:tcBorders>
            <w:shd w:val="clear" w:color="auto" w:fill="auto"/>
            <w:noWrap/>
            <w:vAlign w:val="center"/>
            <w:hideMark/>
          </w:tcPr>
          <w:p w14:paraId="3F240600" w14:textId="77777777" w:rsidR="00AF6165" w:rsidRDefault="00AF6165" w:rsidP="001B463B">
            <w:pPr>
              <w:rPr>
                <w:rFonts w:ascii="Calibri" w:hAnsi="Calibri" w:cs="Calibri"/>
                <w:color w:val="000000"/>
              </w:rPr>
            </w:pPr>
            <w:r>
              <w:rPr>
                <w:rFonts w:ascii="Calibri" w:hAnsi="Calibri" w:cs="Calibri"/>
                <w:color w:val="000000"/>
              </w:rPr>
              <w:t>3.6</w:t>
            </w:r>
          </w:p>
        </w:tc>
      </w:tr>
      <w:tr w:rsidR="00AF6165" w:rsidRPr="00612216" w14:paraId="735056E6" w14:textId="77777777" w:rsidTr="00AF6165">
        <w:trPr>
          <w:trHeight w:val="301"/>
        </w:trPr>
        <w:tc>
          <w:tcPr>
            <w:tcW w:w="1920" w:type="dxa"/>
            <w:tcBorders>
              <w:top w:val="nil"/>
              <w:left w:val="nil"/>
              <w:bottom w:val="nil"/>
              <w:right w:val="nil"/>
            </w:tcBorders>
            <w:shd w:val="clear" w:color="auto" w:fill="auto"/>
            <w:noWrap/>
            <w:vAlign w:val="bottom"/>
            <w:hideMark/>
          </w:tcPr>
          <w:p w14:paraId="7A718F8B" w14:textId="77777777" w:rsidR="00AF6165" w:rsidRPr="00612216" w:rsidRDefault="00AF6165" w:rsidP="00AF6165">
            <w:pPr>
              <w:rPr>
                <w:rFonts w:ascii="Calibri" w:eastAsia="Times New Roman" w:hAnsi="Calibri" w:cs="Calibri"/>
                <w:color w:val="000000"/>
              </w:rPr>
            </w:pPr>
            <w:r w:rsidRPr="00612216">
              <w:rPr>
                <w:rFonts w:ascii="Calibri" w:eastAsia="Times New Roman" w:hAnsi="Calibri" w:cs="Calibri"/>
                <w:color w:val="000000"/>
              </w:rPr>
              <w:t xml:space="preserve">S06-Q9 </w:t>
            </w:r>
          </w:p>
        </w:tc>
        <w:tc>
          <w:tcPr>
            <w:tcW w:w="2400" w:type="dxa"/>
            <w:tcBorders>
              <w:top w:val="nil"/>
              <w:left w:val="nil"/>
              <w:bottom w:val="nil"/>
              <w:right w:val="nil"/>
            </w:tcBorders>
            <w:shd w:val="clear" w:color="auto" w:fill="auto"/>
            <w:noWrap/>
            <w:vAlign w:val="bottom"/>
            <w:hideMark/>
          </w:tcPr>
          <w:p w14:paraId="719CD050" w14:textId="77777777" w:rsidR="00AF6165" w:rsidRPr="00612216" w:rsidRDefault="00AF6165" w:rsidP="00AF6165">
            <w:pPr>
              <w:rPr>
                <w:rFonts w:ascii="Calibri" w:eastAsia="Times New Roman" w:hAnsi="Calibri" w:cs="Calibri"/>
                <w:color w:val="000000"/>
              </w:rPr>
            </w:pPr>
            <w:r w:rsidRPr="00612216">
              <w:rPr>
                <w:rFonts w:ascii="Calibri" w:eastAsia="Times New Roman" w:hAnsi="Calibri" w:cs="Calibri"/>
                <w:color w:val="000000"/>
              </w:rPr>
              <w:t>Syngenta</w:t>
            </w:r>
          </w:p>
        </w:tc>
        <w:tc>
          <w:tcPr>
            <w:tcW w:w="1480" w:type="dxa"/>
            <w:tcBorders>
              <w:top w:val="nil"/>
              <w:left w:val="nil"/>
              <w:bottom w:val="nil"/>
              <w:right w:val="nil"/>
            </w:tcBorders>
            <w:shd w:val="clear" w:color="auto" w:fill="auto"/>
            <w:noWrap/>
            <w:vAlign w:val="bottom"/>
            <w:hideMark/>
          </w:tcPr>
          <w:p w14:paraId="27F080FA" w14:textId="77777777" w:rsidR="00AF6165" w:rsidRPr="00612216" w:rsidRDefault="00AF6165" w:rsidP="00AF6165">
            <w:pPr>
              <w:rPr>
                <w:rFonts w:ascii="Calibri" w:eastAsia="Times New Roman" w:hAnsi="Calibri" w:cs="Calibri"/>
                <w:color w:val="000000"/>
              </w:rPr>
            </w:pPr>
            <w:r w:rsidRPr="00612216">
              <w:rPr>
                <w:rFonts w:ascii="Calibri" w:eastAsia="Times New Roman" w:hAnsi="Calibri" w:cs="Calibri"/>
                <w:color w:val="000000"/>
              </w:rPr>
              <w:t>0.6</w:t>
            </w:r>
          </w:p>
        </w:tc>
        <w:tc>
          <w:tcPr>
            <w:tcW w:w="1144" w:type="dxa"/>
            <w:tcBorders>
              <w:top w:val="nil"/>
              <w:left w:val="nil"/>
              <w:bottom w:val="nil"/>
              <w:right w:val="nil"/>
            </w:tcBorders>
            <w:shd w:val="clear" w:color="auto" w:fill="auto"/>
            <w:noWrap/>
            <w:vAlign w:val="center"/>
            <w:hideMark/>
          </w:tcPr>
          <w:p w14:paraId="5090D0A9" w14:textId="77777777" w:rsidR="00AF6165" w:rsidRDefault="00AF6165" w:rsidP="00AF6165">
            <w:pPr>
              <w:rPr>
                <w:rFonts w:ascii="Calibri" w:hAnsi="Calibri" w:cs="Calibri"/>
                <w:color w:val="000000"/>
              </w:rPr>
            </w:pPr>
            <w:r>
              <w:rPr>
                <w:rFonts w:ascii="Calibri" w:hAnsi="Calibri" w:cs="Calibri"/>
                <w:color w:val="000000"/>
              </w:rPr>
              <w:t>1.7</w:t>
            </w:r>
          </w:p>
        </w:tc>
        <w:tc>
          <w:tcPr>
            <w:tcW w:w="1268" w:type="dxa"/>
            <w:tcBorders>
              <w:top w:val="nil"/>
              <w:left w:val="nil"/>
              <w:bottom w:val="nil"/>
              <w:right w:val="nil"/>
            </w:tcBorders>
            <w:shd w:val="clear" w:color="auto" w:fill="auto"/>
            <w:noWrap/>
            <w:vAlign w:val="center"/>
            <w:hideMark/>
          </w:tcPr>
          <w:p w14:paraId="5EA1B511" w14:textId="77777777" w:rsidR="00AF6165" w:rsidRDefault="00AF6165" w:rsidP="00AF6165">
            <w:pPr>
              <w:rPr>
                <w:rFonts w:ascii="Calibri" w:hAnsi="Calibri" w:cs="Calibri"/>
                <w:color w:val="000000"/>
              </w:rPr>
            </w:pPr>
            <w:r>
              <w:rPr>
                <w:rFonts w:ascii="Calibri" w:hAnsi="Calibri" w:cs="Calibri"/>
                <w:color w:val="000000"/>
              </w:rPr>
              <w:t>2.0</w:t>
            </w:r>
          </w:p>
        </w:tc>
        <w:tc>
          <w:tcPr>
            <w:tcW w:w="1228" w:type="dxa"/>
            <w:tcBorders>
              <w:top w:val="nil"/>
              <w:left w:val="nil"/>
              <w:bottom w:val="nil"/>
              <w:right w:val="nil"/>
            </w:tcBorders>
            <w:shd w:val="clear" w:color="auto" w:fill="auto"/>
            <w:noWrap/>
            <w:vAlign w:val="center"/>
            <w:hideMark/>
          </w:tcPr>
          <w:p w14:paraId="7CAC2690" w14:textId="77777777" w:rsidR="00AF6165" w:rsidRDefault="00AF6165" w:rsidP="001B463B">
            <w:pPr>
              <w:rPr>
                <w:rFonts w:ascii="Calibri" w:hAnsi="Calibri" w:cs="Calibri"/>
                <w:color w:val="000000"/>
              </w:rPr>
            </w:pPr>
            <w:r>
              <w:rPr>
                <w:rFonts w:ascii="Calibri" w:hAnsi="Calibri" w:cs="Calibri"/>
                <w:color w:val="000000"/>
              </w:rPr>
              <w:t>1.6</w:t>
            </w:r>
          </w:p>
        </w:tc>
      </w:tr>
      <w:tr w:rsidR="00AF6165" w:rsidRPr="00612216" w14:paraId="607B454C" w14:textId="77777777" w:rsidTr="00AF6165">
        <w:trPr>
          <w:trHeight w:val="301"/>
        </w:trPr>
        <w:tc>
          <w:tcPr>
            <w:tcW w:w="1920" w:type="dxa"/>
            <w:tcBorders>
              <w:top w:val="nil"/>
              <w:left w:val="nil"/>
              <w:bottom w:val="nil"/>
              <w:right w:val="nil"/>
            </w:tcBorders>
            <w:shd w:val="clear" w:color="auto" w:fill="auto"/>
            <w:noWrap/>
            <w:vAlign w:val="bottom"/>
            <w:hideMark/>
          </w:tcPr>
          <w:p w14:paraId="6C22A7AB" w14:textId="77777777" w:rsidR="00AF6165" w:rsidRPr="00612216" w:rsidRDefault="00AF6165" w:rsidP="00AF6165">
            <w:pPr>
              <w:rPr>
                <w:rFonts w:ascii="Calibri" w:eastAsia="Times New Roman" w:hAnsi="Calibri" w:cs="Calibri"/>
                <w:color w:val="000000"/>
              </w:rPr>
            </w:pPr>
            <w:r w:rsidRPr="00612216">
              <w:rPr>
                <w:rFonts w:ascii="Calibri" w:eastAsia="Times New Roman" w:hAnsi="Calibri" w:cs="Calibri"/>
                <w:color w:val="000000"/>
              </w:rPr>
              <w:t xml:space="preserve">S12-R3 </w:t>
            </w:r>
          </w:p>
        </w:tc>
        <w:tc>
          <w:tcPr>
            <w:tcW w:w="2400" w:type="dxa"/>
            <w:tcBorders>
              <w:top w:val="nil"/>
              <w:left w:val="nil"/>
              <w:bottom w:val="nil"/>
              <w:right w:val="nil"/>
            </w:tcBorders>
            <w:shd w:val="clear" w:color="auto" w:fill="auto"/>
            <w:noWrap/>
            <w:vAlign w:val="bottom"/>
            <w:hideMark/>
          </w:tcPr>
          <w:p w14:paraId="08873D8A" w14:textId="77777777" w:rsidR="00AF6165" w:rsidRPr="00612216" w:rsidRDefault="00AF6165" w:rsidP="00AF6165">
            <w:pPr>
              <w:rPr>
                <w:rFonts w:ascii="Calibri" w:eastAsia="Times New Roman" w:hAnsi="Calibri" w:cs="Calibri"/>
                <w:color w:val="000000"/>
              </w:rPr>
            </w:pPr>
            <w:r w:rsidRPr="00612216">
              <w:rPr>
                <w:rFonts w:ascii="Calibri" w:eastAsia="Times New Roman" w:hAnsi="Calibri" w:cs="Calibri"/>
                <w:color w:val="000000"/>
              </w:rPr>
              <w:t>Syngenta</w:t>
            </w:r>
          </w:p>
        </w:tc>
        <w:tc>
          <w:tcPr>
            <w:tcW w:w="1480" w:type="dxa"/>
            <w:tcBorders>
              <w:top w:val="nil"/>
              <w:left w:val="nil"/>
              <w:bottom w:val="nil"/>
              <w:right w:val="nil"/>
            </w:tcBorders>
            <w:shd w:val="clear" w:color="auto" w:fill="auto"/>
            <w:noWrap/>
            <w:vAlign w:val="bottom"/>
            <w:hideMark/>
          </w:tcPr>
          <w:p w14:paraId="475098B2" w14:textId="77777777" w:rsidR="00AF6165" w:rsidRPr="00612216" w:rsidRDefault="00AF6165" w:rsidP="00AF6165">
            <w:pPr>
              <w:rPr>
                <w:rFonts w:ascii="Calibri" w:eastAsia="Times New Roman" w:hAnsi="Calibri" w:cs="Calibri"/>
                <w:color w:val="000000"/>
              </w:rPr>
            </w:pPr>
            <w:r w:rsidRPr="00612216">
              <w:rPr>
                <w:rFonts w:ascii="Calibri" w:eastAsia="Times New Roman" w:hAnsi="Calibri" w:cs="Calibri"/>
                <w:color w:val="000000"/>
              </w:rPr>
              <w:t>1.2</w:t>
            </w:r>
          </w:p>
        </w:tc>
        <w:tc>
          <w:tcPr>
            <w:tcW w:w="1144" w:type="dxa"/>
            <w:tcBorders>
              <w:top w:val="nil"/>
              <w:left w:val="nil"/>
              <w:bottom w:val="nil"/>
              <w:right w:val="nil"/>
            </w:tcBorders>
            <w:shd w:val="clear" w:color="auto" w:fill="auto"/>
            <w:noWrap/>
            <w:vAlign w:val="center"/>
            <w:hideMark/>
          </w:tcPr>
          <w:p w14:paraId="79FEBC07" w14:textId="77777777" w:rsidR="00AF6165" w:rsidRDefault="00AF6165" w:rsidP="00AF6165">
            <w:pPr>
              <w:rPr>
                <w:rFonts w:ascii="Calibri" w:hAnsi="Calibri" w:cs="Calibri"/>
                <w:color w:val="000000"/>
              </w:rPr>
            </w:pPr>
            <w:r>
              <w:rPr>
                <w:rFonts w:ascii="Calibri" w:hAnsi="Calibri" w:cs="Calibri"/>
                <w:color w:val="000000"/>
              </w:rPr>
              <w:t>2.1</w:t>
            </w:r>
          </w:p>
        </w:tc>
        <w:tc>
          <w:tcPr>
            <w:tcW w:w="1268" w:type="dxa"/>
            <w:tcBorders>
              <w:top w:val="nil"/>
              <w:left w:val="nil"/>
              <w:bottom w:val="nil"/>
              <w:right w:val="nil"/>
            </w:tcBorders>
            <w:shd w:val="clear" w:color="auto" w:fill="auto"/>
            <w:noWrap/>
            <w:vAlign w:val="center"/>
            <w:hideMark/>
          </w:tcPr>
          <w:p w14:paraId="3C8050CE" w14:textId="77777777" w:rsidR="00AF6165" w:rsidRDefault="00AF6165" w:rsidP="00AF6165">
            <w:pPr>
              <w:rPr>
                <w:rFonts w:ascii="Calibri" w:hAnsi="Calibri" w:cs="Calibri"/>
                <w:color w:val="000000"/>
              </w:rPr>
            </w:pPr>
            <w:r>
              <w:rPr>
                <w:rFonts w:ascii="Calibri" w:hAnsi="Calibri" w:cs="Calibri"/>
                <w:color w:val="000000"/>
              </w:rPr>
              <w:t>2.6</w:t>
            </w:r>
          </w:p>
        </w:tc>
        <w:tc>
          <w:tcPr>
            <w:tcW w:w="1228" w:type="dxa"/>
            <w:tcBorders>
              <w:top w:val="nil"/>
              <w:left w:val="nil"/>
              <w:bottom w:val="nil"/>
              <w:right w:val="nil"/>
            </w:tcBorders>
            <w:shd w:val="clear" w:color="auto" w:fill="auto"/>
            <w:noWrap/>
            <w:vAlign w:val="center"/>
            <w:hideMark/>
          </w:tcPr>
          <w:p w14:paraId="21A8B6D8" w14:textId="77777777" w:rsidR="00AF6165" w:rsidRDefault="00AF6165" w:rsidP="001B463B">
            <w:pPr>
              <w:rPr>
                <w:rFonts w:ascii="Calibri" w:hAnsi="Calibri" w:cs="Calibri"/>
                <w:color w:val="000000"/>
              </w:rPr>
            </w:pPr>
            <w:r>
              <w:rPr>
                <w:rFonts w:ascii="Calibri" w:hAnsi="Calibri" w:cs="Calibri"/>
                <w:color w:val="000000"/>
              </w:rPr>
              <w:t>2.2</w:t>
            </w:r>
          </w:p>
        </w:tc>
      </w:tr>
      <w:tr w:rsidR="00AF6165" w:rsidRPr="00612216" w14:paraId="7D1BAFBA" w14:textId="77777777" w:rsidTr="00AF6165">
        <w:trPr>
          <w:trHeight w:val="301"/>
        </w:trPr>
        <w:tc>
          <w:tcPr>
            <w:tcW w:w="1920" w:type="dxa"/>
            <w:tcBorders>
              <w:top w:val="nil"/>
              <w:left w:val="nil"/>
              <w:bottom w:val="nil"/>
              <w:right w:val="nil"/>
            </w:tcBorders>
            <w:shd w:val="clear" w:color="auto" w:fill="auto"/>
            <w:noWrap/>
            <w:vAlign w:val="bottom"/>
            <w:hideMark/>
          </w:tcPr>
          <w:p w14:paraId="741E63BA" w14:textId="77777777" w:rsidR="00AF6165" w:rsidRPr="00612216" w:rsidRDefault="00AF6165" w:rsidP="00AF6165">
            <w:pPr>
              <w:rPr>
                <w:rFonts w:ascii="Calibri" w:eastAsia="Times New Roman" w:hAnsi="Calibri" w:cs="Calibri"/>
                <w:color w:val="000000"/>
              </w:rPr>
            </w:pPr>
            <w:r w:rsidRPr="00612216">
              <w:rPr>
                <w:rFonts w:ascii="Calibri" w:eastAsia="Times New Roman" w:hAnsi="Calibri" w:cs="Calibri"/>
                <w:color w:val="000000"/>
              </w:rPr>
              <w:t xml:space="preserve">NS 0081NR2 </w:t>
            </w:r>
          </w:p>
        </w:tc>
        <w:tc>
          <w:tcPr>
            <w:tcW w:w="2400" w:type="dxa"/>
            <w:tcBorders>
              <w:top w:val="nil"/>
              <w:left w:val="nil"/>
              <w:bottom w:val="nil"/>
              <w:right w:val="nil"/>
            </w:tcBorders>
            <w:shd w:val="clear" w:color="auto" w:fill="auto"/>
            <w:noWrap/>
            <w:vAlign w:val="bottom"/>
            <w:hideMark/>
          </w:tcPr>
          <w:p w14:paraId="4CE4BEB8" w14:textId="77777777" w:rsidR="00AF6165" w:rsidRPr="00612216" w:rsidRDefault="00AF6165" w:rsidP="00AF6165">
            <w:pPr>
              <w:rPr>
                <w:rFonts w:ascii="Calibri" w:eastAsia="Times New Roman" w:hAnsi="Calibri" w:cs="Calibri"/>
                <w:color w:val="000000"/>
              </w:rPr>
            </w:pPr>
            <w:r w:rsidRPr="00612216">
              <w:rPr>
                <w:rFonts w:ascii="Calibri" w:eastAsia="Times New Roman" w:hAnsi="Calibri" w:cs="Calibri"/>
                <w:color w:val="000000"/>
              </w:rPr>
              <w:t>Northstar Genetics</w:t>
            </w:r>
          </w:p>
        </w:tc>
        <w:tc>
          <w:tcPr>
            <w:tcW w:w="1480" w:type="dxa"/>
            <w:tcBorders>
              <w:top w:val="nil"/>
              <w:left w:val="nil"/>
              <w:bottom w:val="nil"/>
              <w:right w:val="nil"/>
            </w:tcBorders>
            <w:shd w:val="clear" w:color="auto" w:fill="auto"/>
            <w:noWrap/>
            <w:vAlign w:val="bottom"/>
            <w:hideMark/>
          </w:tcPr>
          <w:p w14:paraId="7E758543" w14:textId="77777777" w:rsidR="00AF6165" w:rsidRPr="00612216" w:rsidRDefault="00AF6165" w:rsidP="00AF6165">
            <w:pPr>
              <w:rPr>
                <w:rFonts w:ascii="Calibri" w:eastAsia="Times New Roman" w:hAnsi="Calibri" w:cs="Calibri"/>
                <w:color w:val="000000"/>
              </w:rPr>
            </w:pPr>
            <w:r w:rsidRPr="00612216">
              <w:rPr>
                <w:rFonts w:ascii="Calibri" w:eastAsia="Times New Roman" w:hAnsi="Calibri" w:cs="Calibri"/>
                <w:color w:val="000000"/>
              </w:rPr>
              <w:t>0.8</w:t>
            </w:r>
          </w:p>
        </w:tc>
        <w:tc>
          <w:tcPr>
            <w:tcW w:w="1144" w:type="dxa"/>
            <w:tcBorders>
              <w:top w:val="nil"/>
              <w:left w:val="nil"/>
              <w:bottom w:val="nil"/>
              <w:right w:val="nil"/>
            </w:tcBorders>
            <w:shd w:val="clear" w:color="auto" w:fill="auto"/>
            <w:noWrap/>
            <w:vAlign w:val="center"/>
            <w:hideMark/>
          </w:tcPr>
          <w:p w14:paraId="7D86552B" w14:textId="77777777" w:rsidR="00AF6165" w:rsidRDefault="00AF6165" w:rsidP="00AF6165">
            <w:pPr>
              <w:rPr>
                <w:rFonts w:ascii="Calibri" w:hAnsi="Calibri" w:cs="Calibri"/>
                <w:color w:val="000000"/>
              </w:rPr>
            </w:pPr>
            <w:r>
              <w:rPr>
                <w:rFonts w:ascii="Calibri" w:hAnsi="Calibri" w:cs="Calibri"/>
                <w:color w:val="000000"/>
              </w:rPr>
              <w:t>2.1</w:t>
            </w:r>
          </w:p>
        </w:tc>
        <w:tc>
          <w:tcPr>
            <w:tcW w:w="1268" w:type="dxa"/>
            <w:tcBorders>
              <w:top w:val="nil"/>
              <w:left w:val="nil"/>
              <w:bottom w:val="nil"/>
              <w:right w:val="nil"/>
            </w:tcBorders>
            <w:shd w:val="clear" w:color="auto" w:fill="auto"/>
            <w:noWrap/>
            <w:vAlign w:val="center"/>
            <w:hideMark/>
          </w:tcPr>
          <w:p w14:paraId="257E6050" w14:textId="77777777" w:rsidR="00AF6165" w:rsidRDefault="00AF6165" w:rsidP="00AF6165">
            <w:pPr>
              <w:rPr>
                <w:rFonts w:ascii="Calibri" w:hAnsi="Calibri" w:cs="Calibri"/>
                <w:color w:val="000000"/>
              </w:rPr>
            </w:pPr>
            <w:r>
              <w:rPr>
                <w:rFonts w:ascii="Calibri" w:hAnsi="Calibri" w:cs="Calibri"/>
                <w:color w:val="000000"/>
              </w:rPr>
              <w:t>2.7</w:t>
            </w:r>
          </w:p>
        </w:tc>
        <w:tc>
          <w:tcPr>
            <w:tcW w:w="1228" w:type="dxa"/>
            <w:tcBorders>
              <w:top w:val="nil"/>
              <w:left w:val="nil"/>
              <w:bottom w:val="nil"/>
              <w:right w:val="nil"/>
            </w:tcBorders>
            <w:shd w:val="clear" w:color="auto" w:fill="auto"/>
            <w:noWrap/>
            <w:vAlign w:val="center"/>
            <w:hideMark/>
          </w:tcPr>
          <w:p w14:paraId="7C41A31E" w14:textId="77777777" w:rsidR="00AF6165" w:rsidRDefault="00AF6165" w:rsidP="001B463B">
            <w:pPr>
              <w:rPr>
                <w:rFonts w:ascii="Calibri" w:hAnsi="Calibri" w:cs="Calibri"/>
                <w:color w:val="000000"/>
              </w:rPr>
            </w:pPr>
            <w:r>
              <w:rPr>
                <w:rFonts w:ascii="Calibri" w:hAnsi="Calibri" w:cs="Calibri"/>
                <w:color w:val="000000"/>
              </w:rPr>
              <w:t>2.5</w:t>
            </w:r>
          </w:p>
        </w:tc>
      </w:tr>
      <w:tr w:rsidR="00AF6165" w:rsidRPr="00612216" w14:paraId="357E2873" w14:textId="77777777" w:rsidTr="00AF6165">
        <w:trPr>
          <w:trHeight w:val="301"/>
        </w:trPr>
        <w:tc>
          <w:tcPr>
            <w:tcW w:w="1920" w:type="dxa"/>
            <w:tcBorders>
              <w:top w:val="nil"/>
              <w:left w:val="nil"/>
              <w:bottom w:val="nil"/>
              <w:right w:val="nil"/>
            </w:tcBorders>
            <w:shd w:val="clear" w:color="auto" w:fill="auto"/>
            <w:noWrap/>
            <w:vAlign w:val="bottom"/>
            <w:hideMark/>
          </w:tcPr>
          <w:p w14:paraId="2A318043" w14:textId="77777777" w:rsidR="00AF6165" w:rsidRPr="00612216" w:rsidRDefault="00AF6165" w:rsidP="00AF6165">
            <w:pPr>
              <w:rPr>
                <w:rFonts w:ascii="Calibri" w:eastAsia="Times New Roman" w:hAnsi="Calibri" w:cs="Calibri"/>
                <w:color w:val="000000"/>
              </w:rPr>
            </w:pPr>
            <w:r w:rsidRPr="00612216">
              <w:rPr>
                <w:rFonts w:ascii="Calibri" w:eastAsia="Times New Roman" w:hAnsi="Calibri" w:cs="Calibri"/>
                <w:color w:val="000000"/>
              </w:rPr>
              <w:t xml:space="preserve">NS 1911NR2  </w:t>
            </w:r>
          </w:p>
        </w:tc>
        <w:tc>
          <w:tcPr>
            <w:tcW w:w="2400" w:type="dxa"/>
            <w:tcBorders>
              <w:top w:val="nil"/>
              <w:left w:val="nil"/>
              <w:bottom w:val="nil"/>
              <w:right w:val="nil"/>
            </w:tcBorders>
            <w:shd w:val="clear" w:color="auto" w:fill="auto"/>
            <w:noWrap/>
            <w:vAlign w:val="bottom"/>
            <w:hideMark/>
          </w:tcPr>
          <w:p w14:paraId="48125066" w14:textId="77777777" w:rsidR="00AF6165" w:rsidRPr="00612216" w:rsidRDefault="00AF6165" w:rsidP="00AF6165">
            <w:pPr>
              <w:rPr>
                <w:rFonts w:ascii="Calibri" w:eastAsia="Times New Roman" w:hAnsi="Calibri" w:cs="Calibri"/>
                <w:color w:val="000000"/>
              </w:rPr>
            </w:pPr>
            <w:r w:rsidRPr="00612216">
              <w:rPr>
                <w:rFonts w:ascii="Calibri" w:eastAsia="Times New Roman" w:hAnsi="Calibri" w:cs="Calibri"/>
                <w:color w:val="000000"/>
              </w:rPr>
              <w:t>Northstar Genetics</w:t>
            </w:r>
          </w:p>
        </w:tc>
        <w:tc>
          <w:tcPr>
            <w:tcW w:w="1480" w:type="dxa"/>
            <w:tcBorders>
              <w:top w:val="nil"/>
              <w:left w:val="nil"/>
              <w:bottom w:val="nil"/>
              <w:right w:val="nil"/>
            </w:tcBorders>
            <w:shd w:val="clear" w:color="auto" w:fill="auto"/>
            <w:noWrap/>
            <w:vAlign w:val="bottom"/>
            <w:hideMark/>
          </w:tcPr>
          <w:p w14:paraId="01A32C87" w14:textId="77777777" w:rsidR="00AF6165" w:rsidRPr="00612216" w:rsidRDefault="00AF6165" w:rsidP="00AF6165">
            <w:pPr>
              <w:rPr>
                <w:rFonts w:ascii="Calibri" w:eastAsia="Times New Roman" w:hAnsi="Calibri" w:cs="Calibri"/>
                <w:color w:val="000000"/>
              </w:rPr>
            </w:pPr>
            <w:r w:rsidRPr="00612216">
              <w:rPr>
                <w:rFonts w:ascii="Calibri" w:eastAsia="Times New Roman" w:hAnsi="Calibri" w:cs="Calibri"/>
                <w:color w:val="000000"/>
              </w:rPr>
              <w:t>1.9</w:t>
            </w:r>
          </w:p>
        </w:tc>
        <w:tc>
          <w:tcPr>
            <w:tcW w:w="1144" w:type="dxa"/>
            <w:tcBorders>
              <w:top w:val="nil"/>
              <w:left w:val="nil"/>
              <w:bottom w:val="nil"/>
              <w:right w:val="nil"/>
            </w:tcBorders>
            <w:shd w:val="clear" w:color="auto" w:fill="auto"/>
            <w:noWrap/>
            <w:vAlign w:val="center"/>
            <w:hideMark/>
          </w:tcPr>
          <w:p w14:paraId="6BEFF7DB" w14:textId="77777777" w:rsidR="00AF6165" w:rsidRDefault="00AF6165" w:rsidP="00AF6165">
            <w:pPr>
              <w:rPr>
                <w:rFonts w:ascii="Calibri" w:hAnsi="Calibri" w:cs="Calibri"/>
                <w:color w:val="000000"/>
              </w:rPr>
            </w:pPr>
            <w:r>
              <w:rPr>
                <w:rFonts w:ascii="Calibri" w:hAnsi="Calibri" w:cs="Calibri"/>
                <w:color w:val="000000"/>
              </w:rPr>
              <w:t>3.4</w:t>
            </w:r>
          </w:p>
        </w:tc>
        <w:tc>
          <w:tcPr>
            <w:tcW w:w="1268" w:type="dxa"/>
            <w:tcBorders>
              <w:top w:val="nil"/>
              <w:left w:val="nil"/>
              <w:bottom w:val="nil"/>
              <w:right w:val="nil"/>
            </w:tcBorders>
            <w:shd w:val="clear" w:color="auto" w:fill="auto"/>
            <w:noWrap/>
            <w:vAlign w:val="center"/>
            <w:hideMark/>
          </w:tcPr>
          <w:p w14:paraId="70046AF8" w14:textId="77777777" w:rsidR="00AF6165" w:rsidRDefault="00AF6165" w:rsidP="00AF6165">
            <w:pPr>
              <w:rPr>
                <w:rFonts w:ascii="Calibri" w:hAnsi="Calibri" w:cs="Calibri"/>
                <w:color w:val="000000"/>
              </w:rPr>
            </w:pPr>
            <w:r>
              <w:rPr>
                <w:rFonts w:ascii="Calibri" w:hAnsi="Calibri" w:cs="Calibri"/>
                <w:color w:val="000000"/>
              </w:rPr>
              <w:t>5.1</w:t>
            </w:r>
          </w:p>
        </w:tc>
        <w:tc>
          <w:tcPr>
            <w:tcW w:w="1228" w:type="dxa"/>
            <w:tcBorders>
              <w:top w:val="nil"/>
              <w:left w:val="nil"/>
              <w:bottom w:val="nil"/>
              <w:right w:val="nil"/>
            </w:tcBorders>
            <w:shd w:val="clear" w:color="auto" w:fill="auto"/>
            <w:noWrap/>
            <w:vAlign w:val="center"/>
            <w:hideMark/>
          </w:tcPr>
          <w:p w14:paraId="74888C60" w14:textId="77777777" w:rsidR="00AF6165" w:rsidRDefault="00AF6165" w:rsidP="001B463B">
            <w:pPr>
              <w:rPr>
                <w:rFonts w:ascii="Calibri" w:hAnsi="Calibri" w:cs="Calibri"/>
                <w:color w:val="000000"/>
              </w:rPr>
            </w:pPr>
            <w:r>
              <w:rPr>
                <w:rFonts w:ascii="Calibri" w:hAnsi="Calibri" w:cs="Calibri"/>
                <w:color w:val="000000"/>
              </w:rPr>
              <w:t>3.6</w:t>
            </w:r>
          </w:p>
        </w:tc>
      </w:tr>
      <w:tr w:rsidR="00AF6165" w:rsidRPr="00612216" w14:paraId="3BE61B35" w14:textId="77777777" w:rsidTr="00AF6165">
        <w:trPr>
          <w:trHeight w:val="301"/>
        </w:trPr>
        <w:tc>
          <w:tcPr>
            <w:tcW w:w="1920" w:type="dxa"/>
            <w:tcBorders>
              <w:top w:val="nil"/>
              <w:left w:val="nil"/>
              <w:bottom w:val="nil"/>
              <w:right w:val="nil"/>
            </w:tcBorders>
            <w:shd w:val="clear" w:color="auto" w:fill="auto"/>
            <w:noWrap/>
            <w:vAlign w:val="bottom"/>
            <w:hideMark/>
          </w:tcPr>
          <w:p w14:paraId="43E29B12" w14:textId="77777777" w:rsidR="00AF6165" w:rsidRPr="00612216" w:rsidRDefault="00AF6165" w:rsidP="00AF6165">
            <w:pPr>
              <w:rPr>
                <w:rFonts w:ascii="Calibri" w:eastAsia="Times New Roman" w:hAnsi="Calibri" w:cs="Calibri"/>
                <w:color w:val="000000"/>
              </w:rPr>
            </w:pPr>
            <w:r w:rsidRPr="00612216">
              <w:rPr>
                <w:rFonts w:ascii="Calibri" w:eastAsia="Times New Roman" w:hAnsi="Calibri" w:cs="Calibri"/>
                <w:color w:val="000000"/>
              </w:rPr>
              <w:t>NS 0651NR2</w:t>
            </w:r>
          </w:p>
        </w:tc>
        <w:tc>
          <w:tcPr>
            <w:tcW w:w="2400" w:type="dxa"/>
            <w:tcBorders>
              <w:top w:val="nil"/>
              <w:left w:val="nil"/>
              <w:bottom w:val="nil"/>
              <w:right w:val="nil"/>
            </w:tcBorders>
            <w:shd w:val="clear" w:color="auto" w:fill="auto"/>
            <w:noWrap/>
            <w:vAlign w:val="bottom"/>
            <w:hideMark/>
          </w:tcPr>
          <w:p w14:paraId="6763CC77" w14:textId="77777777" w:rsidR="00AF6165" w:rsidRPr="00612216" w:rsidRDefault="00AF6165" w:rsidP="00AF6165">
            <w:pPr>
              <w:rPr>
                <w:rFonts w:ascii="Calibri" w:eastAsia="Times New Roman" w:hAnsi="Calibri" w:cs="Calibri"/>
                <w:color w:val="000000"/>
              </w:rPr>
            </w:pPr>
            <w:r w:rsidRPr="00612216">
              <w:rPr>
                <w:rFonts w:ascii="Calibri" w:eastAsia="Times New Roman" w:hAnsi="Calibri" w:cs="Calibri"/>
                <w:color w:val="000000"/>
              </w:rPr>
              <w:t>Northstar Genetics</w:t>
            </w:r>
          </w:p>
        </w:tc>
        <w:tc>
          <w:tcPr>
            <w:tcW w:w="1480" w:type="dxa"/>
            <w:tcBorders>
              <w:top w:val="nil"/>
              <w:left w:val="nil"/>
              <w:bottom w:val="nil"/>
              <w:right w:val="nil"/>
            </w:tcBorders>
            <w:shd w:val="clear" w:color="auto" w:fill="auto"/>
            <w:noWrap/>
            <w:vAlign w:val="bottom"/>
            <w:hideMark/>
          </w:tcPr>
          <w:p w14:paraId="7AA7E3A5" w14:textId="77777777" w:rsidR="00AF6165" w:rsidRPr="00612216" w:rsidRDefault="00AF6165" w:rsidP="00AF6165">
            <w:pPr>
              <w:rPr>
                <w:rFonts w:ascii="Calibri" w:eastAsia="Times New Roman" w:hAnsi="Calibri" w:cs="Calibri"/>
                <w:color w:val="000000"/>
              </w:rPr>
            </w:pPr>
            <w:r w:rsidRPr="00612216">
              <w:rPr>
                <w:rFonts w:ascii="Calibri" w:eastAsia="Times New Roman" w:hAnsi="Calibri" w:cs="Calibri"/>
                <w:color w:val="000000"/>
              </w:rPr>
              <w:t>0.6</w:t>
            </w:r>
          </w:p>
        </w:tc>
        <w:tc>
          <w:tcPr>
            <w:tcW w:w="1144" w:type="dxa"/>
            <w:tcBorders>
              <w:top w:val="nil"/>
              <w:left w:val="nil"/>
              <w:bottom w:val="nil"/>
              <w:right w:val="nil"/>
            </w:tcBorders>
            <w:shd w:val="clear" w:color="auto" w:fill="auto"/>
            <w:noWrap/>
            <w:vAlign w:val="center"/>
            <w:hideMark/>
          </w:tcPr>
          <w:p w14:paraId="15D518CC" w14:textId="77777777" w:rsidR="00AF6165" w:rsidRDefault="00AF6165" w:rsidP="00AF6165">
            <w:pPr>
              <w:rPr>
                <w:rFonts w:ascii="Calibri" w:hAnsi="Calibri" w:cs="Calibri"/>
                <w:color w:val="000000"/>
              </w:rPr>
            </w:pPr>
            <w:r>
              <w:rPr>
                <w:rFonts w:ascii="Calibri" w:hAnsi="Calibri" w:cs="Calibri"/>
                <w:color w:val="000000"/>
              </w:rPr>
              <w:t>1.0</w:t>
            </w:r>
          </w:p>
        </w:tc>
        <w:tc>
          <w:tcPr>
            <w:tcW w:w="1268" w:type="dxa"/>
            <w:tcBorders>
              <w:top w:val="nil"/>
              <w:left w:val="nil"/>
              <w:bottom w:val="nil"/>
              <w:right w:val="nil"/>
            </w:tcBorders>
            <w:shd w:val="clear" w:color="auto" w:fill="auto"/>
            <w:noWrap/>
            <w:vAlign w:val="center"/>
            <w:hideMark/>
          </w:tcPr>
          <w:p w14:paraId="2B24F44C" w14:textId="77777777" w:rsidR="00AF6165" w:rsidRDefault="00AF6165" w:rsidP="00AF6165">
            <w:pPr>
              <w:rPr>
                <w:rFonts w:ascii="Calibri" w:hAnsi="Calibri" w:cs="Calibri"/>
                <w:color w:val="000000"/>
              </w:rPr>
            </w:pPr>
            <w:r>
              <w:rPr>
                <w:rFonts w:ascii="Calibri" w:hAnsi="Calibri" w:cs="Calibri"/>
                <w:color w:val="000000"/>
              </w:rPr>
              <w:t>0.9</w:t>
            </w:r>
          </w:p>
        </w:tc>
        <w:tc>
          <w:tcPr>
            <w:tcW w:w="1228" w:type="dxa"/>
            <w:tcBorders>
              <w:top w:val="nil"/>
              <w:left w:val="nil"/>
              <w:bottom w:val="nil"/>
              <w:right w:val="nil"/>
            </w:tcBorders>
            <w:shd w:val="clear" w:color="auto" w:fill="auto"/>
            <w:noWrap/>
            <w:vAlign w:val="center"/>
            <w:hideMark/>
          </w:tcPr>
          <w:p w14:paraId="43BCC533" w14:textId="77777777" w:rsidR="00AF6165" w:rsidRDefault="00AF6165" w:rsidP="001B463B">
            <w:pPr>
              <w:rPr>
                <w:rFonts w:ascii="Calibri" w:hAnsi="Calibri" w:cs="Calibri"/>
                <w:color w:val="000000"/>
              </w:rPr>
            </w:pPr>
            <w:r>
              <w:rPr>
                <w:rFonts w:ascii="Calibri" w:hAnsi="Calibri" w:cs="Calibri"/>
                <w:color w:val="000000"/>
              </w:rPr>
              <w:t>1.0</w:t>
            </w:r>
          </w:p>
        </w:tc>
      </w:tr>
      <w:tr w:rsidR="00AF6165" w:rsidRPr="00612216" w14:paraId="533A2BF7" w14:textId="77777777" w:rsidTr="00AF6165">
        <w:trPr>
          <w:trHeight w:val="301"/>
        </w:trPr>
        <w:tc>
          <w:tcPr>
            <w:tcW w:w="1920" w:type="dxa"/>
            <w:tcBorders>
              <w:top w:val="nil"/>
              <w:left w:val="nil"/>
              <w:bottom w:val="nil"/>
              <w:right w:val="nil"/>
            </w:tcBorders>
            <w:shd w:val="clear" w:color="auto" w:fill="auto"/>
            <w:noWrap/>
            <w:vAlign w:val="bottom"/>
            <w:hideMark/>
          </w:tcPr>
          <w:p w14:paraId="05AE8664" w14:textId="77777777" w:rsidR="00AF6165" w:rsidRPr="00612216" w:rsidRDefault="00AF6165" w:rsidP="00AF6165">
            <w:pPr>
              <w:rPr>
                <w:rFonts w:ascii="Calibri" w:eastAsia="Times New Roman" w:hAnsi="Calibri" w:cs="Calibri"/>
                <w:color w:val="000000"/>
              </w:rPr>
            </w:pPr>
            <w:r w:rsidRPr="00612216">
              <w:rPr>
                <w:rFonts w:ascii="Calibri" w:eastAsia="Times New Roman" w:hAnsi="Calibri" w:cs="Calibri"/>
                <w:color w:val="000000"/>
              </w:rPr>
              <w:t xml:space="preserve">NS 61493NXR2 </w:t>
            </w:r>
          </w:p>
        </w:tc>
        <w:tc>
          <w:tcPr>
            <w:tcW w:w="2400" w:type="dxa"/>
            <w:tcBorders>
              <w:top w:val="nil"/>
              <w:left w:val="nil"/>
              <w:bottom w:val="nil"/>
              <w:right w:val="nil"/>
            </w:tcBorders>
            <w:shd w:val="clear" w:color="auto" w:fill="auto"/>
            <w:noWrap/>
            <w:vAlign w:val="bottom"/>
            <w:hideMark/>
          </w:tcPr>
          <w:p w14:paraId="13665E68" w14:textId="77777777" w:rsidR="00AF6165" w:rsidRPr="00612216" w:rsidRDefault="00AF6165" w:rsidP="00AF6165">
            <w:pPr>
              <w:rPr>
                <w:rFonts w:ascii="Calibri" w:eastAsia="Times New Roman" w:hAnsi="Calibri" w:cs="Calibri"/>
                <w:color w:val="000000"/>
              </w:rPr>
            </w:pPr>
            <w:r w:rsidRPr="00612216">
              <w:rPr>
                <w:rFonts w:ascii="Calibri" w:eastAsia="Times New Roman" w:hAnsi="Calibri" w:cs="Calibri"/>
                <w:color w:val="000000"/>
              </w:rPr>
              <w:t>Northstar Genetics</w:t>
            </w:r>
          </w:p>
        </w:tc>
        <w:tc>
          <w:tcPr>
            <w:tcW w:w="1480" w:type="dxa"/>
            <w:tcBorders>
              <w:top w:val="nil"/>
              <w:left w:val="nil"/>
              <w:bottom w:val="nil"/>
              <w:right w:val="nil"/>
            </w:tcBorders>
            <w:shd w:val="clear" w:color="auto" w:fill="auto"/>
            <w:noWrap/>
            <w:vAlign w:val="bottom"/>
            <w:hideMark/>
          </w:tcPr>
          <w:p w14:paraId="59407879" w14:textId="77777777" w:rsidR="00AF6165" w:rsidRPr="00612216" w:rsidRDefault="00AF6165" w:rsidP="00AF6165">
            <w:pPr>
              <w:rPr>
                <w:rFonts w:ascii="Calibri" w:eastAsia="Times New Roman" w:hAnsi="Calibri" w:cs="Calibri"/>
                <w:color w:val="000000"/>
              </w:rPr>
            </w:pPr>
            <w:r w:rsidRPr="00612216">
              <w:rPr>
                <w:rFonts w:ascii="Calibri" w:eastAsia="Times New Roman" w:hAnsi="Calibri" w:cs="Calibri"/>
                <w:color w:val="000000"/>
              </w:rPr>
              <w:t>1.4</w:t>
            </w:r>
          </w:p>
        </w:tc>
        <w:tc>
          <w:tcPr>
            <w:tcW w:w="1144" w:type="dxa"/>
            <w:tcBorders>
              <w:top w:val="nil"/>
              <w:left w:val="nil"/>
              <w:bottom w:val="nil"/>
              <w:right w:val="nil"/>
            </w:tcBorders>
            <w:shd w:val="clear" w:color="auto" w:fill="auto"/>
            <w:noWrap/>
            <w:vAlign w:val="center"/>
            <w:hideMark/>
          </w:tcPr>
          <w:p w14:paraId="195A98BE" w14:textId="77777777" w:rsidR="00AF6165" w:rsidRDefault="00AF6165" w:rsidP="00AF6165">
            <w:pPr>
              <w:rPr>
                <w:rFonts w:ascii="Calibri" w:hAnsi="Calibri" w:cs="Calibri"/>
                <w:color w:val="000000"/>
              </w:rPr>
            </w:pPr>
            <w:r>
              <w:rPr>
                <w:rFonts w:ascii="Calibri" w:hAnsi="Calibri" w:cs="Calibri"/>
                <w:color w:val="000000"/>
              </w:rPr>
              <w:t>1.6</w:t>
            </w:r>
          </w:p>
        </w:tc>
        <w:tc>
          <w:tcPr>
            <w:tcW w:w="1268" w:type="dxa"/>
            <w:tcBorders>
              <w:top w:val="nil"/>
              <w:left w:val="nil"/>
              <w:bottom w:val="nil"/>
              <w:right w:val="nil"/>
            </w:tcBorders>
            <w:shd w:val="clear" w:color="auto" w:fill="auto"/>
            <w:noWrap/>
            <w:vAlign w:val="center"/>
            <w:hideMark/>
          </w:tcPr>
          <w:p w14:paraId="43A2823F" w14:textId="77777777" w:rsidR="00AF6165" w:rsidRDefault="00AF6165" w:rsidP="00AF6165">
            <w:pPr>
              <w:rPr>
                <w:rFonts w:ascii="Calibri" w:hAnsi="Calibri" w:cs="Calibri"/>
                <w:color w:val="000000"/>
              </w:rPr>
            </w:pPr>
            <w:r>
              <w:rPr>
                <w:rFonts w:ascii="Calibri" w:hAnsi="Calibri" w:cs="Calibri"/>
                <w:color w:val="000000"/>
              </w:rPr>
              <w:t>1.5</w:t>
            </w:r>
          </w:p>
        </w:tc>
        <w:tc>
          <w:tcPr>
            <w:tcW w:w="1228" w:type="dxa"/>
            <w:tcBorders>
              <w:top w:val="nil"/>
              <w:left w:val="nil"/>
              <w:bottom w:val="nil"/>
              <w:right w:val="nil"/>
            </w:tcBorders>
            <w:shd w:val="clear" w:color="auto" w:fill="auto"/>
            <w:noWrap/>
            <w:vAlign w:val="center"/>
            <w:hideMark/>
          </w:tcPr>
          <w:p w14:paraId="4C6B80D4" w14:textId="77777777" w:rsidR="00AF6165" w:rsidRDefault="00AF6165" w:rsidP="001B463B">
            <w:pPr>
              <w:rPr>
                <w:rFonts w:ascii="Calibri" w:hAnsi="Calibri" w:cs="Calibri"/>
                <w:color w:val="000000"/>
              </w:rPr>
            </w:pPr>
            <w:r>
              <w:rPr>
                <w:rFonts w:ascii="Calibri" w:hAnsi="Calibri" w:cs="Calibri"/>
                <w:color w:val="000000"/>
              </w:rPr>
              <w:t>1.2</w:t>
            </w:r>
          </w:p>
        </w:tc>
      </w:tr>
      <w:tr w:rsidR="00AF6165" w:rsidRPr="00612216" w14:paraId="6D717FE9" w14:textId="77777777" w:rsidTr="00AF6165">
        <w:trPr>
          <w:trHeight w:val="301"/>
        </w:trPr>
        <w:tc>
          <w:tcPr>
            <w:tcW w:w="1920" w:type="dxa"/>
            <w:tcBorders>
              <w:top w:val="nil"/>
              <w:left w:val="nil"/>
              <w:bottom w:val="nil"/>
              <w:right w:val="nil"/>
            </w:tcBorders>
            <w:shd w:val="clear" w:color="auto" w:fill="auto"/>
            <w:noWrap/>
            <w:vAlign w:val="bottom"/>
            <w:hideMark/>
          </w:tcPr>
          <w:p w14:paraId="79B59298" w14:textId="77777777" w:rsidR="00AF6165" w:rsidRPr="00612216" w:rsidRDefault="00AF6165" w:rsidP="00AF6165">
            <w:pPr>
              <w:rPr>
                <w:rFonts w:ascii="Calibri" w:eastAsia="Times New Roman" w:hAnsi="Calibri" w:cs="Calibri"/>
                <w:color w:val="000000"/>
              </w:rPr>
            </w:pPr>
            <w:r w:rsidRPr="00612216">
              <w:rPr>
                <w:rFonts w:ascii="Calibri" w:eastAsia="Times New Roman" w:hAnsi="Calibri" w:cs="Calibri"/>
                <w:color w:val="000000"/>
              </w:rPr>
              <w:t xml:space="preserve">NS 62002NXR2 </w:t>
            </w:r>
          </w:p>
        </w:tc>
        <w:tc>
          <w:tcPr>
            <w:tcW w:w="2400" w:type="dxa"/>
            <w:tcBorders>
              <w:top w:val="nil"/>
              <w:left w:val="nil"/>
              <w:bottom w:val="nil"/>
              <w:right w:val="nil"/>
            </w:tcBorders>
            <w:shd w:val="clear" w:color="auto" w:fill="auto"/>
            <w:noWrap/>
            <w:vAlign w:val="bottom"/>
            <w:hideMark/>
          </w:tcPr>
          <w:p w14:paraId="45C5D8B0" w14:textId="77777777" w:rsidR="00AF6165" w:rsidRPr="00612216" w:rsidRDefault="00AF6165" w:rsidP="00AF6165">
            <w:pPr>
              <w:rPr>
                <w:rFonts w:ascii="Calibri" w:eastAsia="Times New Roman" w:hAnsi="Calibri" w:cs="Calibri"/>
                <w:color w:val="000000"/>
              </w:rPr>
            </w:pPr>
            <w:r w:rsidRPr="00612216">
              <w:rPr>
                <w:rFonts w:ascii="Calibri" w:eastAsia="Times New Roman" w:hAnsi="Calibri" w:cs="Calibri"/>
                <w:color w:val="000000"/>
              </w:rPr>
              <w:t>Northstar Genetics</w:t>
            </w:r>
          </w:p>
        </w:tc>
        <w:tc>
          <w:tcPr>
            <w:tcW w:w="1480" w:type="dxa"/>
            <w:tcBorders>
              <w:top w:val="nil"/>
              <w:left w:val="nil"/>
              <w:bottom w:val="nil"/>
              <w:right w:val="nil"/>
            </w:tcBorders>
            <w:shd w:val="clear" w:color="auto" w:fill="auto"/>
            <w:noWrap/>
            <w:vAlign w:val="bottom"/>
            <w:hideMark/>
          </w:tcPr>
          <w:p w14:paraId="5216C15C" w14:textId="77777777" w:rsidR="00AF6165" w:rsidRPr="00612216" w:rsidRDefault="00AF6165" w:rsidP="00AF6165">
            <w:pPr>
              <w:rPr>
                <w:rFonts w:ascii="Calibri" w:eastAsia="Times New Roman" w:hAnsi="Calibri" w:cs="Calibri"/>
                <w:color w:val="000000"/>
              </w:rPr>
            </w:pPr>
            <w:r w:rsidRPr="00612216">
              <w:rPr>
                <w:rFonts w:ascii="Calibri" w:eastAsia="Times New Roman" w:hAnsi="Calibri" w:cs="Calibri"/>
                <w:color w:val="000000"/>
              </w:rPr>
              <w:t>2</w:t>
            </w:r>
          </w:p>
        </w:tc>
        <w:tc>
          <w:tcPr>
            <w:tcW w:w="1144" w:type="dxa"/>
            <w:tcBorders>
              <w:top w:val="nil"/>
              <w:left w:val="nil"/>
              <w:bottom w:val="nil"/>
              <w:right w:val="nil"/>
            </w:tcBorders>
            <w:shd w:val="clear" w:color="auto" w:fill="auto"/>
            <w:noWrap/>
            <w:vAlign w:val="center"/>
            <w:hideMark/>
          </w:tcPr>
          <w:p w14:paraId="4E04D611" w14:textId="77777777" w:rsidR="00AF6165" w:rsidRDefault="00AF6165" w:rsidP="00AF6165">
            <w:pPr>
              <w:rPr>
                <w:rFonts w:ascii="Calibri" w:hAnsi="Calibri" w:cs="Calibri"/>
                <w:color w:val="000000"/>
              </w:rPr>
            </w:pPr>
            <w:r>
              <w:rPr>
                <w:rFonts w:ascii="Calibri" w:hAnsi="Calibri" w:cs="Calibri"/>
                <w:color w:val="000000"/>
              </w:rPr>
              <w:t>2.5</w:t>
            </w:r>
          </w:p>
        </w:tc>
        <w:tc>
          <w:tcPr>
            <w:tcW w:w="1268" w:type="dxa"/>
            <w:tcBorders>
              <w:top w:val="nil"/>
              <w:left w:val="nil"/>
              <w:bottom w:val="nil"/>
              <w:right w:val="nil"/>
            </w:tcBorders>
            <w:shd w:val="clear" w:color="auto" w:fill="auto"/>
            <w:noWrap/>
            <w:vAlign w:val="center"/>
            <w:hideMark/>
          </w:tcPr>
          <w:p w14:paraId="2A951661" w14:textId="77777777" w:rsidR="00AF6165" w:rsidRDefault="00AF6165" w:rsidP="00AF6165">
            <w:pPr>
              <w:rPr>
                <w:rFonts w:ascii="Calibri" w:hAnsi="Calibri" w:cs="Calibri"/>
                <w:color w:val="000000"/>
              </w:rPr>
            </w:pPr>
            <w:r>
              <w:rPr>
                <w:rFonts w:ascii="Calibri" w:hAnsi="Calibri" w:cs="Calibri"/>
                <w:color w:val="000000"/>
              </w:rPr>
              <w:t>2.9</w:t>
            </w:r>
          </w:p>
        </w:tc>
        <w:tc>
          <w:tcPr>
            <w:tcW w:w="1228" w:type="dxa"/>
            <w:tcBorders>
              <w:top w:val="nil"/>
              <w:left w:val="nil"/>
              <w:bottom w:val="nil"/>
              <w:right w:val="nil"/>
            </w:tcBorders>
            <w:shd w:val="clear" w:color="auto" w:fill="auto"/>
            <w:noWrap/>
            <w:vAlign w:val="center"/>
            <w:hideMark/>
          </w:tcPr>
          <w:p w14:paraId="348856AA" w14:textId="77777777" w:rsidR="00AF6165" w:rsidRDefault="00AF6165" w:rsidP="001B463B">
            <w:pPr>
              <w:rPr>
                <w:rFonts w:ascii="Calibri" w:hAnsi="Calibri" w:cs="Calibri"/>
                <w:color w:val="000000"/>
              </w:rPr>
            </w:pPr>
            <w:r>
              <w:rPr>
                <w:rFonts w:ascii="Calibri" w:hAnsi="Calibri" w:cs="Calibri"/>
                <w:color w:val="000000"/>
              </w:rPr>
              <w:t>3.6</w:t>
            </w:r>
          </w:p>
        </w:tc>
      </w:tr>
      <w:tr w:rsidR="00AF6165" w:rsidRPr="00612216" w14:paraId="0C0871EC" w14:textId="77777777" w:rsidTr="00AF6165">
        <w:trPr>
          <w:trHeight w:val="301"/>
        </w:trPr>
        <w:tc>
          <w:tcPr>
            <w:tcW w:w="1920" w:type="dxa"/>
            <w:tcBorders>
              <w:top w:val="nil"/>
              <w:left w:val="nil"/>
              <w:bottom w:val="nil"/>
              <w:right w:val="nil"/>
            </w:tcBorders>
            <w:shd w:val="clear" w:color="auto" w:fill="auto"/>
            <w:noWrap/>
            <w:vAlign w:val="bottom"/>
            <w:hideMark/>
          </w:tcPr>
          <w:p w14:paraId="36450AC7" w14:textId="77777777" w:rsidR="00AF6165" w:rsidRPr="00612216" w:rsidRDefault="00AF6165" w:rsidP="00AF6165">
            <w:pPr>
              <w:rPr>
                <w:rFonts w:ascii="Calibri" w:eastAsia="Times New Roman" w:hAnsi="Calibri" w:cs="Calibri"/>
                <w:color w:val="000000"/>
              </w:rPr>
            </w:pPr>
            <w:r w:rsidRPr="00612216">
              <w:rPr>
                <w:rFonts w:ascii="Calibri" w:eastAsia="Times New Roman" w:hAnsi="Calibri" w:cs="Calibri"/>
                <w:color w:val="000000"/>
              </w:rPr>
              <w:t xml:space="preserve">NS 60083NXR2 </w:t>
            </w:r>
          </w:p>
        </w:tc>
        <w:tc>
          <w:tcPr>
            <w:tcW w:w="2400" w:type="dxa"/>
            <w:tcBorders>
              <w:top w:val="nil"/>
              <w:left w:val="nil"/>
              <w:bottom w:val="nil"/>
              <w:right w:val="nil"/>
            </w:tcBorders>
            <w:shd w:val="clear" w:color="auto" w:fill="auto"/>
            <w:noWrap/>
            <w:vAlign w:val="bottom"/>
            <w:hideMark/>
          </w:tcPr>
          <w:p w14:paraId="11BB34F6" w14:textId="77777777" w:rsidR="00AF6165" w:rsidRPr="00612216" w:rsidRDefault="00AF6165" w:rsidP="00AF6165">
            <w:pPr>
              <w:rPr>
                <w:rFonts w:ascii="Calibri" w:eastAsia="Times New Roman" w:hAnsi="Calibri" w:cs="Calibri"/>
                <w:color w:val="000000"/>
              </w:rPr>
            </w:pPr>
            <w:r w:rsidRPr="00612216">
              <w:rPr>
                <w:rFonts w:ascii="Calibri" w:eastAsia="Times New Roman" w:hAnsi="Calibri" w:cs="Calibri"/>
                <w:color w:val="000000"/>
              </w:rPr>
              <w:t>Northstar Genetics</w:t>
            </w:r>
          </w:p>
        </w:tc>
        <w:tc>
          <w:tcPr>
            <w:tcW w:w="1480" w:type="dxa"/>
            <w:tcBorders>
              <w:top w:val="nil"/>
              <w:left w:val="nil"/>
              <w:bottom w:val="nil"/>
              <w:right w:val="nil"/>
            </w:tcBorders>
            <w:shd w:val="clear" w:color="auto" w:fill="auto"/>
            <w:noWrap/>
            <w:vAlign w:val="bottom"/>
            <w:hideMark/>
          </w:tcPr>
          <w:p w14:paraId="55EB6B7A" w14:textId="77777777" w:rsidR="00AF6165" w:rsidRPr="00612216" w:rsidRDefault="00AF6165" w:rsidP="00AF6165">
            <w:pPr>
              <w:rPr>
                <w:rFonts w:ascii="Calibri" w:eastAsia="Times New Roman" w:hAnsi="Calibri" w:cs="Calibri"/>
                <w:color w:val="000000"/>
              </w:rPr>
            </w:pPr>
            <w:r w:rsidRPr="00612216">
              <w:rPr>
                <w:rFonts w:ascii="Calibri" w:eastAsia="Times New Roman" w:hAnsi="Calibri" w:cs="Calibri"/>
                <w:color w:val="000000"/>
              </w:rPr>
              <w:t>0.8</w:t>
            </w:r>
          </w:p>
        </w:tc>
        <w:tc>
          <w:tcPr>
            <w:tcW w:w="1144" w:type="dxa"/>
            <w:tcBorders>
              <w:top w:val="nil"/>
              <w:left w:val="nil"/>
              <w:bottom w:val="nil"/>
              <w:right w:val="nil"/>
            </w:tcBorders>
            <w:shd w:val="clear" w:color="auto" w:fill="auto"/>
            <w:noWrap/>
            <w:vAlign w:val="center"/>
            <w:hideMark/>
          </w:tcPr>
          <w:p w14:paraId="4387044E" w14:textId="77777777" w:rsidR="00AF6165" w:rsidRDefault="00AF6165" w:rsidP="00AF6165">
            <w:pPr>
              <w:rPr>
                <w:rFonts w:ascii="Calibri" w:hAnsi="Calibri" w:cs="Calibri"/>
                <w:color w:val="000000"/>
              </w:rPr>
            </w:pPr>
            <w:r>
              <w:rPr>
                <w:rFonts w:ascii="Calibri" w:hAnsi="Calibri" w:cs="Calibri"/>
                <w:color w:val="000000"/>
              </w:rPr>
              <w:t>3.1</w:t>
            </w:r>
          </w:p>
        </w:tc>
        <w:tc>
          <w:tcPr>
            <w:tcW w:w="1268" w:type="dxa"/>
            <w:tcBorders>
              <w:top w:val="nil"/>
              <w:left w:val="nil"/>
              <w:bottom w:val="nil"/>
              <w:right w:val="nil"/>
            </w:tcBorders>
            <w:shd w:val="clear" w:color="auto" w:fill="auto"/>
            <w:noWrap/>
            <w:vAlign w:val="center"/>
            <w:hideMark/>
          </w:tcPr>
          <w:p w14:paraId="2DBD0E23" w14:textId="77777777" w:rsidR="00AF6165" w:rsidRDefault="00AF6165" w:rsidP="00AF6165">
            <w:pPr>
              <w:rPr>
                <w:rFonts w:ascii="Calibri" w:hAnsi="Calibri" w:cs="Calibri"/>
                <w:color w:val="000000"/>
              </w:rPr>
            </w:pPr>
            <w:r>
              <w:rPr>
                <w:rFonts w:ascii="Calibri" w:hAnsi="Calibri" w:cs="Calibri"/>
                <w:color w:val="000000"/>
              </w:rPr>
              <w:t>4.4</w:t>
            </w:r>
          </w:p>
        </w:tc>
        <w:tc>
          <w:tcPr>
            <w:tcW w:w="1228" w:type="dxa"/>
            <w:tcBorders>
              <w:top w:val="nil"/>
              <w:left w:val="nil"/>
              <w:bottom w:val="nil"/>
              <w:right w:val="nil"/>
            </w:tcBorders>
            <w:shd w:val="clear" w:color="auto" w:fill="auto"/>
            <w:noWrap/>
            <w:vAlign w:val="center"/>
            <w:hideMark/>
          </w:tcPr>
          <w:p w14:paraId="48D41A79" w14:textId="77777777" w:rsidR="00AF6165" w:rsidRDefault="00AF6165" w:rsidP="001B463B">
            <w:pPr>
              <w:rPr>
                <w:rFonts w:ascii="Calibri" w:hAnsi="Calibri" w:cs="Calibri"/>
                <w:color w:val="000000"/>
              </w:rPr>
            </w:pPr>
            <w:r>
              <w:rPr>
                <w:rFonts w:ascii="Calibri" w:hAnsi="Calibri" w:cs="Calibri"/>
                <w:color w:val="000000"/>
              </w:rPr>
              <w:t>3.3</w:t>
            </w:r>
          </w:p>
        </w:tc>
      </w:tr>
      <w:tr w:rsidR="00AF6165" w:rsidRPr="00612216" w14:paraId="7F6E1DB0" w14:textId="77777777" w:rsidTr="00AF6165">
        <w:trPr>
          <w:trHeight w:val="301"/>
        </w:trPr>
        <w:tc>
          <w:tcPr>
            <w:tcW w:w="1920" w:type="dxa"/>
            <w:tcBorders>
              <w:top w:val="nil"/>
              <w:left w:val="nil"/>
              <w:bottom w:val="nil"/>
              <w:right w:val="nil"/>
            </w:tcBorders>
            <w:shd w:val="clear" w:color="auto" w:fill="auto"/>
            <w:noWrap/>
            <w:vAlign w:val="bottom"/>
            <w:hideMark/>
          </w:tcPr>
          <w:p w14:paraId="3B0715AB" w14:textId="77777777" w:rsidR="00AF6165" w:rsidRPr="00612216" w:rsidRDefault="00AF6165" w:rsidP="00AF6165">
            <w:pPr>
              <w:rPr>
                <w:rFonts w:ascii="Calibri" w:eastAsia="Times New Roman" w:hAnsi="Calibri" w:cs="Calibri"/>
                <w:color w:val="000000"/>
              </w:rPr>
            </w:pPr>
            <w:r w:rsidRPr="00612216">
              <w:rPr>
                <w:rFonts w:ascii="Calibri" w:eastAsia="Times New Roman" w:hAnsi="Calibri" w:cs="Calibri"/>
                <w:color w:val="000000"/>
              </w:rPr>
              <w:t xml:space="preserve">NS 2013NLL </w:t>
            </w:r>
          </w:p>
        </w:tc>
        <w:tc>
          <w:tcPr>
            <w:tcW w:w="2400" w:type="dxa"/>
            <w:tcBorders>
              <w:top w:val="nil"/>
              <w:left w:val="nil"/>
              <w:bottom w:val="nil"/>
              <w:right w:val="nil"/>
            </w:tcBorders>
            <w:shd w:val="clear" w:color="auto" w:fill="auto"/>
            <w:noWrap/>
            <w:vAlign w:val="bottom"/>
            <w:hideMark/>
          </w:tcPr>
          <w:p w14:paraId="19D71E09" w14:textId="77777777" w:rsidR="00AF6165" w:rsidRPr="00612216" w:rsidRDefault="00AF6165" w:rsidP="00AF6165">
            <w:pPr>
              <w:rPr>
                <w:rFonts w:ascii="Calibri" w:eastAsia="Times New Roman" w:hAnsi="Calibri" w:cs="Calibri"/>
                <w:color w:val="000000"/>
              </w:rPr>
            </w:pPr>
            <w:r w:rsidRPr="00612216">
              <w:rPr>
                <w:rFonts w:ascii="Calibri" w:eastAsia="Times New Roman" w:hAnsi="Calibri" w:cs="Calibri"/>
                <w:color w:val="000000"/>
              </w:rPr>
              <w:t>Northstar Genetics</w:t>
            </w:r>
          </w:p>
        </w:tc>
        <w:tc>
          <w:tcPr>
            <w:tcW w:w="1480" w:type="dxa"/>
            <w:tcBorders>
              <w:top w:val="nil"/>
              <w:left w:val="nil"/>
              <w:bottom w:val="nil"/>
              <w:right w:val="nil"/>
            </w:tcBorders>
            <w:shd w:val="clear" w:color="auto" w:fill="auto"/>
            <w:noWrap/>
            <w:vAlign w:val="bottom"/>
            <w:hideMark/>
          </w:tcPr>
          <w:p w14:paraId="6CA7FBBC" w14:textId="77777777" w:rsidR="00AF6165" w:rsidRPr="00612216" w:rsidRDefault="00AF6165" w:rsidP="00AF6165">
            <w:pPr>
              <w:rPr>
                <w:rFonts w:ascii="Calibri" w:eastAsia="Times New Roman" w:hAnsi="Calibri" w:cs="Calibri"/>
                <w:color w:val="000000"/>
              </w:rPr>
            </w:pPr>
            <w:r w:rsidRPr="00612216">
              <w:rPr>
                <w:rFonts w:ascii="Calibri" w:eastAsia="Times New Roman" w:hAnsi="Calibri" w:cs="Calibri"/>
                <w:color w:val="000000"/>
              </w:rPr>
              <w:t>2</w:t>
            </w:r>
          </w:p>
        </w:tc>
        <w:tc>
          <w:tcPr>
            <w:tcW w:w="1144" w:type="dxa"/>
            <w:tcBorders>
              <w:top w:val="nil"/>
              <w:left w:val="nil"/>
              <w:bottom w:val="nil"/>
              <w:right w:val="nil"/>
            </w:tcBorders>
            <w:shd w:val="clear" w:color="auto" w:fill="auto"/>
            <w:noWrap/>
            <w:vAlign w:val="center"/>
            <w:hideMark/>
          </w:tcPr>
          <w:p w14:paraId="03714B8B" w14:textId="77777777" w:rsidR="00AF6165" w:rsidRDefault="00AF6165" w:rsidP="00AF6165">
            <w:pPr>
              <w:rPr>
                <w:rFonts w:ascii="Calibri" w:hAnsi="Calibri" w:cs="Calibri"/>
                <w:color w:val="000000"/>
              </w:rPr>
            </w:pPr>
            <w:r>
              <w:rPr>
                <w:rFonts w:ascii="Calibri" w:hAnsi="Calibri" w:cs="Calibri"/>
                <w:color w:val="000000"/>
              </w:rPr>
              <w:t>1.9</w:t>
            </w:r>
          </w:p>
        </w:tc>
        <w:tc>
          <w:tcPr>
            <w:tcW w:w="1268" w:type="dxa"/>
            <w:tcBorders>
              <w:top w:val="nil"/>
              <w:left w:val="nil"/>
              <w:bottom w:val="nil"/>
              <w:right w:val="nil"/>
            </w:tcBorders>
            <w:shd w:val="clear" w:color="auto" w:fill="auto"/>
            <w:noWrap/>
            <w:vAlign w:val="center"/>
            <w:hideMark/>
          </w:tcPr>
          <w:p w14:paraId="2C6BCADF" w14:textId="77777777" w:rsidR="00AF6165" w:rsidRDefault="00AF6165" w:rsidP="00AF6165">
            <w:pPr>
              <w:rPr>
                <w:rFonts w:ascii="Calibri" w:hAnsi="Calibri" w:cs="Calibri"/>
                <w:color w:val="000000"/>
              </w:rPr>
            </w:pPr>
            <w:r>
              <w:rPr>
                <w:rFonts w:ascii="Calibri" w:hAnsi="Calibri" w:cs="Calibri"/>
                <w:color w:val="000000"/>
              </w:rPr>
              <w:t>1.4</w:t>
            </w:r>
          </w:p>
        </w:tc>
        <w:tc>
          <w:tcPr>
            <w:tcW w:w="1228" w:type="dxa"/>
            <w:tcBorders>
              <w:top w:val="nil"/>
              <w:left w:val="nil"/>
              <w:bottom w:val="nil"/>
              <w:right w:val="nil"/>
            </w:tcBorders>
            <w:shd w:val="clear" w:color="auto" w:fill="auto"/>
            <w:noWrap/>
            <w:vAlign w:val="center"/>
            <w:hideMark/>
          </w:tcPr>
          <w:p w14:paraId="3E528968" w14:textId="77777777" w:rsidR="00AF6165" w:rsidRDefault="00AF6165" w:rsidP="001B463B">
            <w:pPr>
              <w:rPr>
                <w:rFonts w:ascii="Calibri" w:hAnsi="Calibri" w:cs="Calibri"/>
                <w:color w:val="000000"/>
              </w:rPr>
            </w:pPr>
            <w:r>
              <w:rPr>
                <w:rFonts w:ascii="Calibri" w:hAnsi="Calibri" w:cs="Calibri"/>
                <w:color w:val="000000"/>
              </w:rPr>
              <w:t>2.1</w:t>
            </w:r>
          </w:p>
        </w:tc>
      </w:tr>
      <w:tr w:rsidR="00AF6165" w:rsidRPr="00612216" w14:paraId="5DFADCFA" w14:textId="77777777" w:rsidTr="00AF6165">
        <w:trPr>
          <w:trHeight w:val="301"/>
        </w:trPr>
        <w:tc>
          <w:tcPr>
            <w:tcW w:w="1920" w:type="dxa"/>
            <w:tcBorders>
              <w:top w:val="nil"/>
              <w:left w:val="nil"/>
              <w:bottom w:val="nil"/>
              <w:right w:val="nil"/>
            </w:tcBorders>
            <w:shd w:val="clear" w:color="auto" w:fill="auto"/>
            <w:noWrap/>
            <w:vAlign w:val="bottom"/>
            <w:hideMark/>
          </w:tcPr>
          <w:p w14:paraId="3E75F102" w14:textId="77777777" w:rsidR="00AF6165" w:rsidRPr="00612216" w:rsidRDefault="00AF6165" w:rsidP="00AF6165">
            <w:pPr>
              <w:rPr>
                <w:rFonts w:ascii="Calibri" w:eastAsia="Times New Roman" w:hAnsi="Calibri" w:cs="Calibri"/>
                <w:color w:val="000000"/>
              </w:rPr>
            </w:pPr>
            <w:r w:rsidRPr="00612216">
              <w:rPr>
                <w:rFonts w:ascii="Calibri" w:eastAsia="Times New Roman" w:hAnsi="Calibri" w:cs="Calibri"/>
                <w:color w:val="000000"/>
              </w:rPr>
              <w:t xml:space="preserve">NS 1742NLL </w:t>
            </w:r>
          </w:p>
        </w:tc>
        <w:tc>
          <w:tcPr>
            <w:tcW w:w="2400" w:type="dxa"/>
            <w:tcBorders>
              <w:top w:val="nil"/>
              <w:left w:val="nil"/>
              <w:bottom w:val="nil"/>
              <w:right w:val="nil"/>
            </w:tcBorders>
            <w:shd w:val="clear" w:color="auto" w:fill="auto"/>
            <w:noWrap/>
            <w:vAlign w:val="bottom"/>
            <w:hideMark/>
          </w:tcPr>
          <w:p w14:paraId="4DABAE2C" w14:textId="77777777" w:rsidR="00AF6165" w:rsidRPr="00612216" w:rsidRDefault="00AF6165" w:rsidP="00AF6165">
            <w:pPr>
              <w:rPr>
                <w:rFonts w:ascii="Calibri" w:eastAsia="Times New Roman" w:hAnsi="Calibri" w:cs="Calibri"/>
                <w:color w:val="000000"/>
              </w:rPr>
            </w:pPr>
            <w:r w:rsidRPr="00612216">
              <w:rPr>
                <w:rFonts w:ascii="Calibri" w:eastAsia="Times New Roman" w:hAnsi="Calibri" w:cs="Calibri"/>
                <w:color w:val="000000"/>
              </w:rPr>
              <w:t>Northstar Genetics</w:t>
            </w:r>
          </w:p>
        </w:tc>
        <w:tc>
          <w:tcPr>
            <w:tcW w:w="1480" w:type="dxa"/>
            <w:tcBorders>
              <w:top w:val="nil"/>
              <w:left w:val="nil"/>
              <w:bottom w:val="nil"/>
              <w:right w:val="nil"/>
            </w:tcBorders>
            <w:shd w:val="clear" w:color="auto" w:fill="auto"/>
            <w:noWrap/>
            <w:vAlign w:val="bottom"/>
            <w:hideMark/>
          </w:tcPr>
          <w:p w14:paraId="4E459CA9" w14:textId="77777777" w:rsidR="00AF6165" w:rsidRPr="00612216" w:rsidRDefault="00AF6165" w:rsidP="00AF6165">
            <w:pPr>
              <w:rPr>
                <w:rFonts w:ascii="Calibri" w:eastAsia="Times New Roman" w:hAnsi="Calibri" w:cs="Calibri"/>
                <w:color w:val="000000"/>
              </w:rPr>
            </w:pPr>
            <w:r w:rsidRPr="00612216">
              <w:rPr>
                <w:rFonts w:ascii="Calibri" w:eastAsia="Times New Roman" w:hAnsi="Calibri" w:cs="Calibri"/>
                <w:color w:val="000000"/>
              </w:rPr>
              <w:t>1.7</w:t>
            </w:r>
          </w:p>
        </w:tc>
        <w:tc>
          <w:tcPr>
            <w:tcW w:w="1144" w:type="dxa"/>
            <w:tcBorders>
              <w:top w:val="nil"/>
              <w:left w:val="nil"/>
              <w:bottom w:val="nil"/>
              <w:right w:val="nil"/>
            </w:tcBorders>
            <w:shd w:val="clear" w:color="auto" w:fill="auto"/>
            <w:noWrap/>
            <w:vAlign w:val="center"/>
            <w:hideMark/>
          </w:tcPr>
          <w:p w14:paraId="5F97CE98" w14:textId="77777777" w:rsidR="00AF6165" w:rsidRDefault="00AF6165" w:rsidP="00AF6165">
            <w:pPr>
              <w:rPr>
                <w:rFonts w:ascii="Calibri" w:hAnsi="Calibri" w:cs="Calibri"/>
                <w:color w:val="000000"/>
              </w:rPr>
            </w:pPr>
            <w:r>
              <w:rPr>
                <w:rFonts w:ascii="Calibri" w:hAnsi="Calibri" w:cs="Calibri"/>
                <w:color w:val="000000"/>
              </w:rPr>
              <w:t>1.3</w:t>
            </w:r>
          </w:p>
        </w:tc>
        <w:tc>
          <w:tcPr>
            <w:tcW w:w="1268" w:type="dxa"/>
            <w:tcBorders>
              <w:top w:val="nil"/>
              <w:left w:val="nil"/>
              <w:bottom w:val="nil"/>
              <w:right w:val="nil"/>
            </w:tcBorders>
            <w:shd w:val="clear" w:color="auto" w:fill="auto"/>
            <w:noWrap/>
            <w:vAlign w:val="center"/>
            <w:hideMark/>
          </w:tcPr>
          <w:p w14:paraId="5DDD76D5" w14:textId="77777777" w:rsidR="00AF6165" w:rsidRDefault="00AF6165" w:rsidP="00AF6165">
            <w:pPr>
              <w:rPr>
                <w:rFonts w:ascii="Calibri" w:hAnsi="Calibri" w:cs="Calibri"/>
                <w:color w:val="000000"/>
              </w:rPr>
            </w:pPr>
            <w:r>
              <w:rPr>
                <w:rFonts w:ascii="Calibri" w:hAnsi="Calibri" w:cs="Calibri"/>
                <w:color w:val="000000"/>
              </w:rPr>
              <w:t>1.6</w:t>
            </w:r>
          </w:p>
        </w:tc>
        <w:tc>
          <w:tcPr>
            <w:tcW w:w="1228" w:type="dxa"/>
            <w:tcBorders>
              <w:top w:val="nil"/>
              <w:left w:val="nil"/>
              <w:bottom w:val="nil"/>
              <w:right w:val="nil"/>
            </w:tcBorders>
            <w:shd w:val="clear" w:color="auto" w:fill="auto"/>
            <w:noWrap/>
            <w:vAlign w:val="center"/>
            <w:hideMark/>
          </w:tcPr>
          <w:p w14:paraId="1424AC83" w14:textId="77777777" w:rsidR="00AF6165" w:rsidRDefault="00AF6165" w:rsidP="001B463B">
            <w:pPr>
              <w:rPr>
                <w:rFonts w:ascii="Calibri" w:hAnsi="Calibri" w:cs="Calibri"/>
                <w:color w:val="000000"/>
              </w:rPr>
            </w:pPr>
            <w:r>
              <w:rPr>
                <w:rFonts w:ascii="Calibri" w:hAnsi="Calibri" w:cs="Calibri"/>
                <w:color w:val="000000"/>
              </w:rPr>
              <w:t>2.1</w:t>
            </w:r>
          </w:p>
        </w:tc>
      </w:tr>
      <w:tr w:rsidR="00AF6165" w:rsidRPr="00612216" w14:paraId="5643F993" w14:textId="77777777" w:rsidTr="00AF6165">
        <w:trPr>
          <w:trHeight w:val="301"/>
        </w:trPr>
        <w:tc>
          <w:tcPr>
            <w:tcW w:w="1920" w:type="dxa"/>
            <w:tcBorders>
              <w:top w:val="nil"/>
              <w:left w:val="nil"/>
              <w:bottom w:val="nil"/>
              <w:right w:val="nil"/>
            </w:tcBorders>
            <w:shd w:val="clear" w:color="auto" w:fill="auto"/>
            <w:noWrap/>
            <w:vAlign w:val="bottom"/>
            <w:hideMark/>
          </w:tcPr>
          <w:p w14:paraId="7BFC5648" w14:textId="77777777" w:rsidR="00AF6165" w:rsidRPr="00612216" w:rsidRDefault="00AF6165" w:rsidP="00AF6165">
            <w:pPr>
              <w:rPr>
                <w:rFonts w:ascii="Calibri" w:eastAsia="Times New Roman" w:hAnsi="Calibri" w:cs="Calibri"/>
                <w:color w:val="000000"/>
              </w:rPr>
            </w:pPr>
            <w:r w:rsidRPr="00612216">
              <w:rPr>
                <w:rFonts w:ascii="Calibri" w:eastAsia="Times New Roman" w:hAnsi="Calibri" w:cs="Calibri"/>
                <w:color w:val="000000"/>
              </w:rPr>
              <w:t>NS 1291NLL</w:t>
            </w:r>
          </w:p>
        </w:tc>
        <w:tc>
          <w:tcPr>
            <w:tcW w:w="2400" w:type="dxa"/>
            <w:tcBorders>
              <w:top w:val="nil"/>
              <w:left w:val="nil"/>
              <w:bottom w:val="nil"/>
              <w:right w:val="nil"/>
            </w:tcBorders>
            <w:shd w:val="clear" w:color="auto" w:fill="auto"/>
            <w:noWrap/>
            <w:vAlign w:val="bottom"/>
            <w:hideMark/>
          </w:tcPr>
          <w:p w14:paraId="1A8704D7" w14:textId="77777777" w:rsidR="00AF6165" w:rsidRPr="00612216" w:rsidRDefault="00AF6165" w:rsidP="00AF6165">
            <w:pPr>
              <w:rPr>
                <w:rFonts w:ascii="Calibri" w:eastAsia="Times New Roman" w:hAnsi="Calibri" w:cs="Calibri"/>
                <w:color w:val="000000"/>
              </w:rPr>
            </w:pPr>
            <w:r w:rsidRPr="00612216">
              <w:rPr>
                <w:rFonts w:ascii="Calibri" w:eastAsia="Times New Roman" w:hAnsi="Calibri" w:cs="Calibri"/>
                <w:color w:val="000000"/>
              </w:rPr>
              <w:t>Northstar Genetics</w:t>
            </w:r>
          </w:p>
        </w:tc>
        <w:tc>
          <w:tcPr>
            <w:tcW w:w="1480" w:type="dxa"/>
            <w:tcBorders>
              <w:top w:val="nil"/>
              <w:left w:val="nil"/>
              <w:bottom w:val="nil"/>
              <w:right w:val="nil"/>
            </w:tcBorders>
            <w:shd w:val="clear" w:color="auto" w:fill="auto"/>
            <w:noWrap/>
            <w:vAlign w:val="bottom"/>
            <w:hideMark/>
          </w:tcPr>
          <w:p w14:paraId="48D1692C" w14:textId="77777777" w:rsidR="00AF6165" w:rsidRPr="00612216" w:rsidRDefault="00AF6165" w:rsidP="00AF6165">
            <w:pPr>
              <w:rPr>
                <w:rFonts w:ascii="Calibri" w:eastAsia="Times New Roman" w:hAnsi="Calibri" w:cs="Calibri"/>
                <w:color w:val="000000"/>
              </w:rPr>
            </w:pPr>
            <w:r w:rsidRPr="00612216">
              <w:rPr>
                <w:rFonts w:ascii="Calibri" w:eastAsia="Times New Roman" w:hAnsi="Calibri" w:cs="Calibri"/>
                <w:color w:val="000000"/>
              </w:rPr>
              <w:t>1.2</w:t>
            </w:r>
          </w:p>
        </w:tc>
        <w:tc>
          <w:tcPr>
            <w:tcW w:w="1144" w:type="dxa"/>
            <w:tcBorders>
              <w:top w:val="nil"/>
              <w:left w:val="nil"/>
              <w:bottom w:val="nil"/>
              <w:right w:val="nil"/>
            </w:tcBorders>
            <w:shd w:val="clear" w:color="auto" w:fill="auto"/>
            <w:noWrap/>
            <w:vAlign w:val="center"/>
            <w:hideMark/>
          </w:tcPr>
          <w:p w14:paraId="24BC9840" w14:textId="77777777" w:rsidR="00AF6165" w:rsidRDefault="00AF6165" w:rsidP="00AF6165">
            <w:pPr>
              <w:rPr>
                <w:rFonts w:ascii="Calibri" w:hAnsi="Calibri" w:cs="Calibri"/>
                <w:color w:val="000000"/>
              </w:rPr>
            </w:pPr>
            <w:r>
              <w:rPr>
                <w:rFonts w:ascii="Calibri" w:hAnsi="Calibri" w:cs="Calibri"/>
                <w:color w:val="000000"/>
              </w:rPr>
              <w:t>1.9</w:t>
            </w:r>
          </w:p>
        </w:tc>
        <w:tc>
          <w:tcPr>
            <w:tcW w:w="1268" w:type="dxa"/>
            <w:tcBorders>
              <w:top w:val="nil"/>
              <w:left w:val="nil"/>
              <w:bottom w:val="nil"/>
              <w:right w:val="nil"/>
            </w:tcBorders>
            <w:shd w:val="clear" w:color="auto" w:fill="auto"/>
            <w:noWrap/>
            <w:vAlign w:val="center"/>
            <w:hideMark/>
          </w:tcPr>
          <w:p w14:paraId="72298BDD" w14:textId="77777777" w:rsidR="00AF6165" w:rsidRDefault="00AF6165" w:rsidP="00AF6165">
            <w:pPr>
              <w:rPr>
                <w:rFonts w:ascii="Calibri" w:hAnsi="Calibri" w:cs="Calibri"/>
                <w:color w:val="000000"/>
              </w:rPr>
            </w:pPr>
            <w:r>
              <w:rPr>
                <w:rFonts w:ascii="Calibri" w:hAnsi="Calibri" w:cs="Calibri"/>
                <w:color w:val="000000"/>
              </w:rPr>
              <w:t>2.9</w:t>
            </w:r>
          </w:p>
        </w:tc>
        <w:tc>
          <w:tcPr>
            <w:tcW w:w="1228" w:type="dxa"/>
            <w:tcBorders>
              <w:top w:val="nil"/>
              <w:left w:val="nil"/>
              <w:bottom w:val="nil"/>
              <w:right w:val="nil"/>
            </w:tcBorders>
            <w:shd w:val="clear" w:color="auto" w:fill="auto"/>
            <w:noWrap/>
            <w:vAlign w:val="center"/>
            <w:hideMark/>
          </w:tcPr>
          <w:p w14:paraId="3EE79B77" w14:textId="77777777" w:rsidR="00AF6165" w:rsidRDefault="00AF6165" w:rsidP="001B463B">
            <w:pPr>
              <w:rPr>
                <w:rFonts w:ascii="Calibri" w:hAnsi="Calibri" w:cs="Calibri"/>
                <w:color w:val="000000"/>
              </w:rPr>
            </w:pPr>
            <w:r>
              <w:rPr>
                <w:rFonts w:ascii="Calibri" w:hAnsi="Calibri" w:cs="Calibri"/>
                <w:color w:val="000000"/>
              </w:rPr>
              <w:t>1.9</w:t>
            </w:r>
          </w:p>
        </w:tc>
      </w:tr>
      <w:tr w:rsidR="00AF6165" w:rsidRPr="00612216" w14:paraId="3C3F0B92" w14:textId="77777777" w:rsidTr="00AF6165">
        <w:trPr>
          <w:trHeight w:val="301"/>
        </w:trPr>
        <w:tc>
          <w:tcPr>
            <w:tcW w:w="1920" w:type="dxa"/>
            <w:tcBorders>
              <w:top w:val="nil"/>
              <w:left w:val="nil"/>
              <w:bottom w:val="nil"/>
              <w:right w:val="nil"/>
            </w:tcBorders>
            <w:shd w:val="clear" w:color="auto" w:fill="auto"/>
            <w:noWrap/>
            <w:vAlign w:val="bottom"/>
            <w:hideMark/>
          </w:tcPr>
          <w:p w14:paraId="08CA51F9" w14:textId="77777777" w:rsidR="00AF6165" w:rsidRPr="00612216" w:rsidRDefault="00AF6165" w:rsidP="00AF6165">
            <w:pPr>
              <w:rPr>
                <w:rFonts w:ascii="Calibri" w:eastAsia="Times New Roman" w:hAnsi="Calibri" w:cs="Calibri"/>
                <w:color w:val="000000"/>
              </w:rPr>
            </w:pPr>
            <w:r w:rsidRPr="00612216">
              <w:rPr>
                <w:rFonts w:ascii="Calibri" w:eastAsia="Times New Roman" w:hAnsi="Calibri" w:cs="Calibri"/>
                <w:color w:val="000000"/>
              </w:rPr>
              <w:lastRenderedPageBreak/>
              <w:t>INT 51449NRZX</w:t>
            </w:r>
          </w:p>
        </w:tc>
        <w:tc>
          <w:tcPr>
            <w:tcW w:w="2400" w:type="dxa"/>
            <w:tcBorders>
              <w:top w:val="nil"/>
              <w:left w:val="nil"/>
              <w:bottom w:val="nil"/>
              <w:right w:val="nil"/>
            </w:tcBorders>
            <w:shd w:val="clear" w:color="auto" w:fill="auto"/>
            <w:noWrap/>
            <w:vAlign w:val="bottom"/>
            <w:hideMark/>
          </w:tcPr>
          <w:p w14:paraId="54B78191" w14:textId="77777777" w:rsidR="00AF6165" w:rsidRPr="00612216" w:rsidRDefault="00AF6165" w:rsidP="00AF6165">
            <w:pPr>
              <w:rPr>
                <w:rFonts w:ascii="Calibri" w:eastAsia="Times New Roman" w:hAnsi="Calibri" w:cs="Calibri"/>
                <w:color w:val="000000"/>
              </w:rPr>
            </w:pPr>
            <w:r w:rsidRPr="00612216">
              <w:rPr>
                <w:rFonts w:ascii="Calibri" w:eastAsia="Times New Roman" w:hAnsi="Calibri" w:cs="Calibri"/>
                <w:color w:val="000000"/>
              </w:rPr>
              <w:t xml:space="preserve">Peking </w:t>
            </w:r>
          </w:p>
        </w:tc>
        <w:tc>
          <w:tcPr>
            <w:tcW w:w="1480" w:type="dxa"/>
            <w:tcBorders>
              <w:top w:val="nil"/>
              <w:left w:val="nil"/>
              <w:bottom w:val="nil"/>
              <w:right w:val="nil"/>
            </w:tcBorders>
            <w:shd w:val="clear" w:color="auto" w:fill="auto"/>
            <w:noWrap/>
            <w:vAlign w:val="bottom"/>
            <w:hideMark/>
          </w:tcPr>
          <w:p w14:paraId="1EF275CA" w14:textId="63FE65F3" w:rsidR="00AF6165" w:rsidRPr="00612216" w:rsidRDefault="00BC5DB9" w:rsidP="00AF6165">
            <w:pPr>
              <w:rPr>
                <w:rFonts w:ascii="Calibri" w:eastAsia="Times New Roman" w:hAnsi="Calibri" w:cs="Calibri"/>
                <w:color w:val="000000"/>
              </w:rPr>
            </w:pPr>
            <w:r>
              <w:rPr>
                <w:rFonts w:ascii="Calibri" w:eastAsia="Times New Roman" w:hAnsi="Calibri" w:cs="Calibri"/>
                <w:color w:val="000000"/>
              </w:rPr>
              <w:t>-</w:t>
            </w:r>
          </w:p>
        </w:tc>
        <w:tc>
          <w:tcPr>
            <w:tcW w:w="1144" w:type="dxa"/>
            <w:tcBorders>
              <w:top w:val="nil"/>
              <w:left w:val="nil"/>
              <w:bottom w:val="nil"/>
              <w:right w:val="nil"/>
            </w:tcBorders>
            <w:shd w:val="clear" w:color="auto" w:fill="auto"/>
            <w:noWrap/>
            <w:vAlign w:val="center"/>
            <w:hideMark/>
          </w:tcPr>
          <w:p w14:paraId="569D7F41" w14:textId="77777777" w:rsidR="00AF6165" w:rsidRDefault="00AF6165" w:rsidP="00AF6165">
            <w:pPr>
              <w:rPr>
                <w:rFonts w:ascii="Calibri" w:hAnsi="Calibri" w:cs="Calibri"/>
                <w:color w:val="000000"/>
              </w:rPr>
            </w:pPr>
            <w:r>
              <w:rPr>
                <w:rFonts w:ascii="Calibri" w:hAnsi="Calibri" w:cs="Calibri"/>
                <w:color w:val="000000"/>
              </w:rPr>
              <w:t>2.5</w:t>
            </w:r>
          </w:p>
        </w:tc>
        <w:tc>
          <w:tcPr>
            <w:tcW w:w="1268" w:type="dxa"/>
            <w:tcBorders>
              <w:top w:val="nil"/>
              <w:left w:val="nil"/>
              <w:bottom w:val="nil"/>
              <w:right w:val="nil"/>
            </w:tcBorders>
            <w:shd w:val="clear" w:color="auto" w:fill="auto"/>
            <w:noWrap/>
            <w:vAlign w:val="center"/>
            <w:hideMark/>
          </w:tcPr>
          <w:p w14:paraId="7327B548" w14:textId="77777777" w:rsidR="00AF6165" w:rsidRDefault="00AF6165" w:rsidP="00AF6165">
            <w:pPr>
              <w:rPr>
                <w:rFonts w:ascii="Calibri" w:hAnsi="Calibri" w:cs="Calibri"/>
                <w:color w:val="000000"/>
              </w:rPr>
            </w:pPr>
            <w:r>
              <w:rPr>
                <w:rFonts w:ascii="Calibri" w:hAnsi="Calibri" w:cs="Calibri"/>
                <w:color w:val="000000"/>
              </w:rPr>
              <w:t>2.5</w:t>
            </w:r>
          </w:p>
        </w:tc>
        <w:tc>
          <w:tcPr>
            <w:tcW w:w="1228" w:type="dxa"/>
            <w:tcBorders>
              <w:top w:val="nil"/>
              <w:left w:val="nil"/>
              <w:bottom w:val="nil"/>
              <w:right w:val="nil"/>
            </w:tcBorders>
            <w:shd w:val="clear" w:color="auto" w:fill="auto"/>
            <w:noWrap/>
            <w:vAlign w:val="center"/>
            <w:hideMark/>
          </w:tcPr>
          <w:p w14:paraId="55626EBC" w14:textId="77777777" w:rsidR="00AF6165" w:rsidRDefault="00AF6165" w:rsidP="001B463B">
            <w:pPr>
              <w:rPr>
                <w:rFonts w:ascii="Calibri" w:hAnsi="Calibri" w:cs="Calibri"/>
                <w:color w:val="000000"/>
              </w:rPr>
            </w:pPr>
            <w:r>
              <w:rPr>
                <w:rFonts w:ascii="Calibri" w:hAnsi="Calibri" w:cs="Calibri"/>
                <w:color w:val="000000"/>
              </w:rPr>
              <w:t>2.8</w:t>
            </w:r>
          </w:p>
        </w:tc>
      </w:tr>
      <w:tr w:rsidR="00AF6165" w:rsidRPr="00612216" w14:paraId="4E06CF70" w14:textId="77777777" w:rsidTr="00AF6165">
        <w:trPr>
          <w:trHeight w:val="301"/>
        </w:trPr>
        <w:tc>
          <w:tcPr>
            <w:tcW w:w="1920" w:type="dxa"/>
            <w:tcBorders>
              <w:top w:val="nil"/>
              <w:left w:val="nil"/>
              <w:bottom w:val="nil"/>
              <w:right w:val="nil"/>
            </w:tcBorders>
            <w:shd w:val="clear" w:color="auto" w:fill="auto"/>
            <w:noWrap/>
            <w:vAlign w:val="bottom"/>
            <w:hideMark/>
          </w:tcPr>
          <w:p w14:paraId="59ABC1BF" w14:textId="77777777" w:rsidR="00AF6165" w:rsidRPr="00612216" w:rsidRDefault="00AF6165" w:rsidP="00AF6165">
            <w:pPr>
              <w:rPr>
                <w:rFonts w:ascii="Calibri" w:eastAsia="Times New Roman" w:hAnsi="Calibri" w:cs="Calibri"/>
                <w:color w:val="000000"/>
              </w:rPr>
            </w:pPr>
            <w:r w:rsidRPr="00612216">
              <w:rPr>
                <w:rFonts w:ascii="Calibri" w:eastAsia="Times New Roman" w:hAnsi="Calibri" w:cs="Calibri"/>
                <w:color w:val="000000"/>
              </w:rPr>
              <w:t xml:space="preserve">Barnes </w:t>
            </w:r>
          </w:p>
        </w:tc>
        <w:tc>
          <w:tcPr>
            <w:tcW w:w="2400" w:type="dxa"/>
            <w:tcBorders>
              <w:top w:val="nil"/>
              <w:left w:val="nil"/>
              <w:bottom w:val="nil"/>
              <w:right w:val="nil"/>
            </w:tcBorders>
            <w:shd w:val="clear" w:color="auto" w:fill="auto"/>
            <w:noWrap/>
            <w:vAlign w:val="bottom"/>
            <w:hideMark/>
          </w:tcPr>
          <w:p w14:paraId="2D3490D5" w14:textId="5FD41A76" w:rsidR="00AF6165" w:rsidRPr="00612216" w:rsidRDefault="00AF6165" w:rsidP="00BC5DB9">
            <w:pPr>
              <w:rPr>
                <w:rFonts w:ascii="Calibri" w:eastAsia="Times New Roman" w:hAnsi="Calibri" w:cs="Calibri"/>
                <w:color w:val="000000"/>
              </w:rPr>
            </w:pPr>
            <w:r w:rsidRPr="00612216">
              <w:rPr>
                <w:rFonts w:ascii="Calibri" w:eastAsia="Times New Roman" w:hAnsi="Calibri" w:cs="Calibri"/>
                <w:color w:val="000000"/>
              </w:rPr>
              <w:t xml:space="preserve">T.C. Helms </w:t>
            </w:r>
          </w:p>
        </w:tc>
        <w:tc>
          <w:tcPr>
            <w:tcW w:w="1480" w:type="dxa"/>
            <w:tcBorders>
              <w:top w:val="nil"/>
              <w:left w:val="nil"/>
              <w:bottom w:val="nil"/>
              <w:right w:val="nil"/>
            </w:tcBorders>
            <w:shd w:val="clear" w:color="auto" w:fill="auto"/>
            <w:noWrap/>
            <w:vAlign w:val="bottom"/>
            <w:hideMark/>
          </w:tcPr>
          <w:p w14:paraId="54A50A0D" w14:textId="77777777" w:rsidR="00AF6165" w:rsidRPr="00612216" w:rsidRDefault="00AF6165" w:rsidP="00AF6165">
            <w:pPr>
              <w:rPr>
                <w:rFonts w:ascii="Calibri" w:eastAsia="Times New Roman" w:hAnsi="Calibri" w:cs="Calibri"/>
                <w:color w:val="000000"/>
              </w:rPr>
            </w:pPr>
            <w:r w:rsidRPr="00612216">
              <w:rPr>
                <w:rFonts w:ascii="Calibri" w:eastAsia="Times New Roman" w:hAnsi="Calibri" w:cs="Calibri"/>
                <w:color w:val="000000"/>
              </w:rPr>
              <w:t>0.3</w:t>
            </w:r>
          </w:p>
        </w:tc>
        <w:tc>
          <w:tcPr>
            <w:tcW w:w="1144" w:type="dxa"/>
            <w:tcBorders>
              <w:top w:val="nil"/>
              <w:left w:val="nil"/>
              <w:bottom w:val="nil"/>
              <w:right w:val="nil"/>
            </w:tcBorders>
            <w:shd w:val="clear" w:color="auto" w:fill="auto"/>
            <w:noWrap/>
            <w:vAlign w:val="center"/>
            <w:hideMark/>
          </w:tcPr>
          <w:p w14:paraId="5A7F8A49" w14:textId="77777777" w:rsidR="00AF6165" w:rsidRDefault="00AF6165" w:rsidP="00AF6165">
            <w:pPr>
              <w:rPr>
                <w:rFonts w:ascii="Calibri" w:hAnsi="Calibri" w:cs="Calibri"/>
                <w:color w:val="000000"/>
              </w:rPr>
            </w:pPr>
            <w:r>
              <w:rPr>
                <w:rFonts w:ascii="Calibri" w:hAnsi="Calibri" w:cs="Calibri"/>
                <w:color w:val="000000"/>
              </w:rPr>
              <w:t>2.0</w:t>
            </w:r>
          </w:p>
        </w:tc>
        <w:tc>
          <w:tcPr>
            <w:tcW w:w="1268" w:type="dxa"/>
            <w:tcBorders>
              <w:top w:val="nil"/>
              <w:left w:val="nil"/>
              <w:bottom w:val="nil"/>
              <w:right w:val="nil"/>
            </w:tcBorders>
            <w:shd w:val="clear" w:color="auto" w:fill="auto"/>
            <w:noWrap/>
            <w:vAlign w:val="center"/>
            <w:hideMark/>
          </w:tcPr>
          <w:p w14:paraId="69E8EC22" w14:textId="77777777" w:rsidR="00AF6165" w:rsidRDefault="00AF6165" w:rsidP="00AF6165">
            <w:pPr>
              <w:rPr>
                <w:rFonts w:ascii="Calibri" w:hAnsi="Calibri" w:cs="Calibri"/>
                <w:color w:val="000000"/>
              </w:rPr>
            </w:pPr>
            <w:r>
              <w:rPr>
                <w:rFonts w:ascii="Calibri" w:hAnsi="Calibri" w:cs="Calibri"/>
                <w:color w:val="000000"/>
              </w:rPr>
              <w:t>2.6</w:t>
            </w:r>
          </w:p>
        </w:tc>
        <w:tc>
          <w:tcPr>
            <w:tcW w:w="1228" w:type="dxa"/>
            <w:tcBorders>
              <w:top w:val="nil"/>
              <w:left w:val="nil"/>
              <w:bottom w:val="nil"/>
              <w:right w:val="nil"/>
            </w:tcBorders>
            <w:shd w:val="clear" w:color="auto" w:fill="auto"/>
            <w:noWrap/>
            <w:vAlign w:val="center"/>
            <w:hideMark/>
          </w:tcPr>
          <w:p w14:paraId="27B7B77C" w14:textId="77777777" w:rsidR="00AF6165" w:rsidRDefault="00AF6165" w:rsidP="001B463B">
            <w:pPr>
              <w:rPr>
                <w:rFonts w:ascii="Calibri" w:hAnsi="Calibri" w:cs="Calibri"/>
                <w:color w:val="000000"/>
              </w:rPr>
            </w:pPr>
            <w:r>
              <w:rPr>
                <w:rFonts w:ascii="Calibri" w:hAnsi="Calibri" w:cs="Calibri"/>
                <w:color w:val="000000"/>
              </w:rPr>
              <w:t>2.7</w:t>
            </w:r>
          </w:p>
        </w:tc>
      </w:tr>
      <w:tr w:rsidR="00AF6165" w:rsidRPr="00612216" w14:paraId="2E93D81E" w14:textId="77777777" w:rsidTr="00AF6165">
        <w:trPr>
          <w:trHeight w:val="301"/>
        </w:trPr>
        <w:tc>
          <w:tcPr>
            <w:tcW w:w="1920" w:type="dxa"/>
            <w:tcBorders>
              <w:top w:val="nil"/>
              <w:left w:val="nil"/>
              <w:bottom w:val="single" w:sz="4" w:space="0" w:color="auto"/>
              <w:right w:val="nil"/>
            </w:tcBorders>
            <w:shd w:val="clear" w:color="auto" w:fill="auto"/>
            <w:noWrap/>
            <w:vAlign w:val="bottom"/>
            <w:hideMark/>
          </w:tcPr>
          <w:p w14:paraId="7650C8C9" w14:textId="77777777" w:rsidR="00AF6165" w:rsidRPr="00612216" w:rsidRDefault="00AF6165" w:rsidP="00AF6165">
            <w:pPr>
              <w:rPr>
                <w:rFonts w:ascii="Calibri" w:eastAsia="Times New Roman" w:hAnsi="Calibri" w:cs="Calibri"/>
                <w:color w:val="000000"/>
              </w:rPr>
            </w:pPr>
            <w:r w:rsidRPr="00612216">
              <w:rPr>
                <w:rFonts w:ascii="Calibri" w:eastAsia="Times New Roman" w:hAnsi="Calibri" w:cs="Calibri"/>
                <w:color w:val="000000"/>
              </w:rPr>
              <w:t>Unplanted</w:t>
            </w:r>
          </w:p>
        </w:tc>
        <w:tc>
          <w:tcPr>
            <w:tcW w:w="2400" w:type="dxa"/>
            <w:tcBorders>
              <w:top w:val="nil"/>
              <w:left w:val="nil"/>
              <w:bottom w:val="single" w:sz="4" w:space="0" w:color="auto"/>
              <w:right w:val="nil"/>
            </w:tcBorders>
            <w:shd w:val="clear" w:color="auto" w:fill="auto"/>
            <w:noWrap/>
            <w:vAlign w:val="bottom"/>
            <w:hideMark/>
          </w:tcPr>
          <w:p w14:paraId="1433C3B4" w14:textId="77777777" w:rsidR="00AF6165" w:rsidRPr="00612216" w:rsidRDefault="00AF6165" w:rsidP="00AF6165">
            <w:pPr>
              <w:rPr>
                <w:rFonts w:ascii="Calibri" w:eastAsia="Times New Roman" w:hAnsi="Calibri" w:cs="Calibri"/>
                <w:color w:val="000000"/>
              </w:rPr>
            </w:pPr>
          </w:p>
        </w:tc>
        <w:tc>
          <w:tcPr>
            <w:tcW w:w="1480" w:type="dxa"/>
            <w:tcBorders>
              <w:top w:val="nil"/>
              <w:left w:val="nil"/>
              <w:bottom w:val="single" w:sz="4" w:space="0" w:color="auto"/>
              <w:right w:val="nil"/>
            </w:tcBorders>
            <w:shd w:val="clear" w:color="auto" w:fill="auto"/>
            <w:noWrap/>
            <w:vAlign w:val="bottom"/>
            <w:hideMark/>
          </w:tcPr>
          <w:p w14:paraId="20E78D76" w14:textId="77777777" w:rsidR="00AF6165" w:rsidRPr="00612216" w:rsidRDefault="00AF6165" w:rsidP="00AF6165">
            <w:pPr>
              <w:rPr>
                <w:rFonts w:ascii="Times New Roman" w:eastAsia="Times New Roman" w:hAnsi="Times New Roman" w:cs="Times New Roman"/>
                <w:sz w:val="20"/>
                <w:szCs w:val="20"/>
              </w:rPr>
            </w:pPr>
          </w:p>
        </w:tc>
        <w:tc>
          <w:tcPr>
            <w:tcW w:w="1144" w:type="dxa"/>
            <w:tcBorders>
              <w:top w:val="nil"/>
              <w:left w:val="nil"/>
              <w:bottom w:val="single" w:sz="4" w:space="0" w:color="auto"/>
              <w:right w:val="nil"/>
            </w:tcBorders>
            <w:shd w:val="clear" w:color="auto" w:fill="auto"/>
            <w:noWrap/>
            <w:vAlign w:val="center"/>
            <w:hideMark/>
          </w:tcPr>
          <w:p w14:paraId="6E2A9CC4" w14:textId="77777777" w:rsidR="00AF6165" w:rsidRDefault="00AF6165" w:rsidP="00AF6165">
            <w:pPr>
              <w:rPr>
                <w:rFonts w:ascii="Calibri" w:hAnsi="Calibri" w:cs="Calibri"/>
                <w:color w:val="000000"/>
              </w:rPr>
            </w:pPr>
            <w:r>
              <w:rPr>
                <w:rFonts w:ascii="Calibri" w:hAnsi="Calibri" w:cs="Calibri"/>
                <w:color w:val="000000"/>
              </w:rPr>
              <w:t>0.7</w:t>
            </w:r>
          </w:p>
        </w:tc>
        <w:tc>
          <w:tcPr>
            <w:tcW w:w="1268" w:type="dxa"/>
            <w:tcBorders>
              <w:top w:val="nil"/>
              <w:left w:val="nil"/>
              <w:bottom w:val="single" w:sz="4" w:space="0" w:color="auto"/>
              <w:right w:val="nil"/>
            </w:tcBorders>
            <w:shd w:val="clear" w:color="auto" w:fill="auto"/>
            <w:noWrap/>
            <w:vAlign w:val="center"/>
            <w:hideMark/>
          </w:tcPr>
          <w:p w14:paraId="73CCEE2E" w14:textId="77777777" w:rsidR="00AF6165" w:rsidRDefault="00AF6165" w:rsidP="00AF6165">
            <w:pPr>
              <w:rPr>
                <w:rFonts w:ascii="Calibri" w:hAnsi="Calibri" w:cs="Calibri"/>
                <w:color w:val="000000"/>
              </w:rPr>
            </w:pPr>
            <w:r>
              <w:rPr>
                <w:rFonts w:ascii="Calibri" w:hAnsi="Calibri" w:cs="Calibri"/>
                <w:color w:val="000000"/>
              </w:rPr>
              <w:t>0.3</w:t>
            </w:r>
          </w:p>
        </w:tc>
        <w:tc>
          <w:tcPr>
            <w:tcW w:w="1228" w:type="dxa"/>
            <w:tcBorders>
              <w:top w:val="nil"/>
              <w:left w:val="nil"/>
              <w:bottom w:val="single" w:sz="4" w:space="0" w:color="auto"/>
              <w:right w:val="nil"/>
            </w:tcBorders>
            <w:shd w:val="clear" w:color="auto" w:fill="auto"/>
            <w:noWrap/>
            <w:vAlign w:val="center"/>
            <w:hideMark/>
          </w:tcPr>
          <w:p w14:paraId="17DA58F8" w14:textId="77777777" w:rsidR="00AF6165" w:rsidRDefault="00AF6165" w:rsidP="001B463B">
            <w:pPr>
              <w:rPr>
                <w:rFonts w:ascii="Calibri" w:hAnsi="Calibri" w:cs="Calibri"/>
                <w:color w:val="000000"/>
              </w:rPr>
            </w:pPr>
            <w:r>
              <w:rPr>
                <w:rFonts w:ascii="Calibri" w:hAnsi="Calibri" w:cs="Calibri"/>
                <w:color w:val="000000"/>
              </w:rPr>
              <w:t>0.4</w:t>
            </w:r>
          </w:p>
        </w:tc>
      </w:tr>
    </w:tbl>
    <w:p w14:paraId="78D6CF50" w14:textId="77777777" w:rsidR="007C2073" w:rsidRPr="00084054" w:rsidRDefault="008F55B5">
      <w:pPr>
        <w:rPr>
          <w:rFonts w:ascii="Times New Roman" w:hAnsi="Times New Roman" w:cs="Times New Roman"/>
          <w:sz w:val="24"/>
          <w:szCs w:val="24"/>
        </w:rPr>
      </w:pPr>
      <w:r>
        <w:rPr>
          <w:rFonts w:ascii="Times New Roman" w:hAnsi="Times New Roman" w:cs="Times New Roman"/>
          <w:sz w:val="24"/>
          <w:szCs w:val="24"/>
        </w:rPr>
        <w:t>**</w:t>
      </w:r>
      <w:r w:rsidR="009371EE" w:rsidRPr="00084054">
        <w:rPr>
          <w:rFonts w:ascii="Times New Roman" w:hAnsi="Times New Roman" w:cs="Times New Roman"/>
          <w:sz w:val="24"/>
          <w:szCs w:val="24"/>
        </w:rPr>
        <w:t>Final population density was obtained by averaging five replicates of each of the cultivars.</w:t>
      </w:r>
    </w:p>
    <w:p w14:paraId="63DC16CA" w14:textId="05B5A17F" w:rsidR="009371EE" w:rsidRDefault="00E76550">
      <w:pPr>
        <w:rPr>
          <w:rFonts w:ascii="Times New Roman" w:hAnsi="Times New Roman" w:cs="Times New Roman"/>
          <w:sz w:val="24"/>
          <w:szCs w:val="24"/>
        </w:rPr>
      </w:pPr>
      <w:r>
        <w:rPr>
          <w:rFonts w:ascii="Times New Roman" w:hAnsi="Times New Roman" w:cs="Times New Roman"/>
          <w:sz w:val="24"/>
          <w:szCs w:val="24"/>
        </w:rPr>
        <w:t>Reproductive</w:t>
      </w:r>
      <w:r w:rsidR="009371EE" w:rsidRPr="00084054">
        <w:rPr>
          <w:rFonts w:ascii="Times New Roman" w:hAnsi="Times New Roman" w:cs="Times New Roman"/>
          <w:sz w:val="24"/>
          <w:szCs w:val="24"/>
        </w:rPr>
        <w:t xml:space="preserve"> factor was determined by dividing </w:t>
      </w:r>
      <w:r w:rsidR="00BC5DB9">
        <w:rPr>
          <w:rFonts w:ascii="Times New Roman" w:hAnsi="Times New Roman" w:cs="Times New Roman"/>
          <w:sz w:val="24"/>
          <w:szCs w:val="24"/>
        </w:rPr>
        <w:t xml:space="preserve">the </w:t>
      </w:r>
      <w:r w:rsidR="009371EE" w:rsidRPr="00084054">
        <w:rPr>
          <w:rFonts w:ascii="Times New Roman" w:hAnsi="Times New Roman" w:cs="Times New Roman"/>
          <w:sz w:val="24"/>
          <w:szCs w:val="24"/>
        </w:rPr>
        <w:t xml:space="preserve">final </w:t>
      </w:r>
      <w:r w:rsidR="00BC5DB9">
        <w:rPr>
          <w:rFonts w:ascii="Times New Roman" w:hAnsi="Times New Roman" w:cs="Times New Roman"/>
          <w:sz w:val="24"/>
          <w:szCs w:val="24"/>
        </w:rPr>
        <w:t>nematode population density by the</w:t>
      </w:r>
      <w:r w:rsidR="009371EE" w:rsidRPr="00084054">
        <w:rPr>
          <w:rFonts w:ascii="Times New Roman" w:hAnsi="Times New Roman" w:cs="Times New Roman"/>
          <w:sz w:val="24"/>
          <w:szCs w:val="24"/>
        </w:rPr>
        <w:t xml:space="preserve"> initial population density. </w:t>
      </w:r>
    </w:p>
    <w:p w14:paraId="0D631E6D" w14:textId="77777777" w:rsidR="00CF0AAC" w:rsidRDefault="00CF0AAC">
      <w:pPr>
        <w:rPr>
          <w:rFonts w:ascii="Times New Roman" w:hAnsi="Times New Roman" w:cs="Times New Roman"/>
          <w:sz w:val="24"/>
          <w:szCs w:val="24"/>
        </w:rPr>
      </w:pPr>
    </w:p>
    <w:p w14:paraId="342E66E7" w14:textId="77777777" w:rsidR="00AA65E6" w:rsidRDefault="00AA65E6">
      <w:pPr>
        <w:rPr>
          <w:rFonts w:ascii="Times New Roman" w:hAnsi="Times New Roman" w:cs="Times New Roman"/>
          <w:sz w:val="24"/>
          <w:szCs w:val="24"/>
        </w:rPr>
      </w:pPr>
    </w:p>
    <w:p w14:paraId="2E92E350" w14:textId="77777777" w:rsidR="00701D59" w:rsidRDefault="00701D59">
      <w:pPr>
        <w:rPr>
          <w:rFonts w:ascii="Times New Roman" w:hAnsi="Times New Roman" w:cs="Times New Roman"/>
          <w:sz w:val="24"/>
          <w:szCs w:val="24"/>
        </w:rPr>
      </w:pPr>
      <w:r>
        <w:rPr>
          <w:rFonts w:ascii="Times New Roman" w:hAnsi="Times New Roman" w:cs="Times New Roman"/>
          <w:sz w:val="24"/>
          <w:szCs w:val="24"/>
        </w:rPr>
        <w:t>Table 3: Soil versus root habitat preference of the new root-lesion nematode species identified in North Dakota</w:t>
      </w:r>
      <w:r w:rsidR="006B69C8">
        <w:rPr>
          <w:rFonts w:ascii="Times New Roman" w:hAnsi="Times New Roman" w:cs="Times New Roman"/>
          <w:sz w:val="24"/>
          <w:szCs w:val="24"/>
        </w:rPr>
        <w:t>.</w:t>
      </w:r>
    </w:p>
    <w:tbl>
      <w:tblPr>
        <w:tblW w:w="8460" w:type="dxa"/>
        <w:tblLook w:val="04A0" w:firstRow="1" w:lastRow="0" w:firstColumn="1" w:lastColumn="0" w:noHBand="0" w:noVBand="1"/>
      </w:tblPr>
      <w:tblGrid>
        <w:gridCol w:w="1710"/>
        <w:gridCol w:w="2160"/>
        <w:gridCol w:w="1080"/>
        <w:gridCol w:w="1187"/>
        <w:gridCol w:w="1000"/>
        <w:gridCol w:w="1323"/>
      </w:tblGrid>
      <w:tr w:rsidR="00A33829" w:rsidRPr="006B69C8" w14:paraId="013A5423" w14:textId="77777777" w:rsidTr="00BC5DB9">
        <w:trPr>
          <w:trHeight w:val="301"/>
        </w:trPr>
        <w:tc>
          <w:tcPr>
            <w:tcW w:w="1710" w:type="dxa"/>
            <w:tcBorders>
              <w:top w:val="single" w:sz="4" w:space="0" w:color="auto"/>
              <w:left w:val="nil"/>
              <w:bottom w:val="nil"/>
              <w:right w:val="nil"/>
            </w:tcBorders>
            <w:shd w:val="clear" w:color="auto" w:fill="auto"/>
            <w:noWrap/>
            <w:vAlign w:val="bottom"/>
            <w:hideMark/>
          </w:tcPr>
          <w:p w14:paraId="542731E1" w14:textId="77777777" w:rsidR="00A33829" w:rsidRPr="006B69C8" w:rsidRDefault="00A33829" w:rsidP="006B69C8">
            <w:pPr>
              <w:rPr>
                <w:rFonts w:ascii="Times New Roman" w:eastAsia="Times New Roman" w:hAnsi="Times New Roman" w:cs="Times New Roman"/>
                <w:sz w:val="24"/>
                <w:szCs w:val="24"/>
              </w:rPr>
            </w:pPr>
          </w:p>
        </w:tc>
        <w:tc>
          <w:tcPr>
            <w:tcW w:w="2160" w:type="dxa"/>
            <w:tcBorders>
              <w:top w:val="single" w:sz="4" w:space="0" w:color="auto"/>
              <w:left w:val="nil"/>
              <w:bottom w:val="nil"/>
              <w:right w:val="nil"/>
            </w:tcBorders>
            <w:shd w:val="clear" w:color="auto" w:fill="auto"/>
            <w:noWrap/>
            <w:vAlign w:val="bottom"/>
            <w:hideMark/>
          </w:tcPr>
          <w:p w14:paraId="7EB158F4" w14:textId="77777777" w:rsidR="00A33829" w:rsidRPr="006B69C8" w:rsidRDefault="00A33829" w:rsidP="006B69C8">
            <w:pPr>
              <w:rPr>
                <w:rFonts w:ascii="Times New Roman" w:eastAsia="Times New Roman" w:hAnsi="Times New Roman" w:cs="Times New Roman"/>
                <w:sz w:val="20"/>
                <w:szCs w:val="20"/>
              </w:rPr>
            </w:pPr>
          </w:p>
        </w:tc>
        <w:tc>
          <w:tcPr>
            <w:tcW w:w="1080" w:type="dxa"/>
            <w:vMerge w:val="restart"/>
            <w:tcBorders>
              <w:top w:val="single" w:sz="4" w:space="0" w:color="auto"/>
              <w:left w:val="nil"/>
              <w:bottom w:val="nil"/>
              <w:right w:val="nil"/>
            </w:tcBorders>
            <w:shd w:val="clear" w:color="auto" w:fill="auto"/>
            <w:noWrap/>
            <w:vAlign w:val="bottom"/>
            <w:hideMark/>
          </w:tcPr>
          <w:p w14:paraId="74AE8F22" w14:textId="47A09E52" w:rsidR="00A33829" w:rsidRPr="006B69C8" w:rsidRDefault="00BC5DB9" w:rsidP="00BC5DB9">
            <w:pPr>
              <w:jc w:val="center"/>
              <w:rPr>
                <w:rFonts w:ascii="Calibri" w:eastAsia="Times New Roman" w:hAnsi="Calibri" w:cs="Calibri"/>
                <w:color w:val="000000"/>
              </w:rPr>
            </w:pPr>
            <w:r>
              <w:rPr>
                <w:rFonts w:ascii="Calibri" w:eastAsia="Times New Roman" w:hAnsi="Calibri" w:cs="Calibri"/>
                <w:color w:val="000000"/>
              </w:rPr>
              <w:t>Number</w:t>
            </w:r>
            <w:r w:rsidR="00A33829" w:rsidRPr="006B69C8">
              <w:rPr>
                <w:rFonts w:ascii="Calibri" w:eastAsia="Times New Roman" w:hAnsi="Calibri" w:cs="Calibri"/>
                <w:color w:val="000000"/>
              </w:rPr>
              <w:t xml:space="preserve"> in Soil</w:t>
            </w:r>
            <w:r>
              <w:rPr>
                <w:rFonts w:ascii="Calibri" w:eastAsia="Times New Roman" w:hAnsi="Calibri" w:cs="Calibri"/>
                <w:color w:val="000000"/>
              </w:rPr>
              <w:t xml:space="preserve"> </w:t>
            </w:r>
          </w:p>
        </w:tc>
        <w:tc>
          <w:tcPr>
            <w:tcW w:w="1187" w:type="dxa"/>
            <w:vMerge w:val="restart"/>
            <w:tcBorders>
              <w:top w:val="single" w:sz="4" w:space="0" w:color="auto"/>
              <w:left w:val="nil"/>
              <w:bottom w:val="nil"/>
              <w:right w:val="nil"/>
            </w:tcBorders>
            <w:shd w:val="clear" w:color="auto" w:fill="auto"/>
            <w:noWrap/>
            <w:vAlign w:val="bottom"/>
            <w:hideMark/>
          </w:tcPr>
          <w:p w14:paraId="67B60D5A" w14:textId="73CD8E4A" w:rsidR="00A33829" w:rsidRPr="006B69C8" w:rsidRDefault="00A33829" w:rsidP="006B69C8">
            <w:pPr>
              <w:jc w:val="center"/>
              <w:rPr>
                <w:rFonts w:ascii="Calibri" w:eastAsia="Times New Roman" w:hAnsi="Calibri" w:cs="Calibri"/>
                <w:color w:val="000000"/>
              </w:rPr>
            </w:pPr>
            <w:r w:rsidRPr="006B69C8">
              <w:rPr>
                <w:rFonts w:ascii="Calibri" w:eastAsia="Times New Roman" w:hAnsi="Calibri" w:cs="Calibri"/>
                <w:color w:val="000000"/>
              </w:rPr>
              <w:t>Proportion in Soil</w:t>
            </w:r>
            <w:r w:rsidR="00BC5DB9">
              <w:rPr>
                <w:rFonts w:ascii="Calibri" w:eastAsia="Times New Roman" w:hAnsi="Calibri" w:cs="Calibri"/>
                <w:color w:val="000000"/>
              </w:rPr>
              <w:t xml:space="preserve"> (%)</w:t>
            </w:r>
          </w:p>
        </w:tc>
        <w:tc>
          <w:tcPr>
            <w:tcW w:w="1000" w:type="dxa"/>
            <w:vMerge w:val="restart"/>
            <w:tcBorders>
              <w:top w:val="single" w:sz="4" w:space="0" w:color="auto"/>
              <w:left w:val="nil"/>
              <w:bottom w:val="nil"/>
              <w:right w:val="nil"/>
            </w:tcBorders>
            <w:shd w:val="clear" w:color="auto" w:fill="auto"/>
            <w:noWrap/>
            <w:vAlign w:val="bottom"/>
            <w:hideMark/>
          </w:tcPr>
          <w:p w14:paraId="4E2B153A" w14:textId="786B472C" w:rsidR="00A33829" w:rsidRPr="006B69C8" w:rsidRDefault="00BC5DB9" w:rsidP="00BC5DB9">
            <w:pPr>
              <w:jc w:val="center"/>
              <w:rPr>
                <w:rFonts w:ascii="Calibri" w:eastAsia="Times New Roman" w:hAnsi="Calibri" w:cs="Calibri"/>
                <w:color w:val="000000"/>
              </w:rPr>
            </w:pPr>
            <w:r>
              <w:rPr>
                <w:rFonts w:ascii="Calibri" w:eastAsia="Times New Roman" w:hAnsi="Calibri" w:cs="Calibri"/>
                <w:color w:val="000000"/>
              </w:rPr>
              <w:t>Number</w:t>
            </w:r>
            <w:r w:rsidR="00A33829" w:rsidRPr="006B69C8">
              <w:rPr>
                <w:rFonts w:ascii="Calibri" w:eastAsia="Times New Roman" w:hAnsi="Calibri" w:cs="Calibri"/>
                <w:color w:val="000000"/>
              </w:rPr>
              <w:t xml:space="preserve"> in Root</w:t>
            </w:r>
            <w:r>
              <w:rPr>
                <w:rFonts w:ascii="Calibri" w:eastAsia="Times New Roman" w:hAnsi="Calibri" w:cs="Calibri"/>
                <w:color w:val="000000"/>
              </w:rPr>
              <w:t xml:space="preserve">s </w:t>
            </w:r>
          </w:p>
        </w:tc>
        <w:tc>
          <w:tcPr>
            <w:tcW w:w="1323" w:type="dxa"/>
            <w:vMerge w:val="restart"/>
            <w:tcBorders>
              <w:top w:val="single" w:sz="4" w:space="0" w:color="auto"/>
              <w:left w:val="nil"/>
              <w:bottom w:val="nil"/>
              <w:right w:val="nil"/>
            </w:tcBorders>
            <w:shd w:val="clear" w:color="auto" w:fill="auto"/>
            <w:noWrap/>
            <w:vAlign w:val="bottom"/>
            <w:hideMark/>
          </w:tcPr>
          <w:p w14:paraId="65DA429C" w14:textId="0E8566EF" w:rsidR="00A33829" w:rsidRPr="006B69C8" w:rsidRDefault="00A33829" w:rsidP="006B69C8">
            <w:pPr>
              <w:jc w:val="center"/>
              <w:rPr>
                <w:rFonts w:ascii="Calibri" w:eastAsia="Times New Roman" w:hAnsi="Calibri" w:cs="Calibri"/>
                <w:color w:val="000000"/>
              </w:rPr>
            </w:pPr>
            <w:r w:rsidRPr="006B69C8">
              <w:rPr>
                <w:rFonts w:ascii="Calibri" w:eastAsia="Times New Roman" w:hAnsi="Calibri" w:cs="Calibri"/>
                <w:color w:val="000000"/>
              </w:rPr>
              <w:t>Proportion in Root</w:t>
            </w:r>
            <w:r w:rsidR="00BC5DB9">
              <w:rPr>
                <w:rFonts w:ascii="Calibri" w:eastAsia="Times New Roman" w:hAnsi="Calibri" w:cs="Calibri"/>
                <w:color w:val="000000"/>
              </w:rPr>
              <w:t>s (%)</w:t>
            </w:r>
          </w:p>
        </w:tc>
      </w:tr>
      <w:tr w:rsidR="00A33829" w:rsidRPr="006B69C8" w14:paraId="5862AE28" w14:textId="77777777" w:rsidTr="00BC5DB9">
        <w:trPr>
          <w:trHeight w:val="301"/>
        </w:trPr>
        <w:tc>
          <w:tcPr>
            <w:tcW w:w="1710" w:type="dxa"/>
            <w:tcBorders>
              <w:top w:val="nil"/>
              <w:left w:val="nil"/>
              <w:bottom w:val="single" w:sz="4" w:space="0" w:color="auto"/>
              <w:right w:val="nil"/>
            </w:tcBorders>
            <w:shd w:val="clear" w:color="auto" w:fill="auto"/>
            <w:noWrap/>
            <w:vAlign w:val="bottom"/>
            <w:hideMark/>
          </w:tcPr>
          <w:p w14:paraId="35BA60B0" w14:textId="77777777" w:rsidR="00A33829" w:rsidRPr="006B69C8" w:rsidRDefault="00A33829" w:rsidP="006B69C8">
            <w:pPr>
              <w:rPr>
                <w:rFonts w:ascii="Calibri" w:eastAsia="Times New Roman" w:hAnsi="Calibri" w:cs="Calibri"/>
                <w:color w:val="000000"/>
              </w:rPr>
            </w:pPr>
            <w:r w:rsidRPr="006B69C8">
              <w:rPr>
                <w:rFonts w:ascii="Calibri" w:eastAsia="Times New Roman" w:hAnsi="Calibri" w:cs="Calibri"/>
                <w:color w:val="000000"/>
              </w:rPr>
              <w:t>Cultivar</w:t>
            </w:r>
          </w:p>
        </w:tc>
        <w:tc>
          <w:tcPr>
            <w:tcW w:w="2160" w:type="dxa"/>
            <w:tcBorders>
              <w:top w:val="nil"/>
              <w:left w:val="nil"/>
              <w:bottom w:val="single" w:sz="4" w:space="0" w:color="auto"/>
              <w:right w:val="nil"/>
            </w:tcBorders>
            <w:shd w:val="clear" w:color="auto" w:fill="auto"/>
            <w:noWrap/>
            <w:vAlign w:val="bottom"/>
            <w:hideMark/>
          </w:tcPr>
          <w:p w14:paraId="4A1C0C97" w14:textId="77777777" w:rsidR="00A33829" w:rsidRPr="006B69C8" w:rsidRDefault="00A33829" w:rsidP="006B69C8">
            <w:pPr>
              <w:rPr>
                <w:rFonts w:ascii="Calibri" w:eastAsia="Times New Roman" w:hAnsi="Calibri" w:cs="Calibri"/>
                <w:color w:val="000000"/>
              </w:rPr>
            </w:pPr>
            <w:r w:rsidRPr="006B69C8">
              <w:rPr>
                <w:rFonts w:ascii="Calibri" w:eastAsia="Times New Roman" w:hAnsi="Calibri" w:cs="Calibri"/>
                <w:color w:val="000000"/>
              </w:rPr>
              <w:t>Company</w:t>
            </w:r>
          </w:p>
        </w:tc>
        <w:tc>
          <w:tcPr>
            <w:tcW w:w="1080" w:type="dxa"/>
            <w:vMerge/>
            <w:tcBorders>
              <w:top w:val="nil"/>
              <w:left w:val="nil"/>
              <w:bottom w:val="single" w:sz="4" w:space="0" w:color="auto"/>
              <w:right w:val="nil"/>
            </w:tcBorders>
            <w:vAlign w:val="center"/>
            <w:hideMark/>
          </w:tcPr>
          <w:p w14:paraId="311BDB31" w14:textId="77777777" w:rsidR="00A33829" w:rsidRPr="006B69C8" w:rsidRDefault="00A33829" w:rsidP="006B69C8">
            <w:pPr>
              <w:rPr>
                <w:rFonts w:ascii="Calibri" w:eastAsia="Times New Roman" w:hAnsi="Calibri" w:cs="Calibri"/>
                <w:color w:val="000000"/>
              </w:rPr>
            </w:pPr>
          </w:p>
        </w:tc>
        <w:tc>
          <w:tcPr>
            <w:tcW w:w="1187" w:type="dxa"/>
            <w:vMerge/>
            <w:tcBorders>
              <w:top w:val="nil"/>
              <w:left w:val="nil"/>
              <w:bottom w:val="single" w:sz="4" w:space="0" w:color="auto"/>
              <w:right w:val="nil"/>
            </w:tcBorders>
            <w:vAlign w:val="center"/>
            <w:hideMark/>
          </w:tcPr>
          <w:p w14:paraId="14B4B494" w14:textId="77777777" w:rsidR="00A33829" w:rsidRPr="006B69C8" w:rsidRDefault="00A33829" w:rsidP="006B69C8">
            <w:pPr>
              <w:rPr>
                <w:rFonts w:ascii="Calibri" w:eastAsia="Times New Roman" w:hAnsi="Calibri" w:cs="Calibri"/>
                <w:color w:val="000000"/>
              </w:rPr>
            </w:pPr>
          </w:p>
        </w:tc>
        <w:tc>
          <w:tcPr>
            <w:tcW w:w="1000" w:type="dxa"/>
            <w:vMerge/>
            <w:tcBorders>
              <w:top w:val="nil"/>
              <w:left w:val="nil"/>
              <w:bottom w:val="single" w:sz="4" w:space="0" w:color="auto"/>
              <w:right w:val="nil"/>
            </w:tcBorders>
            <w:vAlign w:val="center"/>
            <w:hideMark/>
          </w:tcPr>
          <w:p w14:paraId="73805A12" w14:textId="77777777" w:rsidR="00A33829" w:rsidRPr="006B69C8" w:rsidRDefault="00A33829" w:rsidP="006B69C8">
            <w:pPr>
              <w:rPr>
                <w:rFonts w:ascii="Calibri" w:eastAsia="Times New Roman" w:hAnsi="Calibri" w:cs="Calibri"/>
                <w:color w:val="000000"/>
              </w:rPr>
            </w:pPr>
          </w:p>
        </w:tc>
        <w:tc>
          <w:tcPr>
            <w:tcW w:w="1323" w:type="dxa"/>
            <w:vMerge/>
            <w:tcBorders>
              <w:top w:val="nil"/>
              <w:left w:val="nil"/>
              <w:bottom w:val="single" w:sz="4" w:space="0" w:color="auto"/>
              <w:right w:val="nil"/>
            </w:tcBorders>
            <w:vAlign w:val="center"/>
            <w:hideMark/>
          </w:tcPr>
          <w:p w14:paraId="1E0C493F" w14:textId="77777777" w:rsidR="00A33829" w:rsidRPr="006B69C8" w:rsidRDefault="00A33829" w:rsidP="006B69C8">
            <w:pPr>
              <w:rPr>
                <w:rFonts w:ascii="Calibri" w:eastAsia="Times New Roman" w:hAnsi="Calibri" w:cs="Calibri"/>
                <w:color w:val="000000"/>
              </w:rPr>
            </w:pPr>
          </w:p>
        </w:tc>
      </w:tr>
      <w:tr w:rsidR="00A33829" w:rsidRPr="006B69C8" w14:paraId="51FD6A27" w14:textId="77777777" w:rsidTr="00BC5DB9">
        <w:trPr>
          <w:trHeight w:val="301"/>
        </w:trPr>
        <w:tc>
          <w:tcPr>
            <w:tcW w:w="1710" w:type="dxa"/>
            <w:tcBorders>
              <w:top w:val="single" w:sz="4" w:space="0" w:color="auto"/>
              <w:left w:val="nil"/>
              <w:bottom w:val="nil"/>
              <w:right w:val="nil"/>
            </w:tcBorders>
            <w:shd w:val="clear" w:color="auto" w:fill="auto"/>
            <w:noWrap/>
            <w:vAlign w:val="bottom"/>
            <w:hideMark/>
          </w:tcPr>
          <w:p w14:paraId="5CC01E2E" w14:textId="77777777" w:rsidR="00A33829" w:rsidRPr="006B69C8" w:rsidRDefault="00A33829" w:rsidP="00282029">
            <w:pPr>
              <w:rPr>
                <w:rFonts w:ascii="Calibri" w:eastAsia="Times New Roman" w:hAnsi="Calibri" w:cs="Calibri"/>
                <w:color w:val="000000"/>
              </w:rPr>
            </w:pPr>
            <w:r w:rsidRPr="006B69C8">
              <w:rPr>
                <w:rFonts w:ascii="Calibri" w:eastAsia="Times New Roman" w:hAnsi="Calibri" w:cs="Calibri"/>
                <w:color w:val="000000"/>
              </w:rPr>
              <w:t>0616R2X</w:t>
            </w:r>
          </w:p>
        </w:tc>
        <w:tc>
          <w:tcPr>
            <w:tcW w:w="2160" w:type="dxa"/>
            <w:tcBorders>
              <w:top w:val="single" w:sz="4" w:space="0" w:color="auto"/>
              <w:left w:val="nil"/>
              <w:bottom w:val="nil"/>
              <w:right w:val="nil"/>
            </w:tcBorders>
            <w:shd w:val="clear" w:color="auto" w:fill="auto"/>
            <w:noWrap/>
            <w:vAlign w:val="bottom"/>
            <w:hideMark/>
          </w:tcPr>
          <w:p w14:paraId="5152A8E5" w14:textId="77777777" w:rsidR="00A33829" w:rsidRPr="006B69C8" w:rsidRDefault="00A33829" w:rsidP="00282029">
            <w:pPr>
              <w:rPr>
                <w:rFonts w:ascii="Calibri" w:eastAsia="Times New Roman" w:hAnsi="Calibri" w:cs="Calibri"/>
                <w:color w:val="000000"/>
              </w:rPr>
            </w:pPr>
            <w:r w:rsidRPr="006B69C8">
              <w:rPr>
                <w:rFonts w:ascii="Calibri" w:eastAsia="Times New Roman" w:hAnsi="Calibri" w:cs="Calibri"/>
                <w:color w:val="000000"/>
              </w:rPr>
              <w:t>Channel</w:t>
            </w:r>
          </w:p>
        </w:tc>
        <w:tc>
          <w:tcPr>
            <w:tcW w:w="1080" w:type="dxa"/>
            <w:tcBorders>
              <w:top w:val="single" w:sz="4" w:space="0" w:color="auto"/>
              <w:left w:val="nil"/>
              <w:bottom w:val="nil"/>
              <w:right w:val="nil"/>
            </w:tcBorders>
            <w:shd w:val="clear" w:color="auto" w:fill="auto"/>
            <w:noWrap/>
            <w:vAlign w:val="center"/>
            <w:hideMark/>
          </w:tcPr>
          <w:p w14:paraId="6B263F64" w14:textId="114B6558" w:rsidR="00A33829" w:rsidRDefault="00A33829" w:rsidP="00282029">
            <w:pPr>
              <w:jc w:val="center"/>
              <w:rPr>
                <w:rFonts w:ascii="Calibri" w:hAnsi="Calibri" w:cs="Calibri"/>
                <w:color w:val="000000"/>
              </w:rPr>
            </w:pPr>
            <w:r>
              <w:rPr>
                <w:rFonts w:ascii="Calibri" w:hAnsi="Calibri" w:cs="Calibri"/>
                <w:color w:val="000000"/>
              </w:rPr>
              <w:t>2</w:t>
            </w:r>
            <w:r w:rsidR="00BC5DB9">
              <w:rPr>
                <w:rFonts w:ascii="Calibri" w:hAnsi="Calibri" w:cs="Calibri"/>
                <w:color w:val="000000"/>
              </w:rPr>
              <w:t>,</w:t>
            </w:r>
            <w:r>
              <w:rPr>
                <w:rFonts w:ascii="Calibri" w:hAnsi="Calibri" w:cs="Calibri"/>
                <w:color w:val="000000"/>
              </w:rPr>
              <w:t>053</w:t>
            </w:r>
          </w:p>
        </w:tc>
        <w:tc>
          <w:tcPr>
            <w:tcW w:w="1187" w:type="dxa"/>
            <w:tcBorders>
              <w:top w:val="single" w:sz="4" w:space="0" w:color="auto"/>
              <w:left w:val="nil"/>
              <w:bottom w:val="nil"/>
              <w:right w:val="nil"/>
            </w:tcBorders>
            <w:shd w:val="clear" w:color="auto" w:fill="auto"/>
            <w:noWrap/>
            <w:vAlign w:val="center"/>
            <w:hideMark/>
          </w:tcPr>
          <w:p w14:paraId="355AD63E" w14:textId="77777777" w:rsidR="00A33829" w:rsidRDefault="00A33829" w:rsidP="00282029">
            <w:pPr>
              <w:jc w:val="center"/>
              <w:rPr>
                <w:rFonts w:ascii="Calibri" w:hAnsi="Calibri" w:cs="Calibri"/>
                <w:color w:val="000000"/>
              </w:rPr>
            </w:pPr>
            <w:r>
              <w:rPr>
                <w:rFonts w:ascii="Calibri" w:hAnsi="Calibri" w:cs="Calibri"/>
                <w:color w:val="000000"/>
              </w:rPr>
              <w:t>35</w:t>
            </w:r>
          </w:p>
        </w:tc>
        <w:tc>
          <w:tcPr>
            <w:tcW w:w="1000" w:type="dxa"/>
            <w:tcBorders>
              <w:top w:val="single" w:sz="4" w:space="0" w:color="auto"/>
              <w:left w:val="nil"/>
              <w:bottom w:val="nil"/>
              <w:right w:val="nil"/>
            </w:tcBorders>
            <w:shd w:val="clear" w:color="auto" w:fill="auto"/>
            <w:noWrap/>
            <w:vAlign w:val="center"/>
            <w:hideMark/>
          </w:tcPr>
          <w:p w14:paraId="78D9C630" w14:textId="43A460DA" w:rsidR="00A33829" w:rsidRDefault="00A33829" w:rsidP="00282029">
            <w:pPr>
              <w:jc w:val="center"/>
              <w:rPr>
                <w:rFonts w:ascii="Calibri" w:hAnsi="Calibri" w:cs="Calibri"/>
                <w:color w:val="000000"/>
              </w:rPr>
            </w:pPr>
            <w:r>
              <w:rPr>
                <w:rFonts w:ascii="Calibri" w:hAnsi="Calibri" w:cs="Calibri"/>
                <w:color w:val="000000"/>
              </w:rPr>
              <w:t>3</w:t>
            </w:r>
            <w:r w:rsidR="00B334C9">
              <w:rPr>
                <w:rFonts w:ascii="Calibri" w:hAnsi="Calibri" w:cs="Calibri"/>
                <w:color w:val="000000"/>
              </w:rPr>
              <w:t>,</w:t>
            </w:r>
            <w:r>
              <w:rPr>
                <w:rFonts w:ascii="Calibri" w:hAnsi="Calibri" w:cs="Calibri"/>
                <w:color w:val="000000"/>
              </w:rPr>
              <w:t>806</w:t>
            </w:r>
          </w:p>
        </w:tc>
        <w:tc>
          <w:tcPr>
            <w:tcW w:w="1323" w:type="dxa"/>
            <w:tcBorders>
              <w:top w:val="single" w:sz="4" w:space="0" w:color="auto"/>
              <w:left w:val="nil"/>
              <w:bottom w:val="nil"/>
              <w:right w:val="nil"/>
            </w:tcBorders>
            <w:shd w:val="clear" w:color="auto" w:fill="auto"/>
            <w:noWrap/>
            <w:vAlign w:val="center"/>
            <w:hideMark/>
          </w:tcPr>
          <w:p w14:paraId="55950C15" w14:textId="77777777" w:rsidR="00A33829" w:rsidRDefault="00A33829" w:rsidP="00282029">
            <w:pPr>
              <w:jc w:val="center"/>
              <w:rPr>
                <w:rFonts w:ascii="Calibri" w:hAnsi="Calibri" w:cs="Calibri"/>
                <w:color w:val="000000"/>
              </w:rPr>
            </w:pPr>
            <w:r>
              <w:rPr>
                <w:rFonts w:ascii="Calibri" w:hAnsi="Calibri" w:cs="Calibri"/>
                <w:color w:val="000000"/>
              </w:rPr>
              <w:t>65</w:t>
            </w:r>
          </w:p>
        </w:tc>
      </w:tr>
      <w:tr w:rsidR="00A33829" w:rsidRPr="006B69C8" w14:paraId="237A294D" w14:textId="77777777" w:rsidTr="00BC5DB9">
        <w:trPr>
          <w:trHeight w:val="301"/>
        </w:trPr>
        <w:tc>
          <w:tcPr>
            <w:tcW w:w="1710" w:type="dxa"/>
            <w:tcBorders>
              <w:top w:val="nil"/>
              <w:left w:val="nil"/>
              <w:bottom w:val="nil"/>
              <w:right w:val="nil"/>
            </w:tcBorders>
            <w:shd w:val="clear" w:color="auto" w:fill="auto"/>
            <w:noWrap/>
            <w:vAlign w:val="bottom"/>
            <w:hideMark/>
          </w:tcPr>
          <w:p w14:paraId="01DE42EC" w14:textId="77777777" w:rsidR="00A33829" w:rsidRPr="006B69C8" w:rsidRDefault="00A33829" w:rsidP="00282029">
            <w:pPr>
              <w:rPr>
                <w:rFonts w:ascii="Calibri" w:eastAsia="Times New Roman" w:hAnsi="Calibri" w:cs="Calibri"/>
                <w:color w:val="000000"/>
              </w:rPr>
            </w:pPr>
            <w:r w:rsidRPr="006B69C8">
              <w:rPr>
                <w:rFonts w:ascii="Calibri" w:eastAsia="Times New Roman" w:hAnsi="Calibri" w:cs="Calibri"/>
                <w:color w:val="000000"/>
              </w:rPr>
              <w:t xml:space="preserve">H09X7 </w:t>
            </w:r>
          </w:p>
        </w:tc>
        <w:tc>
          <w:tcPr>
            <w:tcW w:w="2160" w:type="dxa"/>
            <w:tcBorders>
              <w:top w:val="nil"/>
              <w:left w:val="nil"/>
              <w:bottom w:val="nil"/>
              <w:right w:val="nil"/>
            </w:tcBorders>
            <w:shd w:val="clear" w:color="auto" w:fill="auto"/>
            <w:noWrap/>
            <w:vAlign w:val="bottom"/>
            <w:hideMark/>
          </w:tcPr>
          <w:p w14:paraId="46BA08AA" w14:textId="77777777" w:rsidR="00A33829" w:rsidRPr="006B69C8" w:rsidRDefault="00A33829" w:rsidP="00282029">
            <w:pPr>
              <w:rPr>
                <w:rFonts w:ascii="Calibri" w:eastAsia="Times New Roman" w:hAnsi="Calibri" w:cs="Calibri"/>
                <w:color w:val="000000"/>
              </w:rPr>
            </w:pPr>
            <w:r w:rsidRPr="006B69C8">
              <w:rPr>
                <w:rFonts w:ascii="Calibri" w:eastAsia="Times New Roman" w:hAnsi="Calibri" w:cs="Calibri"/>
                <w:color w:val="000000"/>
              </w:rPr>
              <w:t>Hefty</w:t>
            </w:r>
          </w:p>
        </w:tc>
        <w:tc>
          <w:tcPr>
            <w:tcW w:w="1080" w:type="dxa"/>
            <w:tcBorders>
              <w:top w:val="nil"/>
              <w:left w:val="nil"/>
              <w:bottom w:val="nil"/>
              <w:right w:val="nil"/>
            </w:tcBorders>
            <w:shd w:val="clear" w:color="auto" w:fill="auto"/>
            <w:noWrap/>
            <w:vAlign w:val="center"/>
            <w:hideMark/>
          </w:tcPr>
          <w:p w14:paraId="69EB2CB0" w14:textId="147B9E43" w:rsidR="00A33829" w:rsidRDefault="00A33829" w:rsidP="00282029">
            <w:pPr>
              <w:jc w:val="center"/>
              <w:rPr>
                <w:rFonts w:ascii="Calibri" w:hAnsi="Calibri" w:cs="Calibri"/>
                <w:color w:val="000000"/>
              </w:rPr>
            </w:pPr>
            <w:r>
              <w:rPr>
                <w:rFonts w:ascii="Calibri" w:hAnsi="Calibri" w:cs="Calibri"/>
                <w:color w:val="000000"/>
              </w:rPr>
              <w:t>2</w:t>
            </w:r>
            <w:r w:rsidR="00BC5DB9">
              <w:rPr>
                <w:rFonts w:ascii="Calibri" w:hAnsi="Calibri" w:cs="Calibri"/>
                <w:color w:val="000000"/>
              </w:rPr>
              <w:t>,</w:t>
            </w:r>
            <w:r>
              <w:rPr>
                <w:rFonts w:ascii="Calibri" w:hAnsi="Calibri" w:cs="Calibri"/>
                <w:color w:val="000000"/>
              </w:rPr>
              <w:t>746</w:t>
            </w:r>
          </w:p>
        </w:tc>
        <w:tc>
          <w:tcPr>
            <w:tcW w:w="1187" w:type="dxa"/>
            <w:tcBorders>
              <w:top w:val="nil"/>
              <w:left w:val="nil"/>
              <w:bottom w:val="nil"/>
              <w:right w:val="nil"/>
            </w:tcBorders>
            <w:shd w:val="clear" w:color="auto" w:fill="auto"/>
            <w:noWrap/>
            <w:vAlign w:val="center"/>
            <w:hideMark/>
          </w:tcPr>
          <w:p w14:paraId="7E1E3EFD" w14:textId="77777777" w:rsidR="00A33829" w:rsidRDefault="00A33829" w:rsidP="00282029">
            <w:pPr>
              <w:jc w:val="center"/>
              <w:rPr>
                <w:rFonts w:ascii="Calibri" w:hAnsi="Calibri" w:cs="Calibri"/>
                <w:color w:val="000000"/>
              </w:rPr>
            </w:pPr>
            <w:r>
              <w:rPr>
                <w:rFonts w:ascii="Calibri" w:hAnsi="Calibri" w:cs="Calibri"/>
                <w:color w:val="000000"/>
              </w:rPr>
              <w:t>61</w:t>
            </w:r>
          </w:p>
        </w:tc>
        <w:tc>
          <w:tcPr>
            <w:tcW w:w="1000" w:type="dxa"/>
            <w:tcBorders>
              <w:top w:val="nil"/>
              <w:left w:val="nil"/>
              <w:bottom w:val="nil"/>
              <w:right w:val="nil"/>
            </w:tcBorders>
            <w:shd w:val="clear" w:color="auto" w:fill="auto"/>
            <w:noWrap/>
            <w:vAlign w:val="center"/>
            <w:hideMark/>
          </w:tcPr>
          <w:p w14:paraId="6963750E" w14:textId="14245647" w:rsidR="00A33829" w:rsidRDefault="00A33829" w:rsidP="00282029">
            <w:pPr>
              <w:jc w:val="center"/>
              <w:rPr>
                <w:rFonts w:ascii="Calibri" w:hAnsi="Calibri" w:cs="Calibri"/>
                <w:color w:val="000000"/>
              </w:rPr>
            </w:pPr>
            <w:r>
              <w:rPr>
                <w:rFonts w:ascii="Calibri" w:hAnsi="Calibri" w:cs="Calibri"/>
                <w:color w:val="000000"/>
              </w:rPr>
              <w:t>1</w:t>
            </w:r>
            <w:r w:rsidR="00B334C9">
              <w:rPr>
                <w:rFonts w:ascii="Calibri" w:hAnsi="Calibri" w:cs="Calibri"/>
                <w:color w:val="000000"/>
              </w:rPr>
              <w:t>,</w:t>
            </w:r>
            <w:r>
              <w:rPr>
                <w:rFonts w:ascii="Calibri" w:hAnsi="Calibri" w:cs="Calibri"/>
                <w:color w:val="000000"/>
              </w:rPr>
              <w:t>729</w:t>
            </w:r>
          </w:p>
        </w:tc>
        <w:tc>
          <w:tcPr>
            <w:tcW w:w="1323" w:type="dxa"/>
            <w:tcBorders>
              <w:top w:val="nil"/>
              <w:left w:val="nil"/>
              <w:bottom w:val="nil"/>
              <w:right w:val="nil"/>
            </w:tcBorders>
            <w:shd w:val="clear" w:color="auto" w:fill="auto"/>
            <w:noWrap/>
            <w:vAlign w:val="center"/>
            <w:hideMark/>
          </w:tcPr>
          <w:p w14:paraId="278E91C0" w14:textId="77777777" w:rsidR="00A33829" w:rsidRDefault="00A33829" w:rsidP="00282029">
            <w:pPr>
              <w:jc w:val="center"/>
              <w:rPr>
                <w:rFonts w:ascii="Calibri" w:hAnsi="Calibri" w:cs="Calibri"/>
                <w:color w:val="000000"/>
              </w:rPr>
            </w:pPr>
            <w:r>
              <w:rPr>
                <w:rFonts w:ascii="Calibri" w:hAnsi="Calibri" w:cs="Calibri"/>
                <w:color w:val="000000"/>
              </w:rPr>
              <w:t>39</w:t>
            </w:r>
          </w:p>
        </w:tc>
      </w:tr>
      <w:tr w:rsidR="00A33829" w:rsidRPr="006B69C8" w14:paraId="6143E802" w14:textId="77777777" w:rsidTr="00BC5DB9">
        <w:trPr>
          <w:trHeight w:val="301"/>
        </w:trPr>
        <w:tc>
          <w:tcPr>
            <w:tcW w:w="1710" w:type="dxa"/>
            <w:tcBorders>
              <w:top w:val="nil"/>
              <w:left w:val="nil"/>
              <w:bottom w:val="nil"/>
              <w:right w:val="nil"/>
            </w:tcBorders>
            <w:shd w:val="clear" w:color="auto" w:fill="auto"/>
            <w:noWrap/>
            <w:vAlign w:val="bottom"/>
            <w:hideMark/>
          </w:tcPr>
          <w:p w14:paraId="208F2B71" w14:textId="77777777" w:rsidR="00A33829" w:rsidRPr="006B69C8" w:rsidRDefault="00A33829" w:rsidP="00282029">
            <w:pPr>
              <w:rPr>
                <w:rFonts w:ascii="Calibri" w:eastAsia="Times New Roman" w:hAnsi="Calibri" w:cs="Calibri"/>
                <w:color w:val="000000"/>
              </w:rPr>
            </w:pPr>
            <w:r w:rsidRPr="006B69C8">
              <w:rPr>
                <w:rFonts w:ascii="Calibri" w:eastAsia="Times New Roman" w:hAnsi="Calibri" w:cs="Calibri"/>
                <w:color w:val="000000"/>
              </w:rPr>
              <w:t xml:space="preserve">20915N </w:t>
            </w:r>
          </w:p>
        </w:tc>
        <w:tc>
          <w:tcPr>
            <w:tcW w:w="2160" w:type="dxa"/>
            <w:tcBorders>
              <w:top w:val="nil"/>
              <w:left w:val="nil"/>
              <w:bottom w:val="nil"/>
              <w:right w:val="nil"/>
            </w:tcBorders>
            <w:shd w:val="clear" w:color="auto" w:fill="auto"/>
            <w:noWrap/>
            <w:vAlign w:val="bottom"/>
            <w:hideMark/>
          </w:tcPr>
          <w:p w14:paraId="2F8257EE" w14:textId="77777777" w:rsidR="00A33829" w:rsidRPr="006B69C8" w:rsidRDefault="00A33829" w:rsidP="00282029">
            <w:pPr>
              <w:rPr>
                <w:rFonts w:ascii="Calibri" w:eastAsia="Times New Roman" w:hAnsi="Calibri" w:cs="Calibri"/>
                <w:color w:val="000000"/>
              </w:rPr>
            </w:pPr>
            <w:r w:rsidRPr="006B69C8">
              <w:rPr>
                <w:rFonts w:ascii="Calibri" w:eastAsia="Times New Roman" w:hAnsi="Calibri" w:cs="Calibri"/>
                <w:color w:val="000000"/>
              </w:rPr>
              <w:t>Integra</w:t>
            </w:r>
          </w:p>
        </w:tc>
        <w:tc>
          <w:tcPr>
            <w:tcW w:w="1080" w:type="dxa"/>
            <w:tcBorders>
              <w:top w:val="nil"/>
              <w:left w:val="nil"/>
              <w:bottom w:val="nil"/>
              <w:right w:val="nil"/>
            </w:tcBorders>
            <w:shd w:val="clear" w:color="auto" w:fill="auto"/>
            <w:noWrap/>
            <w:vAlign w:val="center"/>
            <w:hideMark/>
          </w:tcPr>
          <w:p w14:paraId="3674230C" w14:textId="65733A24" w:rsidR="00A33829" w:rsidRDefault="00A33829" w:rsidP="00282029">
            <w:pPr>
              <w:jc w:val="center"/>
              <w:rPr>
                <w:rFonts w:ascii="Calibri" w:hAnsi="Calibri" w:cs="Calibri"/>
                <w:color w:val="000000"/>
              </w:rPr>
            </w:pPr>
            <w:r>
              <w:rPr>
                <w:rFonts w:ascii="Calibri" w:hAnsi="Calibri" w:cs="Calibri"/>
                <w:color w:val="000000"/>
              </w:rPr>
              <w:t>4</w:t>
            </w:r>
            <w:r w:rsidR="00BC5DB9">
              <w:rPr>
                <w:rFonts w:ascii="Calibri" w:hAnsi="Calibri" w:cs="Calibri"/>
                <w:color w:val="000000"/>
              </w:rPr>
              <w:t>,</w:t>
            </w:r>
            <w:r>
              <w:rPr>
                <w:rFonts w:ascii="Calibri" w:hAnsi="Calibri" w:cs="Calibri"/>
                <w:color w:val="000000"/>
              </w:rPr>
              <w:t>019</w:t>
            </w:r>
          </w:p>
        </w:tc>
        <w:tc>
          <w:tcPr>
            <w:tcW w:w="1187" w:type="dxa"/>
            <w:tcBorders>
              <w:top w:val="nil"/>
              <w:left w:val="nil"/>
              <w:bottom w:val="nil"/>
              <w:right w:val="nil"/>
            </w:tcBorders>
            <w:shd w:val="clear" w:color="auto" w:fill="auto"/>
            <w:noWrap/>
            <w:vAlign w:val="center"/>
            <w:hideMark/>
          </w:tcPr>
          <w:p w14:paraId="2071582E" w14:textId="77777777" w:rsidR="00A33829" w:rsidRDefault="00A33829" w:rsidP="00282029">
            <w:pPr>
              <w:jc w:val="center"/>
              <w:rPr>
                <w:rFonts w:ascii="Calibri" w:hAnsi="Calibri" w:cs="Calibri"/>
                <w:color w:val="000000"/>
              </w:rPr>
            </w:pPr>
            <w:r>
              <w:rPr>
                <w:rFonts w:ascii="Calibri" w:hAnsi="Calibri" w:cs="Calibri"/>
                <w:color w:val="000000"/>
              </w:rPr>
              <w:t>57</w:t>
            </w:r>
          </w:p>
        </w:tc>
        <w:tc>
          <w:tcPr>
            <w:tcW w:w="1000" w:type="dxa"/>
            <w:tcBorders>
              <w:top w:val="nil"/>
              <w:left w:val="nil"/>
              <w:bottom w:val="nil"/>
              <w:right w:val="nil"/>
            </w:tcBorders>
            <w:shd w:val="clear" w:color="auto" w:fill="auto"/>
            <w:noWrap/>
            <w:vAlign w:val="center"/>
            <w:hideMark/>
          </w:tcPr>
          <w:p w14:paraId="3750A7DD" w14:textId="510E956B" w:rsidR="00A33829" w:rsidRDefault="00A33829" w:rsidP="00282029">
            <w:pPr>
              <w:jc w:val="center"/>
              <w:rPr>
                <w:rFonts w:ascii="Calibri" w:hAnsi="Calibri" w:cs="Calibri"/>
                <w:color w:val="000000"/>
              </w:rPr>
            </w:pPr>
            <w:r>
              <w:rPr>
                <w:rFonts w:ascii="Calibri" w:hAnsi="Calibri" w:cs="Calibri"/>
                <w:color w:val="000000"/>
              </w:rPr>
              <w:t>2</w:t>
            </w:r>
            <w:r w:rsidR="00B334C9">
              <w:rPr>
                <w:rFonts w:ascii="Calibri" w:hAnsi="Calibri" w:cs="Calibri"/>
                <w:color w:val="000000"/>
              </w:rPr>
              <w:t>,</w:t>
            </w:r>
            <w:r>
              <w:rPr>
                <w:rFonts w:ascii="Calibri" w:hAnsi="Calibri" w:cs="Calibri"/>
                <w:color w:val="000000"/>
              </w:rPr>
              <w:t>979</w:t>
            </w:r>
          </w:p>
        </w:tc>
        <w:tc>
          <w:tcPr>
            <w:tcW w:w="1323" w:type="dxa"/>
            <w:tcBorders>
              <w:top w:val="nil"/>
              <w:left w:val="nil"/>
              <w:bottom w:val="nil"/>
              <w:right w:val="nil"/>
            </w:tcBorders>
            <w:shd w:val="clear" w:color="auto" w:fill="auto"/>
            <w:noWrap/>
            <w:vAlign w:val="center"/>
            <w:hideMark/>
          </w:tcPr>
          <w:p w14:paraId="2C44AA3E" w14:textId="77777777" w:rsidR="00A33829" w:rsidRDefault="00A33829" w:rsidP="00282029">
            <w:pPr>
              <w:jc w:val="center"/>
              <w:rPr>
                <w:rFonts w:ascii="Calibri" w:hAnsi="Calibri" w:cs="Calibri"/>
                <w:color w:val="000000"/>
              </w:rPr>
            </w:pPr>
            <w:r>
              <w:rPr>
                <w:rFonts w:ascii="Calibri" w:hAnsi="Calibri" w:cs="Calibri"/>
                <w:color w:val="000000"/>
              </w:rPr>
              <w:t>43</w:t>
            </w:r>
          </w:p>
        </w:tc>
      </w:tr>
      <w:tr w:rsidR="00A33829" w:rsidRPr="006B69C8" w14:paraId="560A42BF" w14:textId="77777777" w:rsidTr="00BC5DB9">
        <w:trPr>
          <w:trHeight w:val="301"/>
        </w:trPr>
        <w:tc>
          <w:tcPr>
            <w:tcW w:w="1710" w:type="dxa"/>
            <w:tcBorders>
              <w:top w:val="nil"/>
              <w:left w:val="nil"/>
              <w:bottom w:val="nil"/>
              <w:right w:val="nil"/>
            </w:tcBorders>
            <w:shd w:val="clear" w:color="auto" w:fill="auto"/>
            <w:noWrap/>
            <w:vAlign w:val="bottom"/>
            <w:hideMark/>
          </w:tcPr>
          <w:p w14:paraId="05288C9E" w14:textId="77777777" w:rsidR="00A33829" w:rsidRPr="006B69C8" w:rsidRDefault="00A33829" w:rsidP="00282029">
            <w:pPr>
              <w:rPr>
                <w:rFonts w:ascii="Calibri" w:eastAsia="Times New Roman" w:hAnsi="Calibri" w:cs="Calibri"/>
                <w:color w:val="000000"/>
              </w:rPr>
            </w:pPr>
            <w:r w:rsidRPr="006B69C8">
              <w:rPr>
                <w:rFonts w:ascii="Calibri" w:eastAsia="Times New Roman" w:hAnsi="Calibri" w:cs="Calibri"/>
                <w:color w:val="000000"/>
              </w:rPr>
              <w:t xml:space="preserve">LS-1335NRR2X </w:t>
            </w:r>
          </w:p>
        </w:tc>
        <w:tc>
          <w:tcPr>
            <w:tcW w:w="2160" w:type="dxa"/>
            <w:tcBorders>
              <w:top w:val="nil"/>
              <w:left w:val="nil"/>
              <w:bottom w:val="nil"/>
              <w:right w:val="nil"/>
            </w:tcBorders>
            <w:shd w:val="clear" w:color="auto" w:fill="auto"/>
            <w:noWrap/>
            <w:vAlign w:val="bottom"/>
            <w:hideMark/>
          </w:tcPr>
          <w:p w14:paraId="7FA72E7C" w14:textId="77777777" w:rsidR="00A33829" w:rsidRPr="006B69C8" w:rsidRDefault="00A33829" w:rsidP="00282029">
            <w:pPr>
              <w:rPr>
                <w:rFonts w:ascii="Calibri" w:eastAsia="Times New Roman" w:hAnsi="Calibri" w:cs="Calibri"/>
                <w:color w:val="000000"/>
              </w:rPr>
            </w:pPr>
            <w:r w:rsidRPr="006B69C8">
              <w:rPr>
                <w:rFonts w:ascii="Calibri" w:eastAsia="Times New Roman" w:hAnsi="Calibri" w:cs="Calibri"/>
                <w:color w:val="000000"/>
              </w:rPr>
              <w:t>Legacy</w:t>
            </w:r>
          </w:p>
        </w:tc>
        <w:tc>
          <w:tcPr>
            <w:tcW w:w="1080" w:type="dxa"/>
            <w:tcBorders>
              <w:top w:val="nil"/>
              <w:left w:val="nil"/>
              <w:bottom w:val="nil"/>
              <w:right w:val="nil"/>
            </w:tcBorders>
            <w:shd w:val="clear" w:color="auto" w:fill="auto"/>
            <w:noWrap/>
            <w:vAlign w:val="center"/>
            <w:hideMark/>
          </w:tcPr>
          <w:p w14:paraId="4BAF47E1" w14:textId="108A7410" w:rsidR="00A33829" w:rsidRDefault="00A33829" w:rsidP="00282029">
            <w:pPr>
              <w:jc w:val="center"/>
              <w:rPr>
                <w:rFonts w:ascii="Calibri" w:hAnsi="Calibri" w:cs="Calibri"/>
                <w:color w:val="000000"/>
              </w:rPr>
            </w:pPr>
            <w:r>
              <w:rPr>
                <w:rFonts w:ascii="Calibri" w:hAnsi="Calibri" w:cs="Calibri"/>
                <w:color w:val="000000"/>
              </w:rPr>
              <w:t>2</w:t>
            </w:r>
            <w:r w:rsidR="00BC5DB9">
              <w:rPr>
                <w:rFonts w:ascii="Calibri" w:hAnsi="Calibri" w:cs="Calibri"/>
                <w:color w:val="000000"/>
              </w:rPr>
              <w:t>,</w:t>
            </w:r>
            <w:r>
              <w:rPr>
                <w:rFonts w:ascii="Calibri" w:hAnsi="Calibri" w:cs="Calibri"/>
                <w:color w:val="000000"/>
              </w:rPr>
              <w:t>274</w:t>
            </w:r>
          </w:p>
        </w:tc>
        <w:tc>
          <w:tcPr>
            <w:tcW w:w="1187" w:type="dxa"/>
            <w:tcBorders>
              <w:top w:val="nil"/>
              <w:left w:val="nil"/>
              <w:bottom w:val="nil"/>
              <w:right w:val="nil"/>
            </w:tcBorders>
            <w:shd w:val="clear" w:color="auto" w:fill="auto"/>
            <w:noWrap/>
            <w:vAlign w:val="center"/>
            <w:hideMark/>
          </w:tcPr>
          <w:p w14:paraId="1E654DE5" w14:textId="77777777" w:rsidR="00A33829" w:rsidRDefault="00A33829" w:rsidP="00282029">
            <w:pPr>
              <w:jc w:val="center"/>
              <w:rPr>
                <w:rFonts w:ascii="Calibri" w:hAnsi="Calibri" w:cs="Calibri"/>
                <w:color w:val="000000"/>
              </w:rPr>
            </w:pPr>
            <w:r>
              <w:rPr>
                <w:rFonts w:ascii="Calibri" w:hAnsi="Calibri" w:cs="Calibri"/>
                <w:color w:val="000000"/>
              </w:rPr>
              <w:t>40</w:t>
            </w:r>
          </w:p>
        </w:tc>
        <w:tc>
          <w:tcPr>
            <w:tcW w:w="1000" w:type="dxa"/>
            <w:tcBorders>
              <w:top w:val="nil"/>
              <w:left w:val="nil"/>
              <w:bottom w:val="nil"/>
              <w:right w:val="nil"/>
            </w:tcBorders>
            <w:shd w:val="clear" w:color="auto" w:fill="auto"/>
            <w:noWrap/>
            <w:vAlign w:val="center"/>
            <w:hideMark/>
          </w:tcPr>
          <w:p w14:paraId="2F6A04C9" w14:textId="3787097B" w:rsidR="00A33829" w:rsidRDefault="00A33829" w:rsidP="00282029">
            <w:pPr>
              <w:jc w:val="center"/>
              <w:rPr>
                <w:rFonts w:ascii="Calibri" w:hAnsi="Calibri" w:cs="Calibri"/>
                <w:color w:val="000000"/>
              </w:rPr>
            </w:pPr>
            <w:r>
              <w:rPr>
                <w:rFonts w:ascii="Calibri" w:hAnsi="Calibri" w:cs="Calibri"/>
                <w:color w:val="000000"/>
              </w:rPr>
              <w:t>3</w:t>
            </w:r>
            <w:r w:rsidR="00B334C9">
              <w:rPr>
                <w:rFonts w:ascii="Calibri" w:hAnsi="Calibri" w:cs="Calibri"/>
                <w:color w:val="000000"/>
              </w:rPr>
              <w:t>,</w:t>
            </w:r>
            <w:r>
              <w:rPr>
                <w:rFonts w:ascii="Calibri" w:hAnsi="Calibri" w:cs="Calibri"/>
                <w:color w:val="000000"/>
              </w:rPr>
              <w:t>345</w:t>
            </w:r>
          </w:p>
        </w:tc>
        <w:tc>
          <w:tcPr>
            <w:tcW w:w="1323" w:type="dxa"/>
            <w:tcBorders>
              <w:top w:val="nil"/>
              <w:left w:val="nil"/>
              <w:bottom w:val="nil"/>
              <w:right w:val="nil"/>
            </w:tcBorders>
            <w:shd w:val="clear" w:color="auto" w:fill="auto"/>
            <w:noWrap/>
            <w:vAlign w:val="center"/>
            <w:hideMark/>
          </w:tcPr>
          <w:p w14:paraId="11466E83" w14:textId="77777777" w:rsidR="00A33829" w:rsidRDefault="00A33829" w:rsidP="00282029">
            <w:pPr>
              <w:jc w:val="center"/>
              <w:rPr>
                <w:rFonts w:ascii="Calibri" w:hAnsi="Calibri" w:cs="Calibri"/>
                <w:color w:val="000000"/>
              </w:rPr>
            </w:pPr>
            <w:r>
              <w:rPr>
                <w:rFonts w:ascii="Calibri" w:hAnsi="Calibri" w:cs="Calibri"/>
                <w:color w:val="000000"/>
              </w:rPr>
              <w:t>60</w:t>
            </w:r>
          </w:p>
        </w:tc>
      </w:tr>
      <w:tr w:rsidR="00A33829" w:rsidRPr="006B69C8" w14:paraId="4BA69A56" w14:textId="77777777" w:rsidTr="00BC5DB9">
        <w:trPr>
          <w:trHeight w:val="301"/>
        </w:trPr>
        <w:tc>
          <w:tcPr>
            <w:tcW w:w="1710" w:type="dxa"/>
            <w:tcBorders>
              <w:top w:val="nil"/>
              <w:left w:val="nil"/>
              <w:bottom w:val="nil"/>
              <w:right w:val="nil"/>
            </w:tcBorders>
            <w:shd w:val="clear" w:color="auto" w:fill="auto"/>
            <w:noWrap/>
            <w:vAlign w:val="bottom"/>
            <w:hideMark/>
          </w:tcPr>
          <w:p w14:paraId="62AF8B33" w14:textId="77777777" w:rsidR="00A33829" w:rsidRPr="006B69C8" w:rsidRDefault="00A33829" w:rsidP="00282029">
            <w:pPr>
              <w:rPr>
                <w:rFonts w:ascii="Calibri" w:eastAsia="Times New Roman" w:hAnsi="Calibri" w:cs="Calibri"/>
                <w:color w:val="000000"/>
              </w:rPr>
            </w:pPr>
            <w:r w:rsidRPr="006B69C8">
              <w:rPr>
                <w:rFonts w:ascii="Calibri" w:eastAsia="Times New Roman" w:hAnsi="Calibri" w:cs="Calibri"/>
                <w:color w:val="000000"/>
              </w:rPr>
              <w:t xml:space="preserve">41-10 </w:t>
            </w:r>
          </w:p>
        </w:tc>
        <w:tc>
          <w:tcPr>
            <w:tcW w:w="2160" w:type="dxa"/>
            <w:tcBorders>
              <w:top w:val="nil"/>
              <w:left w:val="nil"/>
              <w:bottom w:val="nil"/>
              <w:right w:val="nil"/>
            </w:tcBorders>
            <w:shd w:val="clear" w:color="auto" w:fill="auto"/>
            <w:noWrap/>
            <w:vAlign w:val="bottom"/>
            <w:hideMark/>
          </w:tcPr>
          <w:p w14:paraId="037C205D" w14:textId="77777777" w:rsidR="00A33829" w:rsidRPr="006B69C8" w:rsidRDefault="00A33829" w:rsidP="00282029">
            <w:pPr>
              <w:rPr>
                <w:rFonts w:ascii="Calibri" w:eastAsia="Times New Roman" w:hAnsi="Calibri" w:cs="Calibri"/>
                <w:color w:val="000000"/>
              </w:rPr>
            </w:pPr>
            <w:r w:rsidRPr="006B69C8">
              <w:rPr>
                <w:rFonts w:ascii="Calibri" w:eastAsia="Times New Roman" w:hAnsi="Calibri" w:cs="Calibri"/>
                <w:color w:val="000000"/>
              </w:rPr>
              <w:t>Proseed</w:t>
            </w:r>
          </w:p>
        </w:tc>
        <w:tc>
          <w:tcPr>
            <w:tcW w:w="1080" w:type="dxa"/>
            <w:tcBorders>
              <w:top w:val="nil"/>
              <w:left w:val="nil"/>
              <w:bottom w:val="nil"/>
              <w:right w:val="nil"/>
            </w:tcBorders>
            <w:shd w:val="clear" w:color="auto" w:fill="auto"/>
            <w:noWrap/>
            <w:vAlign w:val="center"/>
            <w:hideMark/>
          </w:tcPr>
          <w:p w14:paraId="4BF2346D" w14:textId="2A933C64" w:rsidR="00A33829" w:rsidRDefault="00A33829" w:rsidP="00282029">
            <w:pPr>
              <w:jc w:val="center"/>
              <w:rPr>
                <w:rFonts w:ascii="Calibri" w:hAnsi="Calibri" w:cs="Calibri"/>
                <w:color w:val="000000"/>
              </w:rPr>
            </w:pPr>
            <w:r>
              <w:rPr>
                <w:rFonts w:ascii="Calibri" w:hAnsi="Calibri" w:cs="Calibri"/>
                <w:color w:val="000000"/>
              </w:rPr>
              <w:t>3</w:t>
            </w:r>
            <w:r w:rsidR="00BC5DB9">
              <w:rPr>
                <w:rFonts w:ascii="Calibri" w:hAnsi="Calibri" w:cs="Calibri"/>
                <w:color w:val="000000"/>
              </w:rPr>
              <w:t>,</w:t>
            </w:r>
            <w:r>
              <w:rPr>
                <w:rFonts w:ascii="Calibri" w:hAnsi="Calibri" w:cs="Calibri"/>
                <w:color w:val="000000"/>
              </w:rPr>
              <w:t>147</w:t>
            </w:r>
          </w:p>
        </w:tc>
        <w:tc>
          <w:tcPr>
            <w:tcW w:w="1187" w:type="dxa"/>
            <w:tcBorders>
              <w:top w:val="nil"/>
              <w:left w:val="nil"/>
              <w:bottom w:val="nil"/>
              <w:right w:val="nil"/>
            </w:tcBorders>
            <w:shd w:val="clear" w:color="auto" w:fill="auto"/>
            <w:noWrap/>
            <w:vAlign w:val="center"/>
            <w:hideMark/>
          </w:tcPr>
          <w:p w14:paraId="25D20C9F" w14:textId="77777777" w:rsidR="00A33829" w:rsidRDefault="00A33829" w:rsidP="00282029">
            <w:pPr>
              <w:jc w:val="center"/>
              <w:rPr>
                <w:rFonts w:ascii="Calibri" w:hAnsi="Calibri" w:cs="Calibri"/>
                <w:color w:val="000000"/>
              </w:rPr>
            </w:pPr>
            <w:r>
              <w:rPr>
                <w:rFonts w:ascii="Calibri" w:hAnsi="Calibri" w:cs="Calibri"/>
                <w:color w:val="000000"/>
              </w:rPr>
              <w:t>63</w:t>
            </w:r>
          </w:p>
        </w:tc>
        <w:tc>
          <w:tcPr>
            <w:tcW w:w="1000" w:type="dxa"/>
            <w:tcBorders>
              <w:top w:val="nil"/>
              <w:left w:val="nil"/>
              <w:bottom w:val="nil"/>
              <w:right w:val="nil"/>
            </w:tcBorders>
            <w:shd w:val="clear" w:color="auto" w:fill="auto"/>
            <w:noWrap/>
            <w:vAlign w:val="center"/>
            <w:hideMark/>
          </w:tcPr>
          <w:p w14:paraId="063AED22" w14:textId="528384D5" w:rsidR="00A33829" w:rsidRDefault="00A33829" w:rsidP="00282029">
            <w:pPr>
              <w:jc w:val="center"/>
              <w:rPr>
                <w:rFonts w:ascii="Calibri" w:hAnsi="Calibri" w:cs="Calibri"/>
                <w:color w:val="000000"/>
              </w:rPr>
            </w:pPr>
            <w:r>
              <w:rPr>
                <w:rFonts w:ascii="Calibri" w:hAnsi="Calibri" w:cs="Calibri"/>
                <w:color w:val="000000"/>
              </w:rPr>
              <w:t>1</w:t>
            </w:r>
            <w:r w:rsidR="00B334C9">
              <w:rPr>
                <w:rFonts w:ascii="Calibri" w:hAnsi="Calibri" w:cs="Calibri"/>
                <w:color w:val="000000"/>
              </w:rPr>
              <w:t>,</w:t>
            </w:r>
            <w:r>
              <w:rPr>
                <w:rFonts w:ascii="Calibri" w:hAnsi="Calibri" w:cs="Calibri"/>
                <w:color w:val="000000"/>
              </w:rPr>
              <w:t>838</w:t>
            </w:r>
          </w:p>
        </w:tc>
        <w:tc>
          <w:tcPr>
            <w:tcW w:w="1323" w:type="dxa"/>
            <w:tcBorders>
              <w:top w:val="nil"/>
              <w:left w:val="nil"/>
              <w:bottom w:val="nil"/>
              <w:right w:val="nil"/>
            </w:tcBorders>
            <w:shd w:val="clear" w:color="auto" w:fill="auto"/>
            <w:noWrap/>
            <w:vAlign w:val="center"/>
            <w:hideMark/>
          </w:tcPr>
          <w:p w14:paraId="1DA7DBC3" w14:textId="77777777" w:rsidR="00A33829" w:rsidRDefault="00A33829" w:rsidP="00282029">
            <w:pPr>
              <w:jc w:val="center"/>
              <w:rPr>
                <w:rFonts w:ascii="Calibri" w:hAnsi="Calibri" w:cs="Calibri"/>
                <w:color w:val="000000"/>
              </w:rPr>
            </w:pPr>
            <w:r>
              <w:rPr>
                <w:rFonts w:ascii="Calibri" w:hAnsi="Calibri" w:cs="Calibri"/>
                <w:color w:val="000000"/>
              </w:rPr>
              <w:t>37</w:t>
            </w:r>
          </w:p>
        </w:tc>
      </w:tr>
      <w:tr w:rsidR="00A33829" w:rsidRPr="006B69C8" w14:paraId="737FF036" w14:textId="77777777" w:rsidTr="00BC5DB9">
        <w:trPr>
          <w:trHeight w:val="301"/>
        </w:trPr>
        <w:tc>
          <w:tcPr>
            <w:tcW w:w="1710" w:type="dxa"/>
            <w:tcBorders>
              <w:top w:val="nil"/>
              <w:left w:val="nil"/>
              <w:bottom w:val="nil"/>
              <w:right w:val="nil"/>
            </w:tcBorders>
            <w:shd w:val="clear" w:color="auto" w:fill="auto"/>
            <w:noWrap/>
            <w:vAlign w:val="bottom"/>
            <w:hideMark/>
          </w:tcPr>
          <w:p w14:paraId="517BAE8E" w14:textId="77777777" w:rsidR="00A33829" w:rsidRPr="006B69C8" w:rsidRDefault="00A33829" w:rsidP="00282029">
            <w:pPr>
              <w:rPr>
                <w:rFonts w:ascii="Calibri" w:eastAsia="Times New Roman" w:hAnsi="Calibri" w:cs="Calibri"/>
                <w:color w:val="000000"/>
              </w:rPr>
            </w:pPr>
            <w:r w:rsidRPr="006B69C8">
              <w:rPr>
                <w:rFonts w:ascii="Calibri" w:eastAsia="Times New Roman" w:hAnsi="Calibri" w:cs="Calibri"/>
                <w:color w:val="000000"/>
              </w:rPr>
              <w:t xml:space="preserve">3408RR2YN </w:t>
            </w:r>
          </w:p>
        </w:tc>
        <w:tc>
          <w:tcPr>
            <w:tcW w:w="2160" w:type="dxa"/>
            <w:tcBorders>
              <w:top w:val="nil"/>
              <w:left w:val="nil"/>
              <w:bottom w:val="nil"/>
              <w:right w:val="nil"/>
            </w:tcBorders>
            <w:shd w:val="clear" w:color="auto" w:fill="auto"/>
            <w:noWrap/>
            <w:vAlign w:val="bottom"/>
            <w:hideMark/>
          </w:tcPr>
          <w:p w14:paraId="10E46B36" w14:textId="77777777" w:rsidR="00A33829" w:rsidRPr="006B69C8" w:rsidRDefault="00A33829" w:rsidP="00282029">
            <w:pPr>
              <w:rPr>
                <w:rFonts w:ascii="Calibri" w:eastAsia="Times New Roman" w:hAnsi="Calibri" w:cs="Calibri"/>
                <w:color w:val="000000"/>
              </w:rPr>
            </w:pPr>
            <w:r w:rsidRPr="006B69C8">
              <w:rPr>
                <w:rFonts w:ascii="Calibri" w:eastAsia="Times New Roman" w:hAnsi="Calibri" w:cs="Calibri"/>
                <w:color w:val="000000"/>
              </w:rPr>
              <w:t>Thunder seed</w:t>
            </w:r>
          </w:p>
        </w:tc>
        <w:tc>
          <w:tcPr>
            <w:tcW w:w="1080" w:type="dxa"/>
            <w:tcBorders>
              <w:top w:val="nil"/>
              <w:left w:val="nil"/>
              <w:bottom w:val="nil"/>
              <w:right w:val="nil"/>
            </w:tcBorders>
            <w:shd w:val="clear" w:color="auto" w:fill="auto"/>
            <w:noWrap/>
            <w:vAlign w:val="center"/>
            <w:hideMark/>
          </w:tcPr>
          <w:p w14:paraId="25F1A021" w14:textId="6D80931B" w:rsidR="00A33829" w:rsidRDefault="00A33829" w:rsidP="00282029">
            <w:pPr>
              <w:jc w:val="center"/>
              <w:rPr>
                <w:rFonts w:ascii="Calibri" w:hAnsi="Calibri" w:cs="Calibri"/>
                <w:color w:val="000000"/>
              </w:rPr>
            </w:pPr>
            <w:r>
              <w:rPr>
                <w:rFonts w:ascii="Calibri" w:hAnsi="Calibri" w:cs="Calibri"/>
                <w:color w:val="000000"/>
              </w:rPr>
              <w:t>1</w:t>
            </w:r>
            <w:r w:rsidR="00BC5DB9">
              <w:rPr>
                <w:rFonts w:ascii="Calibri" w:hAnsi="Calibri" w:cs="Calibri"/>
                <w:color w:val="000000"/>
              </w:rPr>
              <w:t>,</w:t>
            </w:r>
            <w:r>
              <w:rPr>
                <w:rFonts w:ascii="Calibri" w:hAnsi="Calibri" w:cs="Calibri"/>
                <w:color w:val="000000"/>
              </w:rPr>
              <w:t>689</w:t>
            </w:r>
          </w:p>
        </w:tc>
        <w:tc>
          <w:tcPr>
            <w:tcW w:w="1187" w:type="dxa"/>
            <w:tcBorders>
              <w:top w:val="nil"/>
              <w:left w:val="nil"/>
              <w:bottom w:val="nil"/>
              <w:right w:val="nil"/>
            </w:tcBorders>
            <w:shd w:val="clear" w:color="auto" w:fill="auto"/>
            <w:noWrap/>
            <w:vAlign w:val="center"/>
            <w:hideMark/>
          </w:tcPr>
          <w:p w14:paraId="4198DD97" w14:textId="77777777" w:rsidR="00A33829" w:rsidRDefault="00A33829" w:rsidP="00282029">
            <w:pPr>
              <w:jc w:val="center"/>
              <w:rPr>
                <w:rFonts w:ascii="Calibri" w:hAnsi="Calibri" w:cs="Calibri"/>
                <w:color w:val="000000"/>
              </w:rPr>
            </w:pPr>
            <w:r>
              <w:rPr>
                <w:rFonts w:ascii="Calibri" w:hAnsi="Calibri" w:cs="Calibri"/>
                <w:color w:val="000000"/>
              </w:rPr>
              <w:t>53</w:t>
            </w:r>
          </w:p>
        </w:tc>
        <w:tc>
          <w:tcPr>
            <w:tcW w:w="1000" w:type="dxa"/>
            <w:tcBorders>
              <w:top w:val="nil"/>
              <w:left w:val="nil"/>
              <w:bottom w:val="nil"/>
              <w:right w:val="nil"/>
            </w:tcBorders>
            <w:shd w:val="clear" w:color="auto" w:fill="auto"/>
            <w:noWrap/>
            <w:vAlign w:val="center"/>
            <w:hideMark/>
          </w:tcPr>
          <w:p w14:paraId="2079CE43" w14:textId="1A8BAE5B" w:rsidR="00A33829" w:rsidRDefault="00A33829" w:rsidP="00282029">
            <w:pPr>
              <w:jc w:val="center"/>
              <w:rPr>
                <w:rFonts w:ascii="Calibri" w:hAnsi="Calibri" w:cs="Calibri"/>
                <w:color w:val="000000"/>
              </w:rPr>
            </w:pPr>
            <w:r>
              <w:rPr>
                <w:rFonts w:ascii="Calibri" w:hAnsi="Calibri" w:cs="Calibri"/>
                <w:color w:val="000000"/>
              </w:rPr>
              <w:t>1</w:t>
            </w:r>
            <w:r w:rsidR="00B334C9">
              <w:rPr>
                <w:rFonts w:ascii="Calibri" w:hAnsi="Calibri" w:cs="Calibri"/>
                <w:color w:val="000000"/>
              </w:rPr>
              <w:t>,</w:t>
            </w:r>
            <w:r>
              <w:rPr>
                <w:rFonts w:ascii="Calibri" w:hAnsi="Calibri" w:cs="Calibri"/>
                <w:color w:val="000000"/>
              </w:rPr>
              <w:t>518</w:t>
            </w:r>
          </w:p>
        </w:tc>
        <w:tc>
          <w:tcPr>
            <w:tcW w:w="1323" w:type="dxa"/>
            <w:tcBorders>
              <w:top w:val="nil"/>
              <w:left w:val="nil"/>
              <w:bottom w:val="nil"/>
              <w:right w:val="nil"/>
            </w:tcBorders>
            <w:shd w:val="clear" w:color="auto" w:fill="auto"/>
            <w:noWrap/>
            <w:vAlign w:val="center"/>
            <w:hideMark/>
          </w:tcPr>
          <w:p w14:paraId="7BEAA319" w14:textId="77777777" w:rsidR="00A33829" w:rsidRDefault="00A33829" w:rsidP="00282029">
            <w:pPr>
              <w:jc w:val="center"/>
              <w:rPr>
                <w:rFonts w:ascii="Calibri" w:hAnsi="Calibri" w:cs="Calibri"/>
                <w:color w:val="000000"/>
              </w:rPr>
            </w:pPr>
            <w:r>
              <w:rPr>
                <w:rFonts w:ascii="Calibri" w:hAnsi="Calibri" w:cs="Calibri"/>
                <w:color w:val="000000"/>
              </w:rPr>
              <w:t>47</w:t>
            </w:r>
          </w:p>
        </w:tc>
      </w:tr>
      <w:tr w:rsidR="00A33829" w:rsidRPr="006B69C8" w14:paraId="2489F4D7" w14:textId="77777777" w:rsidTr="00BC5DB9">
        <w:trPr>
          <w:trHeight w:val="301"/>
        </w:trPr>
        <w:tc>
          <w:tcPr>
            <w:tcW w:w="1710" w:type="dxa"/>
            <w:tcBorders>
              <w:top w:val="nil"/>
              <w:left w:val="nil"/>
              <w:bottom w:val="nil"/>
              <w:right w:val="nil"/>
            </w:tcBorders>
            <w:shd w:val="clear" w:color="auto" w:fill="auto"/>
            <w:noWrap/>
            <w:vAlign w:val="bottom"/>
            <w:hideMark/>
          </w:tcPr>
          <w:p w14:paraId="0E2F4AD2" w14:textId="77777777" w:rsidR="00A33829" w:rsidRPr="006B69C8" w:rsidRDefault="00A33829" w:rsidP="00282029">
            <w:pPr>
              <w:rPr>
                <w:rFonts w:ascii="Calibri" w:eastAsia="Times New Roman" w:hAnsi="Calibri" w:cs="Calibri"/>
                <w:color w:val="000000"/>
              </w:rPr>
            </w:pPr>
            <w:r w:rsidRPr="006B69C8">
              <w:rPr>
                <w:rFonts w:ascii="Calibri" w:eastAsia="Times New Roman" w:hAnsi="Calibri" w:cs="Calibri"/>
                <w:color w:val="000000"/>
              </w:rPr>
              <w:t>S03-G9</w:t>
            </w:r>
          </w:p>
        </w:tc>
        <w:tc>
          <w:tcPr>
            <w:tcW w:w="2160" w:type="dxa"/>
            <w:tcBorders>
              <w:top w:val="nil"/>
              <w:left w:val="nil"/>
              <w:bottom w:val="nil"/>
              <w:right w:val="nil"/>
            </w:tcBorders>
            <w:shd w:val="clear" w:color="auto" w:fill="auto"/>
            <w:noWrap/>
            <w:vAlign w:val="bottom"/>
            <w:hideMark/>
          </w:tcPr>
          <w:p w14:paraId="47560FDD" w14:textId="77777777" w:rsidR="00A33829" w:rsidRPr="006B69C8" w:rsidRDefault="00A33829" w:rsidP="00282029">
            <w:pPr>
              <w:rPr>
                <w:rFonts w:ascii="Calibri" w:eastAsia="Times New Roman" w:hAnsi="Calibri" w:cs="Calibri"/>
                <w:color w:val="000000"/>
              </w:rPr>
            </w:pPr>
            <w:r w:rsidRPr="006B69C8">
              <w:rPr>
                <w:rFonts w:ascii="Calibri" w:eastAsia="Times New Roman" w:hAnsi="Calibri" w:cs="Calibri"/>
                <w:color w:val="000000"/>
              </w:rPr>
              <w:t>Syngenta</w:t>
            </w:r>
          </w:p>
        </w:tc>
        <w:tc>
          <w:tcPr>
            <w:tcW w:w="1080" w:type="dxa"/>
            <w:tcBorders>
              <w:top w:val="nil"/>
              <w:left w:val="nil"/>
              <w:bottom w:val="nil"/>
              <w:right w:val="nil"/>
            </w:tcBorders>
            <w:shd w:val="clear" w:color="auto" w:fill="auto"/>
            <w:noWrap/>
            <w:vAlign w:val="center"/>
            <w:hideMark/>
          </w:tcPr>
          <w:p w14:paraId="4BAB6641" w14:textId="78985749" w:rsidR="00A33829" w:rsidRDefault="00A33829" w:rsidP="00282029">
            <w:pPr>
              <w:jc w:val="center"/>
              <w:rPr>
                <w:rFonts w:ascii="Calibri" w:hAnsi="Calibri" w:cs="Calibri"/>
                <w:color w:val="000000"/>
              </w:rPr>
            </w:pPr>
            <w:r>
              <w:rPr>
                <w:rFonts w:ascii="Calibri" w:hAnsi="Calibri" w:cs="Calibri"/>
                <w:color w:val="000000"/>
              </w:rPr>
              <w:t>2</w:t>
            </w:r>
            <w:r w:rsidR="00BC5DB9">
              <w:rPr>
                <w:rFonts w:ascii="Calibri" w:hAnsi="Calibri" w:cs="Calibri"/>
                <w:color w:val="000000"/>
              </w:rPr>
              <w:t>,</w:t>
            </w:r>
            <w:r>
              <w:rPr>
                <w:rFonts w:ascii="Calibri" w:hAnsi="Calibri" w:cs="Calibri"/>
                <w:color w:val="000000"/>
              </w:rPr>
              <w:t>244</w:t>
            </w:r>
          </w:p>
        </w:tc>
        <w:tc>
          <w:tcPr>
            <w:tcW w:w="1187" w:type="dxa"/>
            <w:tcBorders>
              <w:top w:val="nil"/>
              <w:left w:val="nil"/>
              <w:bottom w:val="nil"/>
              <w:right w:val="nil"/>
            </w:tcBorders>
            <w:shd w:val="clear" w:color="auto" w:fill="auto"/>
            <w:noWrap/>
            <w:vAlign w:val="center"/>
            <w:hideMark/>
          </w:tcPr>
          <w:p w14:paraId="097EA4B5" w14:textId="77777777" w:rsidR="00A33829" w:rsidRDefault="00A33829" w:rsidP="00282029">
            <w:pPr>
              <w:jc w:val="center"/>
              <w:rPr>
                <w:rFonts w:ascii="Calibri" w:hAnsi="Calibri" w:cs="Calibri"/>
                <w:color w:val="000000"/>
              </w:rPr>
            </w:pPr>
            <w:r>
              <w:rPr>
                <w:rFonts w:ascii="Calibri" w:hAnsi="Calibri" w:cs="Calibri"/>
                <w:color w:val="000000"/>
              </w:rPr>
              <w:t>52</w:t>
            </w:r>
          </w:p>
        </w:tc>
        <w:tc>
          <w:tcPr>
            <w:tcW w:w="1000" w:type="dxa"/>
            <w:tcBorders>
              <w:top w:val="nil"/>
              <w:left w:val="nil"/>
              <w:bottom w:val="nil"/>
              <w:right w:val="nil"/>
            </w:tcBorders>
            <w:shd w:val="clear" w:color="auto" w:fill="auto"/>
            <w:noWrap/>
            <w:vAlign w:val="center"/>
            <w:hideMark/>
          </w:tcPr>
          <w:p w14:paraId="5A81661B" w14:textId="7BAC9DC4" w:rsidR="00A33829" w:rsidRDefault="00A33829" w:rsidP="00282029">
            <w:pPr>
              <w:jc w:val="center"/>
              <w:rPr>
                <w:rFonts w:ascii="Calibri" w:hAnsi="Calibri" w:cs="Calibri"/>
                <w:color w:val="000000"/>
              </w:rPr>
            </w:pPr>
            <w:r>
              <w:rPr>
                <w:rFonts w:ascii="Calibri" w:hAnsi="Calibri" w:cs="Calibri"/>
                <w:color w:val="000000"/>
              </w:rPr>
              <w:t>2</w:t>
            </w:r>
            <w:r w:rsidR="00B334C9">
              <w:rPr>
                <w:rFonts w:ascii="Calibri" w:hAnsi="Calibri" w:cs="Calibri"/>
                <w:color w:val="000000"/>
              </w:rPr>
              <w:t>,</w:t>
            </w:r>
            <w:r>
              <w:rPr>
                <w:rFonts w:ascii="Calibri" w:hAnsi="Calibri" w:cs="Calibri"/>
                <w:color w:val="000000"/>
              </w:rPr>
              <w:t>059</w:t>
            </w:r>
          </w:p>
        </w:tc>
        <w:tc>
          <w:tcPr>
            <w:tcW w:w="1323" w:type="dxa"/>
            <w:tcBorders>
              <w:top w:val="nil"/>
              <w:left w:val="nil"/>
              <w:bottom w:val="nil"/>
              <w:right w:val="nil"/>
            </w:tcBorders>
            <w:shd w:val="clear" w:color="auto" w:fill="auto"/>
            <w:noWrap/>
            <w:vAlign w:val="center"/>
            <w:hideMark/>
          </w:tcPr>
          <w:p w14:paraId="3136F60C" w14:textId="77777777" w:rsidR="00A33829" w:rsidRDefault="00A33829" w:rsidP="00282029">
            <w:pPr>
              <w:jc w:val="center"/>
              <w:rPr>
                <w:rFonts w:ascii="Calibri" w:hAnsi="Calibri" w:cs="Calibri"/>
                <w:color w:val="000000"/>
              </w:rPr>
            </w:pPr>
            <w:r>
              <w:rPr>
                <w:rFonts w:ascii="Calibri" w:hAnsi="Calibri" w:cs="Calibri"/>
                <w:color w:val="000000"/>
              </w:rPr>
              <w:t>48</w:t>
            </w:r>
          </w:p>
        </w:tc>
      </w:tr>
      <w:tr w:rsidR="00A33829" w:rsidRPr="006B69C8" w14:paraId="1980C95B" w14:textId="77777777" w:rsidTr="00BC5DB9">
        <w:trPr>
          <w:trHeight w:val="301"/>
        </w:trPr>
        <w:tc>
          <w:tcPr>
            <w:tcW w:w="1710" w:type="dxa"/>
            <w:tcBorders>
              <w:top w:val="nil"/>
              <w:left w:val="nil"/>
              <w:bottom w:val="nil"/>
              <w:right w:val="nil"/>
            </w:tcBorders>
            <w:shd w:val="clear" w:color="auto" w:fill="auto"/>
            <w:noWrap/>
            <w:vAlign w:val="bottom"/>
            <w:hideMark/>
          </w:tcPr>
          <w:p w14:paraId="5B82A4B6" w14:textId="77777777" w:rsidR="00A33829" w:rsidRPr="006B69C8" w:rsidRDefault="00A33829" w:rsidP="00282029">
            <w:pPr>
              <w:rPr>
                <w:rFonts w:ascii="Calibri" w:eastAsia="Times New Roman" w:hAnsi="Calibri" w:cs="Calibri"/>
                <w:color w:val="000000"/>
              </w:rPr>
            </w:pPr>
            <w:r w:rsidRPr="006B69C8">
              <w:rPr>
                <w:rFonts w:ascii="Calibri" w:eastAsia="Times New Roman" w:hAnsi="Calibri" w:cs="Calibri"/>
                <w:color w:val="000000"/>
              </w:rPr>
              <w:t>S07-Q4X</w:t>
            </w:r>
          </w:p>
        </w:tc>
        <w:tc>
          <w:tcPr>
            <w:tcW w:w="2160" w:type="dxa"/>
            <w:tcBorders>
              <w:top w:val="nil"/>
              <w:left w:val="nil"/>
              <w:bottom w:val="nil"/>
              <w:right w:val="nil"/>
            </w:tcBorders>
            <w:shd w:val="clear" w:color="auto" w:fill="auto"/>
            <w:noWrap/>
            <w:vAlign w:val="bottom"/>
            <w:hideMark/>
          </w:tcPr>
          <w:p w14:paraId="3DF5B455" w14:textId="77777777" w:rsidR="00A33829" w:rsidRPr="006B69C8" w:rsidRDefault="00A33829" w:rsidP="00282029">
            <w:pPr>
              <w:rPr>
                <w:rFonts w:ascii="Calibri" w:eastAsia="Times New Roman" w:hAnsi="Calibri" w:cs="Calibri"/>
                <w:color w:val="000000"/>
              </w:rPr>
            </w:pPr>
            <w:r w:rsidRPr="006B69C8">
              <w:rPr>
                <w:rFonts w:ascii="Calibri" w:eastAsia="Times New Roman" w:hAnsi="Calibri" w:cs="Calibri"/>
                <w:color w:val="000000"/>
              </w:rPr>
              <w:t>Syngenta</w:t>
            </w:r>
          </w:p>
        </w:tc>
        <w:tc>
          <w:tcPr>
            <w:tcW w:w="1080" w:type="dxa"/>
            <w:tcBorders>
              <w:top w:val="nil"/>
              <w:left w:val="nil"/>
              <w:bottom w:val="nil"/>
              <w:right w:val="nil"/>
            </w:tcBorders>
            <w:shd w:val="clear" w:color="auto" w:fill="auto"/>
            <w:noWrap/>
            <w:vAlign w:val="center"/>
            <w:hideMark/>
          </w:tcPr>
          <w:p w14:paraId="1613EF08" w14:textId="07597BB1" w:rsidR="00A33829" w:rsidRDefault="00A33829" w:rsidP="00282029">
            <w:pPr>
              <w:jc w:val="center"/>
              <w:rPr>
                <w:rFonts w:ascii="Calibri" w:hAnsi="Calibri" w:cs="Calibri"/>
                <w:color w:val="000000"/>
              </w:rPr>
            </w:pPr>
            <w:r>
              <w:rPr>
                <w:rFonts w:ascii="Calibri" w:hAnsi="Calibri" w:cs="Calibri"/>
                <w:color w:val="000000"/>
              </w:rPr>
              <w:t>1</w:t>
            </w:r>
            <w:r w:rsidR="00BC5DB9">
              <w:rPr>
                <w:rFonts w:ascii="Calibri" w:hAnsi="Calibri" w:cs="Calibri"/>
                <w:color w:val="000000"/>
              </w:rPr>
              <w:t>,</w:t>
            </w:r>
            <w:r>
              <w:rPr>
                <w:rFonts w:ascii="Calibri" w:hAnsi="Calibri" w:cs="Calibri"/>
                <w:color w:val="000000"/>
              </w:rPr>
              <w:t>884</w:t>
            </w:r>
          </w:p>
        </w:tc>
        <w:tc>
          <w:tcPr>
            <w:tcW w:w="1187" w:type="dxa"/>
            <w:tcBorders>
              <w:top w:val="nil"/>
              <w:left w:val="nil"/>
              <w:bottom w:val="nil"/>
              <w:right w:val="nil"/>
            </w:tcBorders>
            <w:shd w:val="clear" w:color="auto" w:fill="auto"/>
            <w:noWrap/>
            <w:vAlign w:val="center"/>
            <w:hideMark/>
          </w:tcPr>
          <w:p w14:paraId="15C5CAB1" w14:textId="77777777" w:rsidR="00A33829" w:rsidRDefault="00A33829" w:rsidP="00282029">
            <w:pPr>
              <w:jc w:val="center"/>
              <w:rPr>
                <w:rFonts w:ascii="Calibri" w:hAnsi="Calibri" w:cs="Calibri"/>
                <w:color w:val="000000"/>
              </w:rPr>
            </w:pPr>
            <w:r>
              <w:rPr>
                <w:rFonts w:ascii="Calibri" w:hAnsi="Calibri" w:cs="Calibri"/>
                <w:color w:val="000000"/>
              </w:rPr>
              <w:t>27</w:t>
            </w:r>
          </w:p>
        </w:tc>
        <w:tc>
          <w:tcPr>
            <w:tcW w:w="1000" w:type="dxa"/>
            <w:tcBorders>
              <w:top w:val="nil"/>
              <w:left w:val="nil"/>
              <w:bottom w:val="nil"/>
              <w:right w:val="nil"/>
            </w:tcBorders>
            <w:shd w:val="clear" w:color="auto" w:fill="auto"/>
            <w:noWrap/>
            <w:vAlign w:val="center"/>
            <w:hideMark/>
          </w:tcPr>
          <w:p w14:paraId="5FFDB866" w14:textId="282D57B3" w:rsidR="00A33829" w:rsidRDefault="00A33829" w:rsidP="00282029">
            <w:pPr>
              <w:jc w:val="center"/>
              <w:rPr>
                <w:rFonts w:ascii="Calibri" w:hAnsi="Calibri" w:cs="Calibri"/>
                <w:color w:val="000000"/>
              </w:rPr>
            </w:pPr>
            <w:r>
              <w:rPr>
                <w:rFonts w:ascii="Calibri" w:hAnsi="Calibri" w:cs="Calibri"/>
                <w:color w:val="000000"/>
              </w:rPr>
              <w:t>5</w:t>
            </w:r>
            <w:r w:rsidR="00B334C9">
              <w:rPr>
                <w:rFonts w:ascii="Calibri" w:hAnsi="Calibri" w:cs="Calibri"/>
                <w:color w:val="000000"/>
              </w:rPr>
              <w:t>,</w:t>
            </w:r>
            <w:r>
              <w:rPr>
                <w:rFonts w:ascii="Calibri" w:hAnsi="Calibri" w:cs="Calibri"/>
                <w:color w:val="000000"/>
              </w:rPr>
              <w:t>082</w:t>
            </w:r>
          </w:p>
        </w:tc>
        <w:tc>
          <w:tcPr>
            <w:tcW w:w="1323" w:type="dxa"/>
            <w:tcBorders>
              <w:top w:val="nil"/>
              <w:left w:val="nil"/>
              <w:bottom w:val="nil"/>
              <w:right w:val="nil"/>
            </w:tcBorders>
            <w:shd w:val="clear" w:color="auto" w:fill="auto"/>
            <w:noWrap/>
            <w:vAlign w:val="center"/>
            <w:hideMark/>
          </w:tcPr>
          <w:p w14:paraId="23980190" w14:textId="77777777" w:rsidR="00A33829" w:rsidRDefault="00A33829" w:rsidP="00282029">
            <w:pPr>
              <w:jc w:val="center"/>
              <w:rPr>
                <w:rFonts w:ascii="Calibri" w:hAnsi="Calibri" w:cs="Calibri"/>
                <w:color w:val="000000"/>
              </w:rPr>
            </w:pPr>
            <w:r>
              <w:rPr>
                <w:rFonts w:ascii="Calibri" w:hAnsi="Calibri" w:cs="Calibri"/>
                <w:color w:val="000000"/>
              </w:rPr>
              <w:t>73</w:t>
            </w:r>
          </w:p>
        </w:tc>
      </w:tr>
      <w:tr w:rsidR="00A33829" w:rsidRPr="006B69C8" w14:paraId="0326D207" w14:textId="77777777" w:rsidTr="00BC5DB9">
        <w:trPr>
          <w:trHeight w:val="301"/>
        </w:trPr>
        <w:tc>
          <w:tcPr>
            <w:tcW w:w="1710" w:type="dxa"/>
            <w:tcBorders>
              <w:top w:val="nil"/>
              <w:left w:val="nil"/>
              <w:bottom w:val="nil"/>
              <w:right w:val="nil"/>
            </w:tcBorders>
            <w:shd w:val="clear" w:color="auto" w:fill="auto"/>
            <w:noWrap/>
            <w:vAlign w:val="bottom"/>
            <w:hideMark/>
          </w:tcPr>
          <w:p w14:paraId="7CB96BF1" w14:textId="77777777" w:rsidR="00A33829" w:rsidRPr="006B69C8" w:rsidRDefault="00A33829" w:rsidP="00282029">
            <w:pPr>
              <w:rPr>
                <w:rFonts w:ascii="Calibri" w:eastAsia="Times New Roman" w:hAnsi="Calibri" w:cs="Calibri"/>
                <w:color w:val="000000"/>
              </w:rPr>
            </w:pPr>
            <w:r w:rsidRPr="006B69C8">
              <w:rPr>
                <w:rFonts w:ascii="Calibri" w:eastAsia="Times New Roman" w:hAnsi="Calibri" w:cs="Calibri"/>
                <w:color w:val="000000"/>
              </w:rPr>
              <w:t xml:space="preserve">S06-Q9 </w:t>
            </w:r>
          </w:p>
        </w:tc>
        <w:tc>
          <w:tcPr>
            <w:tcW w:w="2160" w:type="dxa"/>
            <w:tcBorders>
              <w:top w:val="nil"/>
              <w:left w:val="nil"/>
              <w:bottom w:val="nil"/>
              <w:right w:val="nil"/>
            </w:tcBorders>
            <w:shd w:val="clear" w:color="auto" w:fill="auto"/>
            <w:noWrap/>
            <w:vAlign w:val="bottom"/>
            <w:hideMark/>
          </w:tcPr>
          <w:p w14:paraId="706EEC1E" w14:textId="77777777" w:rsidR="00A33829" w:rsidRPr="006B69C8" w:rsidRDefault="00A33829" w:rsidP="00282029">
            <w:pPr>
              <w:rPr>
                <w:rFonts w:ascii="Calibri" w:eastAsia="Times New Roman" w:hAnsi="Calibri" w:cs="Calibri"/>
                <w:color w:val="000000"/>
              </w:rPr>
            </w:pPr>
            <w:r w:rsidRPr="006B69C8">
              <w:rPr>
                <w:rFonts w:ascii="Calibri" w:eastAsia="Times New Roman" w:hAnsi="Calibri" w:cs="Calibri"/>
                <w:color w:val="000000"/>
              </w:rPr>
              <w:t>Syngenta</w:t>
            </w:r>
          </w:p>
        </w:tc>
        <w:tc>
          <w:tcPr>
            <w:tcW w:w="1080" w:type="dxa"/>
            <w:tcBorders>
              <w:top w:val="nil"/>
              <w:left w:val="nil"/>
              <w:bottom w:val="nil"/>
              <w:right w:val="nil"/>
            </w:tcBorders>
            <w:shd w:val="clear" w:color="auto" w:fill="auto"/>
            <w:noWrap/>
            <w:vAlign w:val="center"/>
            <w:hideMark/>
          </w:tcPr>
          <w:p w14:paraId="6A652691" w14:textId="0EEAE5A2" w:rsidR="00A33829" w:rsidRDefault="00A33829" w:rsidP="00282029">
            <w:pPr>
              <w:jc w:val="center"/>
              <w:rPr>
                <w:rFonts w:ascii="Calibri" w:hAnsi="Calibri" w:cs="Calibri"/>
                <w:color w:val="000000"/>
              </w:rPr>
            </w:pPr>
            <w:r>
              <w:rPr>
                <w:rFonts w:ascii="Calibri" w:hAnsi="Calibri" w:cs="Calibri"/>
                <w:color w:val="000000"/>
              </w:rPr>
              <w:t>1</w:t>
            </w:r>
            <w:r w:rsidR="00BC5DB9">
              <w:rPr>
                <w:rFonts w:ascii="Calibri" w:hAnsi="Calibri" w:cs="Calibri"/>
                <w:color w:val="000000"/>
              </w:rPr>
              <w:t>,</w:t>
            </w:r>
            <w:r>
              <w:rPr>
                <w:rFonts w:ascii="Calibri" w:hAnsi="Calibri" w:cs="Calibri"/>
                <w:color w:val="000000"/>
              </w:rPr>
              <w:t>535</w:t>
            </w:r>
          </w:p>
        </w:tc>
        <w:tc>
          <w:tcPr>
            <w:tcW w:w="1187" w:type="dxa"/>
            <w:tcBorders>
              <w:top w:val="nil"/>
              <w:left w:val="nil"/>
              <w:bottom w:val="nil"/>
              <w:right w:val="nil"/>
            </w:tcBorders>
            <w:shd w:val="clear" w:color="auto" w:fill="auto"/>
            <w:noWrap/>
            <w:vAlign w:val="center"/>
            <w:hideMark/>
          </w:tcPr>
          <w:p w14:paraId="458589A1" w14:textId="77777777" w:rsidR="00A33829" w:rsidRDefault="00A33829" w:rsidP="00282029">
            <w:pPr>
              <w:jc w:val="center"/>
              <w:rPr>
                <w:rFonts w:ascii="Calibri" w:hAnsi="Calibri" w:cs="Calibri"/>
                <w:color w:val="000000"/>
              </w:rPr>
            </w:pPr>
            <w:r>
              <w:rPr>
                <w:rFonts w:ascii="Calibri" w:hAnsi="Calibri" w:cs="Calibri"/>
                <w:color w:val="000000"/>
              </w:rPr>
              <w:t>48</w:t>
            </w:r>
          </w:p>
        </w:tc>
        <w:tc>
          <w:tcPr>
            <w:tcW w:w="1000" w:type="dxa"/>
            <w:tcBorders>
              <w:top w:val="nil"/>
              <w:left w:val="nil"/>
              <w:bottom w:val="nil"/>
              <w:right w:val="nil"/>
            </w:tcBorders>
            <w:shd w:val="clear" w:color="auto" w:fill="auto"/>
            <w:noWrap/>
            <w:vAlign w:val="center"/>
            <w:hideMark/>
          </w:tcPr>
          <w:p w14:paraId="2EFDB01E" w14:textId="6E8A2C4A" w:rsidR="00A33829" w:rsidRDefault="00A33829" w:rsidP="00282029">
            <w:pPr>
              <w:jc w:val="center"/>
              <w:rPr>
                <w:rFonts w:ascii="Calibri" w:hAnsi="Calibri" w:cs="Calibri"/>
                <w:color w:val="000000"/>
              </w:rPr>
            </w:pPr>
            <w:r>
              <w:rPr>
                <w:rFonts w:ascii="Calibri" w:hAnsi="Calibri" w:cs="Calibri"/>
                <w:color w:val="000000"/>
              </w:rPr>
              <w:t>1</w:t>
            </w:r>
            <w:r w:rsidR="00B334C9">
              <w:rPr>
                <w:rFonts w:ascii="Calibri" w:hAnsi="Calibri" w:cs="Calibri"/>
                <w:color w:val="000000"/>
              </w:rPr>
              <w:t>,</w:t>
            </w:r>
            <w:r>
              <w:rPr>
                <w:rFonts w:ascii="Calibri" w:hAnsi="Calibri" w:cs="Calibri"/>
                <w:color w:val="000000"/>
              </w:rPr>
              <w:t>642</w:t>
            </w:r>
          </w:p>
        </w:tc>
        <w:tc>
          <w:tcPr>
            <w:tcW w:w="1323" w:type="dxa"/>
            <w:tcBorders>
              <w:top w:val="nil"/>
              <w:left w:val="nil"/>
              <w:bottom w:val="nil"/>
              <w:right w:val="nil"/>
            </w:tcBorders>
            <w:shd w:val="clear" w:color="auto" w:fill="auto"/>
            <w:noWrap/>
            <w:vAlign w:val="center"/>
            <w:hideMark/>
          </w:tcPr>
          <w:p w14:paraId="555A4571" w14:textId="77777777" w:rsidR="00A33829" w:rsidRDefault="00A33829" w:rsidP="00282029">
            <w:pPr>
              <w:jc w:val="center"/>
              <w:rPr>
                <w:rFonts w:ascii="Calibri" w:hAnsi="Calibri" w:cs="Calibri"/>
                <w:color w:val="000000"/>
              </w:rPr>
            </w:pPr>
            <w:r>
              <w:rPr>
                <w:rFonts w:ascii="Calibri" w:hAnsi="Calibri" w:cs="Calibri"/>
                <w:color w:val="000000"/>
              </w:rPr>
              <w:t>52</w:t>
            </w:r>
          </w:p>
        </w:tc>
      </w:tr>
      <w:tr w:rsidR="00A33829" w:rsidRPr="006B69C8" w14:paraId="4FC965F7" w14:textId="77777777" w:rsidTr="00BC5DB9">
        <w:trPr>
          <w:trHeight w:val="301"/>
        </w:trPr>
        <w:tc>
          <w:tcPr>
            <w:tcW w:w="1710" w:type="dxa"/>
            <w:tcBorders>
              <w:top w:val="nil"/>
              <w:left w:val="nil"/>
              <w:bottom w:val="nil"/>
              <w:right w:val="nil"/>
            </w:tcBorders>
            <w:shd w:val="clear" w:color="auto" w:fill="auto"/>
            <w:noWrap/>
            <w:vAlign w:val="bottom"/>
            <w:hideMark/>
          </w:tcPr>
          <w:p w14:paraId="0353FF15" w14:textId="77777777" w:rsidR="00A33829" w:rsidRPr="006B69C8" w:rsidRDefault="00A33829" w:rsidP="00282029">
            <w:pPr>
              <w:rPr>
                <w:rFonts w:ascii="Calibri" w:eastAsia="Times New Roman" w:hAnsi="Calibri" w:cs="Calibri"/>
                <w:color w:val="000000"/>
              </w:rPr>
            </w:pPr>
            <w:r w:rsidRPr="006B69C8">
              <w:rPr>
                <w:rFonts w:ascii="Calibri" w:eastAsia="Times New Roman" w:hAnsi="Calibri" w:cs="Calibri"/>
                <w:color w:val="000000"/>
              </w:rPr>
              <w:t xml:space="preserve">S12-R3 </w:t>
            </w:r>
          </w:p>
        </w:tc>
        <w:tc>
          <w:tcPr>
            <w:tcW w:w="2160" w:type="dxa"/>
            <w:tcBorders>
              <w:top w:val="nil"/>
              <w:left w:val="nil"/>
              <w:bottom w:val="nil"/>
              <w:right w:val="nil"/>
            </w:tcBorders>
            <w:shd w:val="clear" w:color="auto" w:fill="auto"/>
            <w:noWrap/>
            <w:vAlign w:val="bottom"/>
            <w:hideMark/>
          </w:tcPr>
          <w:p w14:paraId="486D865F" w14:textId="77777777" w:rsidR="00A33829" w:rsidRPr="006B69C8" w:rsidRDefault="00A33829" w:rsidP="00282029">
            <w:pPr>
              <w:rPr>
                <w:rFonts w:ascii="Calibri" w:eastAsia="Times New Roman" w:hAnsi="Calibri" w:cs="Calibri"/>
                <w:color w:val="000000"/>
              </w:rPr>
            </w:pPr>
            <w:r w:rsidRPr="006B69C8">
              <w:rPr>
                <w:rFonts w:ascii="Calibri" w:eastAsia="Times New Roman" w:hAnsi="Calibri" w:cs="Calibri"/>
                <w:color w:val="000000"/>
              </w:rPr>
              <w:t>Syngenta</w:t>
            </w:r>
          </w:p>
        </w:tc>
        <w:tc>
          <w:tcPr>
            <w:tcW w:w="1080" w:type="dxa"/>
            <w:tcBorders>
              <w:top w:val="nil"/>
              <w:left w:val="nil"/>
              <w:bottom w:val="nil"/>
              <w:right w:val="nil"/>
            </w:tcBorders>
            <w:shd w:val="clear" w:color="auto" w:fill="auto"/>
            <w:noWrap/>
            <w:vAlign w:val="center"/>
            <w:hideMark/>
          </w:tcPr>
          <w:p w14:paraId="2CC8CEC3" w14:textId="64783165" w:rsidR="00A33829" w:rsidRDefault="00A33829" w:rsidP="00282029">
            <w:pPr>
              <w:jc w:val="center"/>
              <w:rPr>
                <w:rFonts w:ascii="Calibri" w:hAnsi="Calibri" w:cs="Calibri"/>
                <w:color w:val="000000"/>
              </w:rPr>
            </w:pPr>
            <w:r>
              <w:rPr>
                <w:rFonts w:ascii="Calibri" w:hAnsi="Calibri" w:cs="Calibri"/>
                <w:color w:val="000000"/>
              </w:rPr>
              <w:t>1</w:t>
            </w:r>
            <w:r w:rsidR="00BC5DB9">
              <w:rPr>
                <w:rFonts w:ascii="Calibri" w:hAnsi="Calibri" w:cs="Calibri"/>
                <w:color w:val="000000"/>
              </w:rPr>
              <w:t>,</w:t>
            </w:r>
            <w:r>
              <w:rPr>
                <w:rFonts w:ascii="Calibri" w:hAnsi="Calibri" w:cs="Calibri"/>
                <w:color w:val="000000"/>
              </w:rPr>
              <w:t>518</w:t>
            </w:r>
          </w:p>
        </w:tc>
        <w:tc>
          <w:tcPr>
            <w:tcW w:w="1187" w:type="dxa"/>
            <w:tcBorders>
              <w:top w:val="nil"/>
              <w:left w:val="nil"/>
              <w:bottom w:val="nil"/>
              <w:right w:val="nil"/>
            </w:tcBorders>
            <w:shd w:val="clear" w:color="auto" w:fill="auto"/>
            <w:noWrap/>
            <w:vAlign w:val="center"/>
            <w:hideMark/>
          </w:tcPr>
          <w:p w14:paraId="2EB0E263" w14:textId="77777777" w:rsidR="00A33829" w:rsidRDefault="00A33829" w:rsidP="00282029">
            <w:pPr>
              <w:jc w:val="center"/>
              <w:rPr>
                <w:rFonts w:ascii="Calibri" w:hAnsi="Calibri" w:cs="Calibri"/>
                <w:color w:val="000000"/>
              </w:rPr>
            </w:pPr>
            <w:r>
              <w:rPr>
                <w:rFonts w:ascii="Calibri" w:hAnsi="Calibri" w:cs="Calibri"/>
                <w:color w:val="000000"/>
              </w:rPr>
              <w:t>36</w:t>
            </w:r>
          </w:p>
        </w:tc>
        <w:tc>
          <w:tcPr>
            <w:tcW w:w="1000" w:type="dxa"/>
            <w:tcBorders>
              <w:top w:val="nil"/>
              <w:left w:val="nil"/>
              <w:bottom w:val="nil"/>
              <w:right w:val="nil"/>
            </w:tcBorders>
            <w:shd w:val="clear" w:color="auto" w:fill="auto"/>
            <w:noWrap/>
            <w:vAlign w:val="center"/>
            <w:hideMark/>
          </w:tcPr>
          <w:p w14:paraId="52E9B7BF" w14:textId="45D210EA" w:rsidR="00A33829" w:rsidRDefault="00A33829" w:rsidP="00282029">
            <w:pPr>
              <w:jc w:val="center"/>
              <w:rPr>
                <w:rFonts w:ascii="Calibri" w:hAnsi="Calibri" w:cs="Calibri"/>
                <w:color w:val="000000"/>
              </w:rPr>
            </w:pPr>
            <w:r>
              <w:rPr>
                <w:rFonts w:ascii="Calibri" w:hAnsi="Calibri" w:cs="Calibri"/>
                <w:color w:val="000000"/>
              </w:rPr>
              <w:t>2</w:t>
            </w:r>
            <w:r w:rsidR="00B334C9">
              <w:rPr>
                <w:rFonts w:ascii="Calibri" w:hAnsi="Calibri" w:cs="Calibri"/>
                <w:color w:val="000000"/>
              </w:rPr>
              <w:t>,</w:t>
            </w:r>
            <w:r>
              <w:rPr>
                <w:rFonts w:ascii="Calibri" w:hAnsi="Calibri" w:cs="Calibri"/>
                <w:color w:val="000000"/>
              </w:rPr>
              <w:t>718</w:t>
            </w:r>
          </w:p>
        </w:tc>
        <w:tc>
          <w:tcPr>
            <w:tcW w:w="1323" w:type="dxa"/>
            <w:tcBorders>
              <w:top w:val="nil"/>
              <w:left w:val="nil"/>
              <w:bottom w:val="nil"/>
              <w:right w:val="nil"/>
            </w:tcBorders>
            <w:shd w:val="clear" w:color="auto" w:fill="auto"/>
            <w:noWrap/>
            <w:vAlign w:val="center"/>
            <w:hideMark/>
          </w:tcPr>
          <w:p w14:paraId="6B3AF4AC" w14:textId="77777777" w:rsidR="00A33829" w:rsidRDefault="00A33829" w:rsidP="00282029">
            <w:pPr>
              <w:jc w:val="center"/>
              <w:rPr>
                <w:rFonts w:ascii="Calibri" w:hAnsi="Calibri" w:cs="Calibri"/>
                <w:color w:val="000000"/>
              </w:rPr>
            </w:pPr>
            <w:r>
              <w:rPr>
                <w:rFonts w:ascii="Calibri" w:hAnsi="Calibri" w:cs="Calibri"/>
                <w:color w:val="000000"/>
              </w:rPr>
              <w:t>64</w:t>
            </w:r>
          </w:p>
        </w:tc>
      </w:tr>
      <w:tr w:rsidR="00A33829" w:rsidRPr="006B69C8" w14:paraId="29C85E6D" w14:textId="77777777" w:rsidTr="00BC5DB9">
        <w:trPr>
          <w:trHeight w:val="301"/>
        </w:trPr>
        <w:tc>
          <w:tcPr>
            <w:tcW w:w="1710" w:type="dxa"/>
            <w:tcBorders>
              <w:top w:val="nil"/>
              <w:left w:val="nil"/>
              <w:bottom w:val="nil"/>
              <w:right w:val="nil"/>
            </w:tcBorders>
            <w:shd w:val="clear" w:color="auto" w:fill="auto"/>
            <w:noWrap/>
            <w:vAlign w:val="bottom"/>
            <w:hideMark/>
          </w:tcPr>
          <w:p w14:paraId="7C599BC1" w14:textId="77777777" w:rsidR="00A33829" w:rsidRPr="006B69C8" w:rsidRDefault="00A33829" w:rsidP="00282029">
            <w:pPr>
              <w:rPr>
                <w:rFonts w:ascii="Calibri" w:eastAsia="Times New Roman" w:hAnsi="Calibri" w:cs="Calibri"/>
                <w:color w:val="000000"/>
              </w:rPr>
            </w:pPr>
            <w:r w:rsidRPr="006B69C8">
              <w:rPr>
                <w:rFonts w:ascii="Calibri" w:eastAsia="Times New Roman" w:hAnsi="Calibri" w:cs="Calibri"/>
                <w:color w:val="000000"/>
              </w:rPr>
              <w:t xml:space="preserve">NS 0081NR2 </w:t>
            </w:r>
          </w:p>
        </w:tc>
        <w:tc>
          <w:tcPr>
            <w:tcW w:w="2160" w:type="dxa"/>
            <w:tcBorders>
              <w:top w:val="nil"/>
              <w:left w:val="nil"/>
              <w:bottom w:val="nil"/>
              <w:right w:val="nil"/>
            </w:tcBorders>
            <w:shd w:val="clear" w:color="auto" w:fill="auto"/>
            <w:noWrap/>
            <w:vAlign w:val="bottom"/>
            <w:hideMark/>
          </w:tcPr>
          <w:p w14:paraId="14B931F4" w14:textId="77777777" w:rsidR="00A33829" w:rsidRPr="006B69C8" w:rsidRDefault="00A33829" w:rsidP="00282029">
            <w:pPr>
              <w:rPr>
                <w:rFonts w:ascii="Calibri" w:eastAsia="Times New Roman" w:hAnsi="Calibri" w:cs="Calibri"/>
                <w:color w:val="000000"/>
              </w:rPr>
            </w:pPr>
            <w:r w:rsidRPr="006B69C8">
              <w:rPr>
                <w:rFonts w:ascii="Calibri" w:eastAsia="Times New Roman" w:hAnsi="Calibri" w:cs="Calibri"/>
                <w:color w:val="000000"/>
              </w:rPr>
              <w:t>Northstar Genetics</w:t>
            </w:r>
          </w:p>
        </w:tc>
        <w:tc>
          <w:tcPr>
            <w:tcW w:w="1080" w:type="dxa"/>
            <w:tcBorders>
              <w:top w:val="nil"/>
              <w:left w:val="nil"/>
              <w:bottom w:val="nil"/>
              <w:right w:val="nil"/>
            </w:tcBorders>
            <w:shd w:val="clear" w:color="auto" w:fill="auto"/>
            <w:noWrap/>
            <w:vAlign w:val="center"/>
            <w:hideMark/>
          </w:tcPr>
          <w:p w14:paraId="1FBE146A" w14:textId="720BDCB6" w:rsidR="00A33829" w:rsidRDefault="00A33829" w:rsidP="00282029">
            <w:pPr>
              <w:jc w:val="center"/>
              <w:rPr>
                <w:rFonts w:ascii="Calibri" w:hAnsi="Calibri" w:cs="Calibri"/>
                <w:color w:val="000000"/>
              </w:rPr>
            </w:pPr>
            <w:r>
              <w:rPr>
                <w:rFonts w:ascii="Calibri" w:hAnsi="Calibri" w:cs="Calibri"/>
                <w:color w:val="000000"/>
              </w:rPr>
              <w:t>2</w:t>
            </w:r>
            <w:r w:rsidR="00BC5DB9">
              <w:rPr>
                <w:rFonts w:ascii="Calibri" w:hAnsi="Calibri" w:cs="Calibri"/>
                <w:color w:val="000000"/>
              </w:rPr>
              <w:t>,</w:t>
            </w:r>
            <w:r>
              <w:rPr>
                <w:rFonts w:ascii="Calibri" w:hAnsi="Calibri" w:cs="Calibri"/>
                <w:color w:val="000000"/>
              </w:rPr>
              <w:t>164</w:t>
            </w:r>
          </w:p>
        </w:tc>
        <w:tc>
          <w:tcPr>
            <w:tcW w:w="1187" w:type="dxa"/>
            <w:tcBorders>
              <w:top w:val="nil"/>
              <w:left w:val="nil"/>
              <w:bottom w:val="nil"/>
              <w:right w:val="nil"/>
            </w:tcBorders>
            <w:shd w:val="clear" w:color="auto" w:fill="auto"/>
            <w:noWrap/>
            <w:vAlign w:val="center"/>
            <w:hideMark/>
          </w:tcPr>
          <w:p w14:paraId="5A21F7E1" w14:textId="77777777" w:rsidR="00A33829" w:rsidRDefault="00A33829" w:rsidP="00282029">
            <w:pPr>
              <w:jc w:val="center"/>
              <w:rPr>
                <w:rFonts w:ascii="Calibri" w:hAnsi="Calibri" w:cs="Calibri"/>
                <w:color w:val="000000"/>
              </w:rPr>
            </w:pPr>
            <w:r>
              <w:rPr>
                <w:rFonts w:ascii="Calibri" w:hAnsi="Calibri" w:cs="Calibri"/>
                <w:color w:val="000000"/>
              </w:rPr>
              <w:t>44</w:t>
            </w:r>
          </w:p>
        </w:tc>
        <w:tc>
          <w:tcPr>
            <w:tcW w:w="1000" w:type="dxa"/>
            <w:tcBorders>
              <w:top w:val="nil"/>
              <w:left w:val="nil"/>
              <w:bottom w:val="nil"/>
              <w:right w:val="nil"/>
            </w:tcBorders>
            <w:shd w:val="clear" w:color="auto" w:fill="auto"/>
            <w:noWrap/>
            <w:vAlign w:val="center"/>
            <w:hideMark/>
          </w:tcPr>
          <w:p w14:paraId="642F569E" w14:textId="26DFA891" w:rsidR="00A33829" w:rsidRDefault="00A33829" w:rsidP="00282029">
            <w:pPr>
              <w:jc w:val="center"/>
              <w:rPr>
                <w:rFonts w:ascii="Calibri" w:hAnsi="Calibri" w:cs="Calibri"/>
                <w:color w:val="000000"/>
              </w:rPr>
            </w:pPr>
            <w:r>
              <w:rPr>
                <w:rFonts w:ascii="Calibri" w:hAnsi="Calibri" w:cs="Calibri"/>
                <w:color w:val="000000"/>
              </w:rPr>
              <w:t>2</w:t>
            </w:r>
            <w:r w:rsidR="00B334C9">
              <w:rPr>
                <w:rFonts w:ascii="Calibri" w:hAnsi="Calibri" w:cs="Calibri"/>
                <w:color w:val="000000"/>
              </w:rPr>
              <w:t>,</w:t>
            </w:r>
            <w:r>
              <w:rPr>
                <w:rFonts w:ascii="Calibri" w:hAnsi="Calibri" w:cs="Calibri"/>
                <w:color w:val="000000"/>
              </w:rPr>
              <w:t>706</w:t>
            </w:r>
          </w:p>
        </w:tc>
        <w:tc>
          <w:tcPr>
            <w:tcW w:w="1323" w:type="dxa"/>
            <w:tcBorders>
              <w:top w:val="nil"/>
              <w:left w:val="nil"/>
              <w:bottom w:val="nil"/>
              <w:right w:val="nil"/>
            </w:tcBorders>
            <w:shd w:val="clear" w:color="auto" w:fill="auto"/>
            <w:noWrap/>
            <w:vAlign w:val="center"/>
            <w:hideMark/>
          </w:tcPr>
          <w:p w14:paraId="071ACA1D" w14:textId="77777777" w:rsidR="00A33829" w:rsidRDefault="00A33829" w:rsidP="00282029">
            <w:pPr>
              <w:jc w:val="center"/>
              <w:rPr>
                <w:rFonts w:ascii="Calibri" w:hAnsi="Calibri" w:cs="Calibri"/>
                <w:color w:val="000000"/>
              </w:rPr>
            </w:pPr>
            <w:r>
              <w:rPr>
                <w:rFonts w:ascii="Calibri" w:hAnsi="Calibri" w:cs="Calibri"/>
                <w:color w:val="000000"/>
              </w:rPr>
              <w:t>56</w:t>
            </w:r>
          </w:p>
        </w:tc>
      </w:tr>
      <w:tr w:rsidR="00A33829" w:rsidRPr="006B69C8" w14:paraId="2117A0B9" w14:textId="77777777" w:rsidTr="00BC5DB9">
        <w:trPr>
          <w:trHeight w:val="301"/>
        </w:trPr>
        <w:tc>
          <w:tcPr>
            <w:tcW w:w="1710" w:type="dxa"/>
            <w:tcBorders>
              <w:top w:val="nil"/>
              <w:left w:val="nil"/>
              <w:bottom w:val="nil"/>
              <w:right w:val="nil"/>
            </w:tcBorders>
            <w:shd w:val="clear" w:color="auto" w:fill="auto"/>
            <w:noWrap/>
            <w:vAlign w:val="bottom"/>
            <w:hideMark/>
          </w:tcPr>
          <w:p w14:paraId="06DB55AA" w14:textId="77777777" w:rsidR="00A33829" w:rsidRPr="006B69C8" w:rsidRDefault="00A33829" w:rsidP="00282029">
            <w:pPr>
              <w:rPr>
                <w:rFonts w:ascii="Calibri" w:eastAsia="Times New Roman" w:hAnsi="Calibri" w:cs="Calibri"/>
                <w:color w:val="000000"/>
              </w:rPr>
            </w:pPr>
            <w:r w:rsidRPr="006B69C8">
              <w:rPr>
                <w:rFonts w:ascii="Calibri" w:eastAsia="Times New Roman" w:hAnsi="Calibri" w:cs="Calibri"/>
                <w:color w:val="000000"/>
              </w:rPr>
              <w:t xml:space="preserve">NS 1911NR2  </w:t>
            </w:r>
          </w:p>
        </w:tc>
        <w:tc>
          <w:tcPr>
            <w:tcW w:w="2160" w:type="dxa"/>
            <w:tcBorders>
              <w:top w:val="nil"/>
              <w:left w:val="nil"/>
              <w:bottom w:val="nil"/>
              <w:right w:val="nil"/>
            </w:tcBorders>
            <w:shd w:val="clear" w:color="auto" w:fill="auto"/>
            <w:noWrap/>
            <w:vAlign w:val="bottom"/>
            <w:hideMark/>
          </w:tcPr>
          <w:p w14:paraId="27721AF9" w14:textId="77777777" w:rsidR="00A33829" w:rsidRPr="006B69C8" w:rsidRDefault="00A33829" w:rsidP="00282029">
            <w:pPr>
              <w:rPr>
                <w:rFonts w:ascii="Calibri" w:eastAsia="Times New Roman" w:hAnsi="Calibri" w:cs="Calibri"/>
                <w:color w:val="000000"/>
              </w:rPr>
            </w:pPr>
            <w:r w:rsidRPr="006B69C8">
              <w:rPr>
                <w:rFonts w:ascii="Calibri" w:eastAsia="Times New Roman" w:hAnsi="Calibri" w:cs="Calibri"/>
                <w:color w:val="000000"/>
              </w:rPr>
              <w:t>Northstar Genetics</w:t>
            </w:r>
          </w:p>
        </w:tc>
        <w:tc>
          <w:tcPr>
            <w:tcW w:w="1080" w:type="dxa"/>
            <w:tcBorders>
              <w:top w:val="nil"/>
              <w:left w:val="nil"/>
              <w:bottom w:val="nil"/>
              <w:right w:val="nil"/>
            </w:tcBorders>
            <w:shd w:val="clear" w:color="auto" w:fill="auto"/>
            <w:noWrap/>
            <w:vAlign w:val="center"/>
            <w:hideMark/>
          </w:tcPr>
          <w:p w14:paraId="5F818F7B" w14:textId="4C1F16F8" w:rsidR="00A33829" w:rsidRDefault="00A33829" w:rsidP="00282029">
            <w:pPr>
              <w:jc w:val="center"/>
              <w:rPr>
                <w:rFonts w:ascii="Calibri" w:hAnsi="Calibri" w:cs="Calibri"/>
                <w:color w:val="000000"/>
              </w:rPr>
            </w:pPr>
            <w:r>
              <w:rPr>
                <w:rFonts w:ascii="Calibri" w:hAnsi="Calibri" w:cs="Calibri"/>
                <w:color w:val="000000"/>
              </w:rPr>
              <w:t>2</w:t>
            </w:r>
            <w:r w:rsidR="00BC5DB9">
              <w:rPr>
                <w:rFonts w:ascii="Calibri" w:hAnsi="Calibri" w:cs="Calibri"/>
                <w:color w:val="000000"/>
              </w:rPr>
              <w:t>,</w:t>
            </w:r>
            <w:r>
              <w:rPr>
                <w:rFonts w:ascii="Calibri" w:hAnsi="Calibri" w:cs="Calibri"/>
                <w:color w:val="000000"/>
              </w:rPr>
              <w:t>584</w:t>
            </w:r>
          </w:p>
        </w:tc>
        <w:tc>
          <w:tcPr>
            <w:tcW w:w="1187" w:type="dxa"/>
            <w:tcBorders>
              <w:top w:val="nil"/>
              <w:left w:val="nil"/>
              <w:bottom w:val="nil"/>
              <w:right w:val="nil"/>
            </w:tcBorders>
            <w:shd w:val="clear" w:color="auto" w:fill="auto"/>
            <w:noWrap/>
            <w:vAlign w:val="center"/>
            <w:hideMark/>
          </w:tcPr>
          <w:p w14:paraId="086A5766" w14:textId="77777777" w:rsidR="00A33829" w:rsidRDefault="00A33829" w:rsidP="00282029">
            <w:pPr>
              <w:jc w:val="center"/>
              <w:rPr>
                <w:rFonts w:ascii="Calibri" w:hAnsi="Calibri" w:cs="Calibri"/>
                <w:color w:val="000000"/>
              </w:rPr>
            </w:pPr>
            <w:r>
              <w:rPr>
                <w:rFonts w:ascii="Calibri" w:hAnsi="Calibri" w:cs="Calibri"/>
                <w:color w:val="000000"/>
              </w:rPr>
              <w:t>37</w:t>
            </w:r>
          </w:p>
        </w:tc>
        <w:tc>
          <w:tcPr>
            <w:tcW w:w="1000" w:type="dxa"/>
            <w:tcBorders>
              <w:top w:val="nil"/>
              <w:left w:val="nil"/>
              <w:bottom w:val="nil"/>
              <w:right w:val="nil"/>
            </w:tcBorders>
            <w:shd w:val="clear" w:color="auto" w:fill="auto"/>
            <w:noWrap/>
            <w:vAlign w:val="center"/>
            <w:hideMark/>
          </w:tcPr>
          <w:p w14:paraId="72A7A53D" w14:textId="6D52880F" w:rsidR="00A33829" w:rsidRDefault="00A33829" w:rsidP="00282029">
            <w:pPr>
              <w:jc w:val="center"/>
              <w:rPr>
                <w:rFonts w:ascii="Calibri" w:hAnsi="Calibri" w:cs="Calibri"/>
                <w:color w:val="000000"/>
              </w:rPr>
            </w:pPr>
            <w:r>
              <w:rPr>
                <w:rFonts w:ascii="Calibri" w:hAnsi="Calibri" w:cs="Calibri"/>
                <w:color w:val="000000"/>
              </w:rPr>
              <w:t>4</w:t>
            </w:r>
            <w:r w:rsidR="00B334C9">
              <w:rPr>
                <w:rFonts w:ascii="Calibri" w:hAnsi="Calibri" w:cs="Calibri"/>
                <w:color w:val="000000"/>
              </w:rPr>
              <w:t>,</w:t>
            </w:r>
            <w:r>
              <w:rPr>
                <w:rFonts w:ascii="Calibri" w:hAnsi="Calibri" w:cs="Calibri"/>
                <w:color w:val="000000"/>
              </w:rPr>
              <w:t>364</w:t>
            </w:r>
          </w:p>
        </w:tc>
        <w:tc>
          <w:tcPr>
            <w:tcW w:w="1323" w:type="dxa"/>
            <w:tcBorders>
              <w:top w:val="nil"/>
              <w:left w:val="nil"/>
              <w:bottom w:val="nil"/>
              <w:right w:val="nil"/>
            </w:tcBorders>
            <w:shd w:val="clear" w:color="auto" w:fill="auto"/>
            <w:noWrap/>
            <w:vAlign w:val="center"/>
            <w:hideMark/>
          </w:tcPr>
          <w:p w14:paraId="247B166A" w14:textId="77777777" w:rsidR="00A33829" w:rsidRDefault="00A33829" w:rsidP="00282029">
            <w:pPr>
              <w:jc w:val="center"/>
              <w:rPr>
                <w:rFonts w:ascii="Calibri" w:hAnsi="Calibri" w:cs="Calibri"/>
                <w:color w:val="000000"/>
              </w:rPr>
            </w:pPr>
            <w:r>
              <w:rPr>
                <w:rFonts w:ascii="Calibri" w:hAnsi="Calibri" w:cs="Calibri"/>
                <w:color w:val="000000"/>
              </w:rPr>
              <w:t>63</w:t>
            </w:r>
          </w:p>
        </w:tc>
      </w:tr>
      <w:tr w:rsidR="00A33829" w:rsidRPr="006B69C8" w14:paraId="09F2EA15" w14:textId="77777777" w:rsidTr="00BC5DB9">
        <w:trPr>
          <w:trHeight w:val="301"/>
        </w:trPr>
        <w:tc>
          <w:tcPr>
            <w:tcW w:w="1710" w:type="dxa"/>
            <w:tcBorders>
              <w:top w:val="nil"/>
              <w:left w:val="nil"/>
              <w:bottom w:val="nil"/>
              <w:right w:val="nil"/>
            </w:tcBorders>
            <w:shd w:val="clear" w:color="auto" w:fill="auto"/>
            <w:noWrap/>
            <w:vAlign w:val="bottom"/>
            <w:hideMark/>
          </w:tcPr>
          <w:p w14:paraId="227DA63C" w14:textId="77777777" w:rsidR="00A33829" w:rsidRPr="006B69C8" w:rsidRDefault="00A33829" w:rsidP="00282029">
            <w:pPr>
              <w:rPr>
                <w:rFonts w:ascii="Calibri" w:eastAsia="Times New Roman" w:hAnsi="Calibri" w:cs="Calibri"/>
                <w:color w:val="000000"/>
              </w:rPr>
            </w:pPr>
            <w:r w:rsidRPr="006B69C8">
              <w:rPr>
                <w:rFonts w:ascii="Calibri" w:eastAsia="Times New Roman" w:hAnsi="Calibri" w:cs="Calibri"/>
                <w:color w:val="000000"/>
              </w:rPr>
              <w:t>NS 0651NR2</w:t>
            </w:r>
          </w:p>
        </w:tc>
        <w:tc>
          <w:tcPr>
            <w:tcW w:w="2160" w:type="dxa"/>
            <w:tcBorders>
              <w:top w:val="nil"/>
              <w:left w:val="nil"/>
              <w:bottom w:val="nil"/>
              <w:right w:val="nil"/>
            </w:tcBorders>
            <w:shd w:val="clear" w:color="auto" w:fill="auto"/>
            <w:noWrap/>
            <w:vAlign w:val="bottom"/>
            <w:hideMark/>
          </w:tcPr>
          <w:p w14:paraId="495F1B25" w14:textId="77777777" w:rsidR="00A33829" w:rsidRPr="006B69C8" w:rsidRDefault="00A33829" w:rsidP="00282029">
            <w:pPr>
              <w:rPr>
                <w:rFonts w:ascii="Calibri" w:eastAsia="Times New Roman" w:hAnsi="Calibri" w:cs="Calibri"/>
                <w:color w:val="000000"/>
              </w:rPr>
            </w:pPr>
            <w:r w:rsidRPr="006B69C8">
              <w:rPr>
                <w:rFonts w:ascii="Calibri" w:eastAsia="Times New Roman" w:hAnsi="Calibri" w:cs="Calibri"/>
                <w:color w:val="000000"/>
              </w:rPr>
              <w:t>Northstar Genetics</w:t>
            </w:r>
          </w:p>
        </w:tc>
        <w:tc>
          <w:tcPr>
            <w:tcW w:w="1080" w:type="dxa"/>
            <w:tcBorders>
              <w:top w:val="nil"/>
              <w:left w:val="nil"/>
              <w:bottom w:val="nil"/>
              <w:right w:val="nil"/>
            </w:tcBorders>
            <w:shd w:val="clear" w:color="auto" w:fill="auto"/>
            <w:noWrap/>
            <w:vAlign w:val="center"/>
            <w:hideMark/>
          </w:tcPr>
          <w:p w14:paraId="60A141FE" w14:textId="77777777" w:rsidR="00A33829" w:rsidRDefault="00A33829" w:rsidP="00282029">
            <w:pPr>
              <w:jc w:val="center"/>
              <w:rPr>
                <w:rFonts w:ascii="Calibri" w:hAnsi="Calibri" w:cs="Calibri"/>
                <w:color w:val="000000"/>
              </w:rPr>
            </w:pPr>
            <w:r>
              <w:rPr>
                <w:rFonts w:ascii="Calibri" w:hAnsi="Calibri" w:cs="Calibri"/>
                <w:color w:val="000000"/>
              </w:rPr>
              <w:t>904</w:t>
            </w:r>
          </w:p>
        </w:tc>
        <w:tc>
          <w:tcPr>
            <w:tcW w:w="1187" w:type="dxa"/>
            <w:tcBorders>
              <w:top w:val="nil"/>
              <w:left w:val="nil"/>
              <w:bottom w:val="nil"/>
              <w:right w:val="nil"/>
            </w:tcBorders>
            <w:shd w:val="clear" w:color="auto" w:fill="auto"/>
            <w:noWrap/>
            <w:vAlign w:val="center"/>
            <w:hideMark/>
          </w:tcPr>
          <w:p w14:paraId="256D882A" w14:textId="77777777" w:rsidR="00A33829" w:rsidRDefault="00A33829" w:rsidP="00282029">
            <w:pPr>
              <w:jc w:val="center"/>
              <w:rPr>
                <w:rFonts w:ascii="Calibri" w:hAnsi="Calibri" w:cs="Calibri"/>
                <w:color w:val="000000"/>
              </w:rPr>
            </w:pPr>
            <w:r>
              <w:rPr>
                <w:rFonts w:ascii="Calibri" w:hAnsi="Calibri" w:cs="Calibri"/>
                <w:color w:val="000000"/>
              </w:rPr>
              <w:t>49</w:t>
            </w:r>
          </w:p>
        </w:tc>
        <w:tc>
          <w:tcPr>
            <w:tcW w:w="1000" w:type="dxa"/>
            <w:tcBorders>
              <w:top w:val="nil"/>
              <w:left w:val="nil"/>
              <w:bottom w:val="nil"/>
              <w:right w:val="nil"/>
            </w:tcBorders>
            <w:shd w:val="clear" w:color="auto" w:fill="auto"/>
            <w:noWrap/>
            <w:vAlign w:val="center"/>
            <w:hideMark/>
          </w:tcPr>
          <w:p w14:paraId="760D7365" w14:textId="77777777" w:rsidR="00A33829" w:rsidRDefault="00A33829" w:rsidP="00282029">
            <w:pPr>
              <w:jc w:val="center"/>
              <w:rPr>
                <w:rFonts w:ascii="Calibri" w:hAnsi="Calibri" w:cs="Calibri"/>
                <w:color w:val="000000"/>
              </w:rPr>
            </w:pPr>
            <w:r>
              <w:rPr>
                <w:rFonts w:ascii="Calibri" w:hAnsi="Calibri" w:cs="Calibri"/>
                <w:color w:val="000000"/>
              </w:rPr>
              <w:t>953</w:t>
            </w:r>
          </w:p>
        </w:tc>
        <w:tc>
          <w:tcPr>
            <w:tcW w:w="1323" w:type="dxa"/>
            <w:tcBorders>
              <w:top w:val="nil"/>
              <w:left w:val="nil"/>
              <w:bottom w:val="nil"/>
              <w:right w:val="nil"/>
            </w:tcBorders>
            <w:shd w:val="clear" w:color="auto" w:fill="auto"/>
            <w:noWrap/>
            <w:vAlign w:val="center"/>
            <w:hideMark/>
          </w:tcPr>
          <w:p w14:paraId="7D10D61C" w14:textId="77777777" w:rsidR="00A33829" w:rsidRDefault="00A33829" w:rsidP="00282029">
            <w:pPr>
              <w:jc w:val="center"/>
              <w:rPr>
                <w:rFonts w:ascii="Calibri" w:hAnsi="Calibri" w:cs="Calibri"/>
                <w:color w:val="000000"/>
              </w:rPr>
            </w:pPr>
            <w:r>
              <w:rPr>
                <w:rFonts w:ascii="Calibri" w:hAnsi="Calibri" w:cs="Calibri"/>
                <w:color w:val="000000"/>
              </w:rPr>
              <w:t>51</w:t>
            </w:r>
          </w:p>
        </w:tc>
      </w:tr>
      <w:tr w:rsidR="00A33829" w:rsidRPr="006B69C8" w14:paraId="0CFB87E7" w14:textId="77777777" w:rsidTr="00BC5DB9">
        <w:trPr>
          <w:trHeight w:val="301"/>
        </w:trPr>
        <w:tc>
          <w:tcPr>
            <w:tcW w:w="1710" w:type="dxa"/>
            <w:tcBorders>
              <w:top w:val="nil"/>
              <w:left w:val="nil"/>
              <w:bottom w:val="nil"/>
              <w:right w:val="nil"/>
            </w:tcBorders>
            <w:shd w:val="clear" w:color="auto" w:fill="auto"/>
            <w:noWrap/>
            <w:vAlign w:val="bottom"/>
            <w:hideMark/>
          </w:tcPr>
          <w:p w14:paraId="470AEF7C" w14:textId="77777777" w:rsidR="00A33829" w:rsidRPr="006B69C8" w:rsidRDefault="00A33829" w:rsidP="00282029">
            <w:pPr>
              <w:rPr>
                <w:rFonts w:ascii="Calibri" w:eastAsia="Times New Roman" w:hAnsi="Calibri" w:cs="Calibri"/>
                <w:color w:val="000000"/>
              </w:rPr>
            </w:pPr>
            <w:r w:rsidRPr="006B69C8">
              <w:rPr>
                <w:rFonts w:ascii="Calibri" w:eastAsia="Times New Roman" w:hAnsi="Calibri" w:cs="Calibri"/>
                <w:color w:val="000000"/>
              </w:rPr>
              <w:t xml:space="preserve">NS 61493NXR2 </w:t>
            </w:r>
          </w:p>
        </w:tc>
        <w:tc>
          <w:tcPr>
            <w:tcW w:w="2160" w:type="dxa"/>
            <w:tcBorders>
              <w:top w:val="nil"/>
              <w:left w:val="nil"/>
              <w:bottom w:val="nil"/>
              <w:right w:val="nil"/>
            </w:tcBorders>
            <w:shd w:val="clear" w:color="auto" w:fill="auto"/>
            <w:noWrap/>
            <w:vAlign w:val="bottom"/>
            <w:hideMark/>
          </w:tcPr>
          <w:p w14:paraId="0992494F" w14:textId="77777777" w:rsidR="00A33829" w:rsidRPr="006B69C8" w:rsidRDefault="00A33829" w:rsidP="00282029">
            <w:pPr>
              <w:rPr>
                <w:rFonts w:ascii="Calibri" w:eastAsia="Times New Roman" w:hAnsi="Calibri" w:cs="Calibri"/>
                <w:color w:val="000000"/>
              </w:rPr>
            </w:pPr>
            <w:r w:rsidRPr="006B69C8">
              <w:rPr>
                <w:rFonts w:ascii="Calibri" w:eastAsia="Times New Roman" w:hAnsi="Calibri" w:cs="Calibri"/>
                <w:color w:val="000000"/>
              </w:rPr>
              <w:t>Northstar Genetics</w:t>
            </w:r>
          </w:p>
        </w:tc>
        <w:tc>
          <w:tcPr>
            <w:tcW w:w="1080" w:type="dxa"/>
            <w:tcBorders>
              <w:top w:val="nil"/>
              <w:left w:val="nil"/>
              <w:bottom w:val="nil"/>
              <w:right w:val="nil"/>
            </w:tcBorders>
            <w:shd w:val="clear" w:color="auto" w:fill="auto"/>
            <w:noWrap/>
            <w:vAlign w:val="center"/>
            <w:hideMark/>
          </w:tcPr>
          <w:p w14:paraId="4C130655" w14:textId="5FC114D0" w:rsidR="00A33829" w:rsidRDefault="00A33829" w:rsidP="00282029">
            <w:pPr>
              <w:jc w:val="center"/>
              <w:rPr>
                <w:rFonts w:ascii="Calibri" w:hAnsi="Calibri" w:cs="Calibri"/>
                <w:color w:val="000000"/>
              </w:rPr>
            </w:pPr>
            <w:r>
              <w:rPr>
                <w:rFonts w:ascii="Calibri" w:hAnsi="Calibri" w:cs="Calibri"/>
                <w:color w:val="000000"/>
              </w:rPr>
              <w:t>1</w:t>
            </w:r>
            <w:r w:rsidR="00BC5DB9">
              <w:rPr>
                <w:rFonts w:ascii="Calibri" w:hAnsi="Calibri" w:cs="Calibri"/>
                <w:color w:val="000000"/>
              </w:rPr>
              <w:t>,</w:t>
            </w:r>
            <w:r>
              <w:rPr>
                <w:rFonts w:ascii="Calibri" w:hAnsi="Calibri" w:cs="Calibri"/>
                <w:color w:val="000000"/>
              </w:rPr>
              <w:t>367</w:t>
            </w:r>
          </w:p>
        </w:tc>
        <w:tc>
          <w:tcPr>
            <w:tcW w:w="1187" w:type="dxa"/>
            <w:tcBorders>
              <w:top w:val="nil"/>
              <w:left w:val="nil"/>
              <w:bottom w:val="nil"/>
              <w:right w:val="nil"/>
            </w:tcBorders>
            <w:shd w:val="clear" w:color="auto" w:fill="auto"/>
            <w:noWrap/>
            <w:vAlign w:val="center"/>
            <w:hideMark/>
          </w:tcPr>
          <w:p w14:paraId="10E6D248" w14:textId="77777777" w:rsidR="00A33829" w:rsidRDefault="00A33829" w:rsidP="00282029">
            <w:pPr>
              <w:jc w:val="center"/>
              <w:rPr>
                <w:rFonts w:ascii="Calibri" w:hAnsi="Calibri" w:cs="Calibri"/>
                <w:color w:val="000000"/>
              </w:rPr>
            </w:pPr>
            <w:r>
              <w:rPr>
                <w:rFonts w:ascii="Calibri" w:hAnsi="Calibri" w:cs="Calibri"/>
                <w:color w:val="000000"/>
              </w:rPr>
              <w:t>58</w:t>
            </w:r>
          </w:p>
        </w:tc>
        <w:tc>
          <w:tcPr>
            <w:tcW w:w="1000" w:type="dxa"/>
            <w:tcBorders>
              <w:top w:val="nil"/>
              <w:left w:val="nil"/>
              <w:bottom w:val="nil"/>
              <w:right w:val="nil"/>
            </w:tcBorders>
            <w:shd w:val="clear" w:color="auto" w:fill="auto"/>
            <w:noWrap/>
            <w:vAlign w:val="center"/>
            <w:hideMark/>
          </w:tcPr>
          <w:p w14:paraId="021DE11D" w14:textId="77777777" w:rsidR="00A33829" w:rsidRDefault="00A33829" w:rsidP="00282029">
            <w:pPr>
              <w:jc w:val="center"/>
              <w:rPr>
                <w:rFonts w:ascii="Calibri" w:hAnsi="Calibri" w:cs="Calibri"/>
                <w:color w:val="000000"/>
              </w:rPr>
            </w:pPr>
            <w:r>
              <w:rPr>
                <w:rFonts w:ascii="Calibri" w:hAnsi="Calibri" w:cs="Calibri"/>
                <w:color w:val="000000"/>
              </w:rPr>
              <w:t>971</w:t>
            </w:r>
          </w:p>
        </w:tc>
        <w:tc>
          <w:tcPr>
            <w:tcW w:w="1323" w:type="dxa"/>
            <w:tcBorders>
              <w:top w:val="nil"/>
              <w:left w:val="nil"/>
              <w:bottom w:val="nil"/>
              <w:right w:val="nil"/>
            </w:tcBorders>
            <w:shd w:val="clear" w:color="auto" w:fill="auto"/>
            <w:noWrap/>
            <w:vAlign w:val="center"/>
            <w:hideMark/>
          </w:tcPr>
          <w:p w14:paraId="4F51B78D" w14:textId="77777777" w:rsidR="00A33829" w:rsidRDefault="00A33829" w:rsidP="00282029">
            <w:pPr>
              <w:jc w:val="center"/>
              <w:rPr>
                <w:rFonts w:ascii="Calibri" w:hAnsi="Calibri" w:cs="Calibri"/>
                <w:color w:val="000000"/>
              </w:rPr>
            </w:pPr>
            <w:r>
              <w:rPr>
                <w:rFonts w:ascii="Calibri" w:hAnsi="Calibri" w:cs="Calibri"/>
                <w:color w:val="000000"/>
              </w:rPr>
              <w:t>42</w:t>
            </w:r>
          </w:p>
        </w:tc>
      </w:tr>
      <w:tr w:rsidR="00A33829" w:rsidRPr="006B69C8" w14:paraId="7E74FFD5" w14:textId="77777777" w:rsidTr="00BC5DB9">
        <w:trPr>
          <w:trHeight w:val="301"/>
        </w:trPr>
        <w:tc>
          <w:tcPr>
            <w:tcW w:w="1710" w:type="dxa"/>
            <w:tcBorders>
              <w:top w:val="nil"/>
              <w:left w:val="nil"/>
              <w:bottom w:val="nil"/>
              <w:right w:val="nil"/>
            </w:tcBorders>
            <w:shd w:val="clear" w:color="auto" w:fill="auto"/>
            <w:noWrap/>
            <w:vAlign w:val="bottom"/>
            <w:hideMark/>
          </w:tcPr>
          <w:p w14:paraId="28994DB6" w14:textId="77777777" w:rsidR="00A33829" w:rsidRPr="006B69C8" w:rsidRDefault="00A33829" w:rsidP="00282029">
            <w:pPr>
              <w:rPr>
                <w:rFonts w:ascii="Calibri" w:eastAsia="Times New Roman" w:hAnsi="Calibri" w:cs="Calibri"/>
                <w:color w:val="000000"/>
              </w:rPr>
            </w:pPr>
            <w:r w:rsidRPr="006B69C8">
              <w:rPr>
                <w:rFonts w:ascii="Calibri" w:eastAsia="Times New Roman" w:hAnsi="Calibri" w:cs="Calibri"/>
                <w:color w:val="000000"/>
              </w:rPr>
              <w:t xml:space="preserve">NS 62002NXR2 </w:t>
            </w:r>
          </w:p>
        </w:tc>
        <w:tc>
          <w:tcPr>
            <w:tcW w:w="2160" w:type="dxa"/>
            <w:tcBorders>
              <w:top w:val="nil"/>
              <w:left w:val="nil"/>
              <w:bottom w:val="nil"/>
              <w:right w:val="nil"/>
            </w:tcBorders>
            <w:shd w:val="clear" w:color="auto" w:fill="auto"/>
            <w:noWrap/>
            <w:vAlign w:val="bottom"/>
            <w:hideMark/>
          </w:tcPr>
          <w:p w14:paraId="1C46F9B7" w14:textId="77777777" w:rsidR="00A33829" w:rsidRPr="006B69C8" w:rsidRDefault="00A33829" w:rsidP="00282029">
            <w:pPr>
              <w:rPr>
                <w:rFonts w:ascii="Calibri" w:eastAsia="Times New Roman" w:hAnsi="Calibri" w:cs="Calibri"/>
                <w:color w:val="000000"/>
              </w:rPr>
            </w:pPr>
            <w:r w:rsidRPr="006B69C8">
              <w:rPr>
                <w:rFonts w:ascii="Calibri" w:eastAsia="Times New Roman" w:hAnsi="Calibri" w:cs="Calibri"/>
                <w:color w:val="000000"/>
              </w:rPr>
              <w:t>Northstar Genetics</w:t>
            </w:r>
          </w:p>
        </w:tc>
        <w:tc>
          <w:tcPr>
            <w:tcW w:w="1080" w:type="dxa"/>
            <w:tcBorders>
              <w:top w:val="nil"/>
              <w:left w:val="nil"/>
              <w:bottom w:val="nil"/>
              <w:right w:val="nil"/>
            </w:tcBorders>
            <w:shd w:val="clear" w:color="auto" w:fill="auto"/>
            <w:noWrap/>
            <w:vAlign w:val="center"/>
            <w:hideMark/>
          </w:tcPr>
          <w:p w14:paraId="69E6969A" w14:textId="0D485EE9" w:rsidR="00A33829" w:rsidRDefault="00A33829" w:rsidP="00282029">
            <w:pPr>
              <w:jc w:val="center"/>
              <w:rPr>
                <w:rFonts w:ascii="Calibri" w:hAnsi="Calibri" w:cs="Calibri"/>
                <w:color w:val="000000"/>
              </w:rPr>
            </w:pPr>
            <w:r>
              <w:rPr>
                <w:rFonts w:ascii="Calibri" w:hAnsi="Calibri" w:cs="Calibri"/>
                <w:color w:val="000000"/>
              </w:rPr>
              <w:t>3</w:t>
            </w:r>
            <w:r w:rsidR="00BC5DB9">
              <w:rPr>
                <w:rFonts w:ascii="Calibri" w:hAnsi="Calibri" w:cs="Calibri"/>
                <w:color w:val="000000"/>
              </w:rPr>
              <w:t>,</w:t>
            </w:r>
            <w:r>
              <w:rPr>
                <w:rFonts w:ascii="Calibri" w:hAnsi="Calibri" w:cs="Calibri"/>
                <w:color w:val="000000"/>
              </w:rPr>
              <w:t>184</w:t>
            </w:r>
          </w:p>
        </w:tc>
        <w:tc>
          <w:tcPr>
            <w:tcW w:w="1187" w:type="dxa"/>
            <w:tcBorders>
              <w:top w:val="nil"/>
              <w:left w:val="nil"/>
              <w:bottom w:val="nil"/>
              <w:right w:val="nil"/>
            </w:tcBorders>
            <w:shd w:val="clear" w:color="auto" w:fill="auto"/>
            <w:noWrap/>
            <w:vAlign w:val="center"/>
            <w:hideMark/>
          </w:tcPr>
          <w:p w14:paraId="4E2C89D4" w14:textId="77777777" w:rsidR="00A33829" w:rsidRDefault="00A33829" w:rsidP="00282029">
            <w:pPr>
              <w:jc w:val="center"/>
              <w:rPr>
                <w:rFonts w:ascii="Calibri" w:hAnsi="Calibri" w:cs="Calibri"/>
                <w:color w:val="000000"/>
              </w:rPr>
            </w:pPr>
            <w:r>
              <w:rPr>
                <w:rFonts w:ascii="Calibri" w:hAnsi="Calibri" w:cs="Calibri"/>
                <w:color w:val="000000"/>
              </w:rPr>
              <w:t>46</w:t>
            </w:r>
          </w:p>
        </w:tc>
        <w:tc>
          <w:tcPr>
            <w:tcW w:w="1000" w:type="dxa"/>
            <w:tcBorders>
              <w:top w:val="nil"/>
              <w:left w:val="nil"/>
              <w:bottom w:val="nil"/>
              <w:right w:val="nil"/>
            </w:tcBorders>
            <w:shd w:val="clear" w:color="auto" w:fill="auto"/>
            <w:noWrap/>
            <w:vAlign w:val="center"/>
            <w:hideMark/>
          </w:tcPr>
          <w:p w14:paraId="1DB07BD6" w14:textId="123A88EF" w:rsidR="00A33829" w:rsidRDefault="00A33829" w:rsidP="00282029">
            <w:pPr>
              <w:jc w:val="center"/>
              <w:rPr>
                <w:rFonts w:ascii="Calibri" w:hAnsi="Calibri" w:cs="Calibri"/>
                <w:color w:val="000000"/>
              </w:rPr>
            </w:pPr>
            <w:r>
              <w:rPr>
                <w:rFonts w:ascii="Calibri" w:hAnsi="Calibri" w:cs="Calibri"/>
                <w:color w:val="000000"/>
              </w:rPr>
              <w:t>3</w:t>
            </w:r>
            <w:r w:rsidR="00B334C9">
              <w:rPr>
                <w:rFonts w:ascii="Calibri" w:hAnsi="Calibri" w:cs="Calibri"/>
                <w:color w:val="000000"/>
              </w:rPr>
              <w:t>,</w:t>
            </w:r>
            <w:r>
              <w:rPr>
                <w:rFonts w:ascii="Calibri" w:hAnsi="Calibri" w:cs="Calibri"/>
                <w:color w:val="000000"/>
              </w:rPr>
              <w:t>758</w:t>
            </w:r>
          </w:p>
        </w:tc>
        <w:tc>
          <w:tcPr>
            <w:tcW w:w="1323" w:type="dxa"/>
            <w:tcBorders>
              <w:top w:val="nil"/>
              <w:left w:val="nil"/>
              <w:bottom w:val="nil"/>
              <w:right w:val="nil"/>
            </w:tcBorders>
            <w:shd w:val="clear" w:color="auto" w:fill="auto"/>
            <w:noWrap/>
            <w:vAlign w:val="center"/>
            <w:hideMark/>
          </w:tcPr>
          <w:p w14:paraId="168B70D9" w14:textId="77777777" w:rsidR="00A33829" w:rsidRDefault="00A33829" w:rsidP="00282029">
            <w:pPr>
              <w:jc w:val="center"/>
              <w:rPr>
                <w:rFonts w:ascii="Calibri" w:hAnsi="Calibri" w:cs="Calibri"/>
                <w:color w:val="000000"/>
              </w:rPr>
            </w:pPr>
            <w:r>
              <w:rPr>
                <w:rFonts w:ascii="Calibri" w:hAnsi="Calibri" w:cs="Calibri"/>
                <w:color w:val="000000"/>
              </w:rPr>
              <w:t>54</w:t>
            </w:r>
          </w:p>
        </w:tc>
      </w:tr>
      <w:tr w:rsidR="00A33829" w:rsidRPr="006B69C8" w14:paraId="2CF1B6BE" w14:textId="77777777" w:rsidTr="00BC5DB9">
        <w:trPr>
          <w:trHeight w:val="301"/>
        </w:trPr>
        <w:tc>
          <w:tcPr>
            <w:tcW w:w="1710" w:type="dxa"/>
            <w:tcBorders>
              <w:top w:val="nil"/>
              <w:left w:val="nil"/>
              <w:bottom w:val="nil"/>
              <w:right w:val="nil"/>
            </w:tcBorders>
            <w:shd w:val="clear" w:color="auto" w:fill="auto"/>
            <w:noWrap/>
            <w:vAlign w:val="bottom"/>
            <w:hideMark/>
          </w:tcPr>
          <w:p w14:paraId="698787C3" w14:textId="77777777" w:rsidR="00A33829" w:rsidRPr="006B69C8" w:rsidRDefault="00A33829" w:rsidP="00282029">
            <w:pPr>
              <w:rPr>
                <w:rFonts w:ascii="Calibri" w:eastAsia="Times New Roman" w:hAnsi="Calibri" w:cs="Calibri"/>
                <w:color w:val="000000"/>
              </w:rPr>
            </w:pPr>
            <w:r w:rsidRPr="006B69C8">
              <w:rPr>
                <w:rFonts w:ascii="Calibri" w:eastAsia="Times New Roman" w:hAnsi="Calibri" w:cs="Calibri"/>
                <w:color w:val="000000"/>
              </w:rPr>
              <w:t xml:space="preserve">NS 60083NXR2 </w:t>
            </w:r>
          </w:p>
        </w:tc>
        <w:tc>
          <w:tcPr>
            <w:tcW w:w="2160" w:type="dxa"/>
            <w:tcBorders>
              <w:top w:val="nil"/>
              <w:left w:val="nil"/>
              <w:bottom w:val="nil"/>
              <w:right w:val="nil"/>
            </w:tcBorders>
            <w:shd w:val="clear" w:color="auto" w:fill="auto"/>
            <w:noWrap/>
            <w:vAlign w:val="bottom"/>
            <w:hideMark/>
          </w:tcPr>
          <w:p w14:paraId="0F702793" w14:textId="77777777" w:rsidR="00A33829" w:rsidRPr="006B69C8" w:rsidRDefault="00A33829" w:rsidP="00282029">
            <w:pPr>
              <w:rPr>
                <w:rFonts w:ascii="Calibri" w:eastAsia="Times New Roman" w:hAnsi="Calibri" w:cs="Calibri"/>
                <w:color w:val="000000"/>
              </w:rPr>
            </w:pPr>
            <w:r w:rsidRPr="006B69C8">
              <w:rPr>
                <w:rFonts w:ascii="Calibri" w:eastAsia="Times New Roman" w:hAnsi="Calibri" w:cs="Calibri"/>
                <w:color w:val="000000"/>
              </w:rPr>
              <w:t>Northstar Genetics</w:t>
            </w:r>
          </w:p>
        </w:tc>
        <w:tc>
          <w:tcPr>
            <w:tcW w:w="1080" w:type="dxa"/>
            <w:tcBorders>
              <w:top w:val="nil"/>
              <w:left w:val="nil"/>
              <w:bottom w:val="nil"/>
              <w:right w:val="nil"/>
            </w:tcBorders>
            <w:shd w:val="clear" w:color="auto" w:fill="auto"/>
            <w:noWrap/>
            <w:vAlign w:val="center"/>
            <w:hideMark/>
          </w:tcPr>
          <w:p w14:paraId="5CAADCCF" w14:textId="2C6DC0FA" w:rsidR="00A33829" w:rsidRDefault="00A33829" w:rsidP="00282029">
            <w:pPr>
              <w:jc w:val="center"/>
              <w:rPr>
                <w:rFonts w:ascii="Calibri" w:hAnsi="Calibri" w:cs="Calibri"/>
                <w:color w:val="000000"/>
              </w:rPr>
            </w:pPr>
            <w:r>
              <w:rPr>
                <w:rFonts w:ascii="Calibri" w:hAnsi="Calibri" w:cs="Calibri"/>
                <w:color w:val="000000"/>
              </w:rPr>
              <w:t>4</w:t>
            </w:r>
            <w:r w:rsidR="00BC5DB9">
              <w:rPr>
                <w:rFonts w:ascii="Calibri" w:hAnsi="Calibri" w:cs="Calibri"/>
                <w:color w:val="000000"/>
              </w:rPr>
              <w:t>,</w:t>
            </w:r>
            <w:r>
              <w:rPr>
                <w:rFonts w:ascii="Calibri" w:hAnsi="Calibri" w:cs="Calibri"/>
                <w:color w:val="000000"/>
              </w:rPr>
              <w:t>660</w:t>
            </w:r>
          </w:p>
        </w:tc>
        <w:tc>
          <w:tcPr>
            <w:tcW w:w="1187" w:type="dxa"/>
            <w:tcBorders>
              <w:top w:val="nil"/>
              <w:left w:val="nil"/>
              <w:bottom w:val="nil"/>
              <w:right w:val="nil"/>
            </w:tcBorders>
            <w:shd w:val="clear" w:color="auto" w:fill="auto"/>
            <w:noWrap/>
            <w:vAlign w:val="center"/>
            <w:hideMark/>
          </w:tcPr>
          <w:p w14:paraId="21E5EA10" w14:textId="77777777" w:rsidR="00A33829" w:rsidRDefault="00A33829" w:rsidP="00282029">
            <w:pPr>
              <w:jc w:val="center"/>
              <w:rPr>
                <w:rFonts w:ascii="Calibri" w:hAnsi="Calibri" w:cs="Calibri"/>
                <w:color w:val="000000"/>
              </w:rPr>
            </w:pPr>
            <w:r>
              <w:rPr>
                <w:rFonts w:ascii="Calibri" w:hAnsi="Calibri" w:cs="Calibri"/>
                <w:color w:val="000000"/>
              </w:rPr>
              <w:t>73</w:t>
            </w:r>
          </w:p>
        </w:tc>
        <w:tc>
          <w:tcPr>
            <w:tcW w:w="1000" w:type="dxa"/>
            <w:tcBorders>
              <w:top w:val="nil"/>
              <w:left w:val="nil"/>
              <w:bottom w:val="nil"/>
              <w:right w:val="nil"/>
            </w:tcBorders>
            <w:shd w:val="clear" w:color="auto" w:fill="auto"/>
            <w:noWrap/>
            <w:vAlign w:val="center"/>
            <w:hideMark/>
          </w:tcPr>
          <w:p w14:paraId="0C511AC4" w14:textId="6AA3F870" w:rsidR="00A33829" w:rsidRDefault="00A33829" w:rsidP="00282029">
            <w:pPr>
              <w:jc w:val="center"/>
              <w:rPr>
                <w:rFonts w:ascii="Calibri" w:hAnsi="Calibri" w:cs="Calibri"/>
                <w:color w:val="000000"/>
              </w:rPr>
            </w:pPr>
            <w:r>
              <w:rPr>
                <w:rFonts w:ascii="Calibri" w:hAnsi="Calibri" w:cs="Calibri"/>
                <w:color w:val="000000"/>
              </w:rPr>
              <w:t>1</w:t>
            </w:r>
            <w:r w:rsidR="00B334C9">
              <w:rPr>
                <w:rFonts w:ascii="Calibri" w:hAnsi="Calibri" w:cs="Calibri"/>
                <w:color w:val="000000"/>
              </w:rPr>
              <w:t>,</w:t>
            </w:r>
            <w:r>
              <w:rPr>
                <w:rFonts w:ascii="Calibri" w:hAnsi="Calibri" w:cs="Calibri"/>
                <w:color w:val="000000"/>
              </w:rPr>
              <w:t>738</w:t>
            </w:r>
          </w:p>
        </w:tc>
        <w:tc>
          <w:tcPr>
            <w:tcW w:w="1323" w:type="dxa"/>
            <w:tcBorders>
              <w:top w:val="nil"/>
              <w:left w:val="nil"/>
              <w:bottom w:val="nil"/>
              <w:right w:val="nil"/>
            </w:tcBorders>
            <w:shd w:val="clear" w:color="auto" w:fill="auto"/>
            <w:noWrap/>
            <w:vAlign w:val="center"/>
            <w:hideMark/>
          </w:tcPr>
          <w:p w14:paraId="1E7C9876" w14:textId="77777777" w:rsidR="00A33829" w:rsidRDefault="00A33829" w:rsidP="00282029">
            <w:pPr>
              <w:jc w:val="center"/>
              <w:rPr>
                <w:rFonts w:ascii="Calibri" w:hAnsi="Calibri" w:cs="Calibri"/>
                <w:color w:val="000000"/>
              </w:rPr>
            </w:pPr>
            <w:r>
              <w:rPr>
                <w:rFonts w:ascii="Calibri" w:hAnsi="Calibri" w:cs="Calibri"/>
                <w:color w:val="000000"/>
              </w:rPr>
              <w:t>27</w:t>
            </w:r>
          </w:p>
        </w:tc>
      </w:tr>
      <w:tr w:rsidR="00A33829" w:rsidRPr="006B69C8" w14:paraId="7C98007A" w14:textId="77777777" w:rsidTr="00BC5DB9">
        <w:trPr>
          <w:trHeight w:val="301"/>
        </w:trPr>
        <w:tc>
          <w:tcPr>
            <w:tcW w:w="1710" w:type="dxa"/>
            <w:tcBorders>
              <w:top w:val="nil"/>
              <w:left w:val="nil"/>
              <w:bottom w:val="nil"/>
              <w:right w:val="nil"/>
            </w:tcBorders>
            <w:shd w:val="clear" w:color="auto" w:fill="auto"/>
            <w:noWrap/>
            <w:vAlign w:val="bottom"/>
            <w:hideMark/>
          </w:tcPr>
          <w:p w14:paraId="4FFC62A0" w14:textId="77777777" w:rsidR="00A33829" w:rsidRPr="006B69C8" w:rsidRDefault="00A33829" w:rsidP="00282029">
            <w:pPr>
              <w:rPr>
                <w:rFonts w:ascii="Calibri" w:eastAsia="Times New Roman" w:hAnsi="Calibri" w:cs="Calibri"/>
                <w:color w:val="000000"/>
              </w:rPr>
            </w:pPr>
            <w:r w:rsidRPr="006B69C8">
              <w:rPr>
                <w:rFonts w:ascii="Calibri" w:eastAsia="Times New Roman" w:hAnsi="Calibri" w:cs="Calibri"/>
                <w:color w:val="000000"/>
              </w:rPr>
              <w:t xml:space="preserve">NS 2013NLL </w:t>
            </w:r>
          </w:p>
        </w:tc>
        <w:tc>
          <w:tcPr>
            <w:tcW w:w="2160" w:type="dxa"/>
            <w:tcBorders>
              <w:top w:val="nil"/>
              <w:left w:val="nil"/>
              <w:bottom w:val="nil"/>
              <w:right w:val="nil"/>
            </w:tcBorders>
            <w:shd w:val="clear" w:color="auto" w:fill="auto"/>
            <w:noWrap/>
            <w:vAlign w:val="bottom"/>
            <w:hideMark/>
          </w:tcPr>
          <w:p w14:paraId="20607888" w14:textId="77777777" w:rsidR="00A33829" w:rsidRPr="006B69C8" w:rsidRDefault="00A33829" w:rsidP="00282029">
            <w:pPr>
              <w:rPr>
                <w:rFonts w:ascii="Calibri" w:eastAsia="Times New Roman" w:hAnsi="Calibri" w:cs="Calibri"/>
                <w:color w:val="000000"/>
              </w:rPr>
            </w:pPr>
            <w:r w:rsidRPr="006B69C8">
              <w:rPr>
                <w:rFonts w:ascii="Calibri" w:eastAsia="Times New Roman" w:hAnsi="Calibri" w:cs="Calibri"/>
                <w:color w:val="000000"/>
              </w:rPr>
              <w:t>Northstar Genetics</w:t>
            </w:r>
          </w:p>
        </w:tc>
        <w:tc>
          <w:tcPr>
            <w:tcW w:w="1080" w:type="dxa"/>
            <w:tcBorders>
              <w:top w:val="nil"/>
              <w:left w:val="nil"/>
              <w:bottom w:val="nil"/>
              <w:right w:val="nil"/>
            </w:tcBorders>
            <w:shd w:val="clear" w:color="auto" w:fill="auto"/>
            <w:noWrap/>
            <w:vAlign w:val="center"/>
            <w:hideMark/>
          </w:tcPr>
          <w:p w14:paraId="2FFCBC2B" w14:textId="0990F05E" w:rsidR="00A33829" w:rsidRDefault="00A33829" w:rsidP="00282029">
            <w:pPr>
              <w:jc w:val="center"/>
              <w:rPr>
                <w:rFonts w:ascii="Calibri" w:hAnsi="Calibri" w:cs="Calibri"/>
                <w:color w:val="000000"/>
              </w:rPr>
            </w:pPr>
            <w:r>
              <w:rPr>
                <w:rFonts w:ascii="Calibri" w:hAnsi="Calibri" w:cs="Calibri"/>
                <w:color w:val="000000"/>
              </w:rPr>
              <w:t>1</w:t>
            </w:r>
            <w:r w:rsidR="00BC5DB9">
              <w:rPr>
                <w:rFonts w:ascii="Calibri" w:hAnsi="Calibri" w:cs="Calibri"/>
                <w:color w:val="000000"/>
              </w:rPr>
              <w:t>,</w:t>
            </w:r>
            <w:r>
              <w:rPr>
                <w:rFonts w:ascii="Calibri" w:hAnsi="Calibri" w:cs="Calibri"/>
                <w:color w:val="000000"/>
              </w:rPr>
              <w:t>741</w:t>
            </w:r>
          </w:p>
        </w:tc>
        <w:tc>
          <w:tcPr>
            <w:tcW w:w="1187" w:type="dxa"/>
            <w:tcBorders>
              <w:top w:val="nil"/>
              <w:left w:val="nil"/>
              <w:bottom w:val="nil"/>
              <w:right w:val="nil"/>
            </w:tcBorders>
            <w:shd w:val="clear" w:color="auto" w:fill="auto"/>
            <w:noWrap/>
            <w:vAlign w:val="center"/>
            <w:hideMark/>
          </w:tcPr>
          <w:p w14:paraId="0DCB9165" w14:textId="77777777" w:rsidR="00A33829" w:rsidRDefault="00A33829" w:rsidP="00282029">
            <w:pPr>
              <w:jc w:val="center"/>
              <w:rPr>
                <w:rFonts w:ascii="Calibri" w:hAnsi="Calibri" w:cs="Calibri"/>
                <w:color w:val="000000"/>
              </w:rPr>
            </w:pPr>
            <w:r>
              <w:rPr>
                <w:rFonts w:ascii="Calibri" w:hAnsi="Calibri" w:cs="Calibri"/>
                <w:color w:val="000000"/>
              </w:rPr>
              <w:t>44</w:t>
            </w:r>
          </w:p>
        </w:tc>
        <w:tc>
          <w:tcPr>
            <w:tcW w:w="1000" w:type="dxa"/>
            <w:tcBorders>
              <w:top w:val="nil"/>
              <w:left w:val="nil"/>
              <w:bottom w:val="nil"/>
              <w:right w:val="nil"/>
            </w:tcBorders>
            <w:shd w:val="clear" w:color="auto" w:fill="auto"/>
            <w:noWrap/>
            <w:vAlign w:val="center"/>
            <w:hideMark/>
          </w:tcPr>
          <w:p w14:paraId="55958603" w14:textId="2F7EC2B2" w:rsidR="00A33829" w:rsidRDefault="00A33829" w:rsidP="00282029">
            <w:pPr>
              <w:jc w:val="center"/>
              <w:rPr>
                <w:rFonts w:ascii="Calibri" w:hAnsi="Calibri" w:cs="Calibri"/>
                <w:color w:val="000000"/>
              </w:rPr>
            </w:pPr>
            <w:r>
              <w:rPr>
                <w:rFonts w:ascii="Calibri" w:hAnsi="Calibri" w:cs="Calibri"/>
                <w:color w:val="000000"/>
              </w:rPr>
              <w:t>2</w:t>
            </w:r>
            <w:r w:rsidR="00B334C9">
              <w:rPr>
                <w:rFonts w:ascii="Calibri" w:hAnsi="Calibri" w:cs="Calibri"/>
                <w:color w:val="000000"/>
              </w:rPr>
              <w:t>,</w:t>
            </w:r>
            <w:r>
              <w:rPr>
                <w:rFonts w:ascii="Calibri" w:hAnsi="Calibri" w:cs="Calibri"/>
                <w:color w:val="000000"/>
              </w:rPr>
              <w:t>255</w:t>
            </w:r>
          </w:p>
        </w:tc>
        <w:tc>
          <w:tcPr>
            <w:tcW w:w="1323" w:type="dxa"/>
            <w:tcBorders>
              <w:top w:val="nil"/>
              <w:left w:val="nil"/>
              <w:bottom w:val="nil"/>
              <w:right w:val="nil"/>
            </w:tcBorders>
            <w:shd w:val="clear" w:color="auto" w:fill="auto"/>
            <w:noWrap/>
            <w:vAlign w:val="center"/>
            <w:hideMark/>
          </w:tcPr>
          <w:p w14:paraId="64431560" w14:textId="77777777" w:rsidR="00A33829" w:rsidRDefault="00A33829" w:rsidP="00282029">
            <w:pPr>
              <w:jc w:val="center"/>
              <w:rPr>
                <w:rFonts w:ascii="Calibri" w:hAnsi="Calibri" w:cs="Calibri"/>
                <w:color w:val="000000"/>
              </w:rPr>
            </w:pPr>
            <w:r>
              <w:rPr>
                <w:rFonts w:ascii="Calibri" w:hAnsi="Calibri" w:cs="Calibri"/>
                <w:color w:val="000000"/>
              </w:rPr>
              <w:t>56</w:t>
            </w:r>
          </w:p>
        </w:tc>
      </w:tr>
      <w:tr w:rsidR="00A33829" w:rsidRPr="006B69C8" w14:paraId="3E279FEB" w14:textId="77777777" w:rsidTr="00BC5DB9">
        <w:trPr>
          <w:trHeight w:val="301"/>
        </w:trPr>
        <w:tc>
          <w:tcPr>
            <w:tcW w:w="1710" w:type="dxa"/>
            <w:tcBorders>
              <w:top w:val="nil"/>
              <w:left w:val="nil"/>
              <w:bottom w:val="nil"/>
              <w:right w:val="nil"/>
            </w:tcBorders>
            <w:shd w:val="clear" w:color="auto" w:fill="auto"/>
            <w:noWrap/>
            <w:vAlign w:val="bottom"/>
            <w:hideMark/>
          </w:tcPr>
          <w:p w14:paraId="6E574B25" w14:textId="77777777" w:rsidR="00A33829" w:rsidRPr="006B69C8" w:rsidRDefault="00A33829" w:rsidP="00282029">
            <w:pPr>
              <w:rPr>
                <w:rFonts w:ascii="Calibri" w:eastAsia="Times New Roman" w:hAnsi="Calibri" w:cs="Calibri"/>
                <w:color w:val="000000"/>
              </w:rPr>
            </w:pPr>
            <w:r w:rsidRPr="006B69C8">
              <w:rPr>
                <w:rFonts w:ascii="Calibri" w:eastAsia="Times New Roman" w:hAnsi="Calibri" w:cs="Calibri"/>
                <w:color w:val="000000"/>
              </w:rPr>
              <w:t xml:space="preserve">NS 1742NLL </w:t>
            </w:r>
          </w:p>
        </w:tc>
        <w:tc>
          <w:tcPr>
            <w:tcW w:w="2160" w:type="dxa"/>
            <w:tcBorders>
              <w:top w:val="nil"/>
              <w:left w:val="nil"/>
              <w:bottom w:val="nil"/>
              <w:right w:val="nil"/>
            </w:tcBorders>
            <w:shd w:val="clear" w:color="auto" w:fill="auto"/>
            <w:noWrap/>
            <w:vAlign w:val="bottom"/>
            <w:hideMark/>
          </w:tcPr>
          <w:p w14:paraId="25EAA9FA" w14:textId="77777777" w:rsidR="00A33829" w:rsidRPr="006B69C8" w:rsidRDefault="00A33829" w:rsidP="00282029">
            <w:pPr>
              <w:rPr>
                <w:rFonts w:ascii="Calibri" w:eastAsia="Times New Roman" w:hAnsi="Calibri" w:cs="Calibri"/>
                <w:color w:val="000000"/>
              </w:rPr>
            </w:pPr>
            <w:r w:rsidRPr="006B69C8">
              <w:rPr>
                <w:rFonts w:ascii="Calibri" w:eastAsia="Times New Roman" w:hAnsi="Calibri" w:cs="Calibri"/>
                <w:color w:val="000000"/>
              </w:rPr>
              <w:t>Northstar Genetics</w:t>
            </w:r>
          </w:p>
        </w:tc>
        <w:tc>
          <w:tcPr>
            <w:tcW w:w="1080" w:type="dxa"/>
            <w:tcBorders>
              <w:top w:val="nil"/>
              <w:left w:val="nil"/>
              <w:bottom w:val="nil"/>
              <w:right w:val="nil"/>
            </w:tcBorders>
            <w:shd w:val="clear" w:color="auto" w:fill="auto"/>
            <w:noWrap/>
            <w:vAlign w:val="center"/>
            <w:hideMark/>
          </w:tcPr>
          <w:p w14:paraId="3687A613" w14:textId="18620CCF" w:rsidR="00A33829" w:rsidRDefault="00A33829" w:rsidP="00282029">
            <w:pPr>
              <w:jc w:val="center"/>
              <w:rPr>
                <w:rFonts w:ascii="Calibri" w:hAnsi="Calibri" w:cs="Calibri"/>
                <w:color w:val="000000"/>
              </w:rPr>
            </w:pPr>
            <w:r>
              <w:rPr>
                <w:rFonts w:ascii="Calibri" w:hAnsi="Calibri" w:cs="Calibri"/>
                <w:color w:val="000000"/>
              </w:rPr>
              <w:t>1</w:t>
            </w:r>
            <w:r w:rsidR="00BC5DB9">
              <w:rPr>
                <w:rFonts w:ascii="Calibri" w:hAnsi="Calibri" w:cs="Calibri"/>
                <w:color w:val="000000"/>
              </w:rPr>
              <w:t>,</w:t>
            </w:r>
            <w:r>
              <w:rPr>
                <w:rFonts w:ascii="Calibri" w:hAnsi="Calibri" w:cs="Calibri"/>
                <w:color w:val="000000"/>
              </w:rPr>
              <w:t>456</w:t>
            </w:r>
          </w:p>
        </w:tc>
        <w:tc>
          <w:tcPr>
            <w:tcW w:w="1187" w:type="dxa"/>
            <w:tcBorders>
              <w:top w:val="nil"/>
              <w:left w:val="nil"/>
              <w:bottom w:val="nil"/>
              <w:right w:val="nil"/>
            </w:tcBorders>
            <w:shd w:val="clear" w:color="auto" w:fill="auto"/>
            <w:noWrap/>
            <w:vAlign w:val="center"/>
            <w:hideMark/>
          </w:tcPr>
          <w:p w14:paraId="0CFB00F8" w14:textId="77777777" w:rsidR="00A33829" w:rsidRDefault="00A33829" w:rsidP="00282029">
            <w:pPr>
              <w:jc w:val="center"/>
              <w:rPr>
                <w:rFonts w:ascii="Calibri" w:hAnsi="Calibri" w:cs="Calibri"/>
                <w:color w:val="000000"/>
              </w:rPr>
            </w:pPr>
            <w:r>
              <w:rPr>
                <w:rFonts w:ascii="Calibri" w:hAnsi="Calibri" w:cs="Calibri"/>
                <w:color w:val="000000"/>
              </w:rPr>
              <w:t>35</w:t>
            </w:r>
          </w:p>
        </w:tc>
        <w:tc>
          <w:tcPr>
            <w:tcW w:w="1000" w:type="dxa"/>
            <w:tcBorders>
              <w:top w:val="nil"/>
              <w:left w:val="nil"/>
              <w:bottom w:val="nil"/>
              <w:right w:val="nil"/>
            </w:tcBorders>
            <w:shd w:val="clear" w:color="auto" w:fill="auto"/>
            <w:noWrap/>
            <w:vAlign w:val="center"/>
            <w:hideMark/>
          </w:tcPr>
          <w:p w14:paraId="1460EA4F" w14:textId="2CFFF09F" w:rsidR="00A33829" w:rsidRDefault="00A33829" w:rsidP="00282029">
            <w:pPr>
              <w:jc w:val="center"/>
              <w:rPr>
                <w:rFonts w:ascii="Calibri" w:hAnsi="Calibri" w:cs="Calibri"/>
                <w:color w:val="000000"/>
              </w:rPr>
            </w:pPr>
            <w:r>
              <w:rPr>
                <w:rFonts w:ascii="Calibri" w:hAnsi="Calibri" w:cs="Calibri"/>
                <w:color w:val="000000"/>
              </w:rPr>
              <w:t>2</w:t>
            </w:r>
            <w:r w:rsidR="00B334C9">
              <w:rPr>
                <w:rFonts w:ascii="Calibri" w:hAnsi="Calibri" w:cs="Calibri"/>
                <w:color w:val="000000"/>
              </w:rPr>
              <w:t>,</w:t>
            </w:r>
            <w:r>
              <w:rPr>
                <w:rFonts w:ascii="Calibri" w:hAnsi="Calibri" w:cs="Calibri"/>
                <w:color w:val="000000"/>
              </w:rPr>
              <w:t>673</w:t>
            </w:r>
          </w:p>
        </w:tc>
        <w:tc>
          <w:tcPr>
            <w:tcW w:w="1323" w:type="dxa"/>
            <w:tcBorders>
              <w:top w:val="nil"/>
              <w:left w:val="nil"/>
              <w:bottom w:val="nil"/>
              <w:right w:val="nil"/>
            </w:tcBorders>
            <w:shd w:val="clear" w:color="auto" w:fill="auto"/>
            <w:noWrap/>
            <w:vAlign w:val="center"/>
            <w:hideMark/>
          </w:tcPr>
          <w:p w14:paraId="6509A5B9" w14:textId="77777777" w:rsidR="00A33829" w:rsidRDefault="00A33829" w:rsidP="00282029">
            <w:pPr>
              <w:jc w:val="center"/>
              <w:rPr>
                <w:rFonts w:ascii="Calibri" w:hAnsi="Calibri" w:cs="Calibri"/>
                <w:color w:val="000000"/>
              </w:rPr>
            </w:pPr>
            <w:r>
              <w:rPr>
                <w:rFonts w:ascii="Calibri" w:hAnsi="Calibri" w:cs="Calibri"/>
                <w:color w:val="000000"/>
              </w:rPr>
              <w:t>65</w:t>
            </w:r>
          </w:p>
        </w:tc>
      </w:tr>
      <w:tr w:rsidR="00A33829" w:rsidRPr="006B69C8" w14:paraId="29B4FDDC" w14:textId="77777777" w:rsidTr="00BC5DB9">
        <w:trPr>
          <w:trHeight w:val="301"/>
        </w:trPr>
        <w:tc>
          <w:tcPr>
            <w:tcW w:w="1710" w:type="dxa"/>
            <w:tcBorders>
              <w:top w:val="nil"/>
              <w:left w:val="nil"/>
              <w:bottom w:val="nil"/>
              <w:right w:val="nil"/>
            </w:tcBorders>
            <w:shd w:val="clear" w:color="auto" w:fill="auto"/>
            <w:noWrap/>
            <w:vAlign w:val="bottom"/>
            <w:hideMark/>
          </w:tcPr>
          <w:p w14:paraId="112EE1ED" w14:textId="77777777" w:rsidR="00A33829" w:rsidRPr="006B69C8" w:rsidRDefault="00A33829" w:rsidP="00282029">
            <w:pPr>
              <w:rPr>
                <w:rFonts w:ascii="Calibri" w:eastAsia="Times New Roman" w:hAnsi="Calibri" w:cs="Calibri"/>
                <w:color w:val="000000"/>
              </w:rPr>
            </w:pPr>
            <w:r w:rsidRPr="006B69C8">
              <w:rPr>
                <w:rFonts w:ascii="Calibri" w:eastAsia="Times New Roman" w:hAnsi="Calibri" w:cs="Calibri"/>
                <w:color w:val="000000"/>
              </w:rPr>
              <w:t>NS 1291NLL</w:t>
            </w:r>
          </w:p>
        </w:tc>
        <w:tc>
          <w:tcPr>
            <w:tcW w:w="2160" w:type="dxa"/>
            <w:tcBorders>
              <w:top w:val="nil"/>
              <w:left w:val="nil"/>
              <w:bottom w:val="nil"/>
              <w:right w:val="nil"/>
            </w:tcBorders>
            <w:shd w:val="clear" w:color="auto" w:fill="auto"/>
            <w:noWrap/>
            <w:vAlign w:val="bottom"/>
            <w:hideMark/>
          </w:tcPr>
          <w:p w14:paraId="4E9DF59F" w14:textId="77777777" w:rsidR="00A33829" w:rsidRPr="006B69C8" w:rsidRDefault="00A33829" w:rsidP="00282029">
            <w:pPr>
              <w:rPr>
                <w:rFonts w:ascii="Calibri" w:eastAsia="Times New Roman" w:hAnsi="Calibri" w:cs="Calibri"/>
                <w:color w:val="000000"/>
              </w:rPr>
            </w:pPr>
            <w:r w:rsidRPr="006B69C8">
              <w:rPr>
                <w:rFonts w:ascii="Calibri" w:eastAsia="Times New Roman" w:hAnsi="Calibri" w:cs="Calibri"/>
                <w:color w:val="000000"/>
              </w:rPr>
              <w:t>Northstar Genetics</w:t>
            </w:r>
          </w:p>
        </w:tc>
        <w:tc>
          <w:tcPr>
            <w:tcW w:w="1080" w:type="dxa"/>
            <w:tcBorders>
              <w:top w:val="nil"/>
              <w:left w:val="nil"/>
              <w:bottom w:val="nil"/>
              <w:right w:val="nil"/>
            </w:tcBorders>
            <w:shd w:val="clear" w:color="auto" w:fill="auto"/>
            <w:noWrap/>
            <w:vAlign w:val="center"/>
            <w:hideMark/>
          </w:tcPr>
          <w:p w14:paraId="1CE4BB44" w14:textId="04921FB2" w:rsidR="00A33829" w:rsidRDefault="00A33829" w:rsidP="00282029">
            <w:pPr>
              <w:jc w:val="center"/>
              <w:rPr>
                <w:rFonts w:ascii="Calibri" w:hAnsi="Calibri" w:cs="Calibri"/>
                <w:color w:val="000000"/>
              </w:rPr>
            </w:pPr>
            <w:r>
              <w:rPr>
                <w:rFonts w:ascii="Calibri" w:hAnsi="Calibri" w:cs="Calibri"/>
                <w:color w:val="000000"/>
              </w:rPr>
              <w:t>1</w:t>
            </w:r>
            <w:r w:rsidR="00BC5DB9">
              <w:rPr>
                <w:rFonts w:ascii="Calibri" w:hAnsi="Calibri" w:cs="Calibri"/>
                <w:color w:val="000000"/>
              </w:rPr>
              <w:t>,</w:t>
            </w:r>
            <w:r>
              <w:rPr>
                <w:rFonts w:ascii="Calibri" w:hAnsi="Calibri" w:cs="Calibri"/>
                <w:color w:val="000000"/>
              </w:rPr>
              <w:t>706</w:t>
            </w:r>
          </w:p>
        </w:tc>
        <w:tc>
          <w:tcPr>
            <w:tcW w:w="1187" w:type="dxa"/>
            <w:tcBorders>
              <w:top w:val="nil"/>
              <w:left w:val="nil"/>
              <w:bottom w:val="nil"/>
              <w:right w:val="nil"/>
            </w:tcBorders>
            <w:shd w:val="clear" w:color="auto" w:fill="auto"/>
            <w:noWrap/>
            <w:vAlign w:val="center"/>
            <w:hideMark/>
          </w:tcPr>
          <w:p w14:paraId="0DF0E5C4" w14:textId="77777777" w:rsidR="00A33829" w:rsidRDefault="00A33829" w:rsidP="00282029">
            <w:pPr>
              <w:jc w:val="center"/>
              <w:rPr>
                <w:rFonts w:ascii="Calibri" w:hAnsi="Calibri" w:cs="Calibri"/>
                <w:color w:val="000000"/>
              </w:rPr>
            </w:pPr>
            <w:r>
              <w:rPr>
                <w:rFonts w:ascii="Calibri" w:hAnsi="Calibri" w:cs="Calibri"/>
                <w:color w:val="000000"/>
              </w:rPr>
              <w:t>46</w:t>
            </w:r>
          </w:p>
        </w:tc>
        <w:tc>
          <w:tcPr>
            <w:tcW w:w="1000" w:type="dxa"/>
            <w:tcBorders>
              <w:top w:val="nil"/>
              <w:left w:val="nil"/>
              <w:bottom w:val="nil"/>
              <w:right w:val="nil"/>
            </w:tcBorders>
            <w:shd w:val="clear" w:color="auto" w:fill="auto"/>
            <w:noWrap/>
            <w:vAlign w:val="center"/>
            <w:hideMark/>
          </w:tcPr>
          <w:p w14:paraId="6DAB3D4F" w14:textId="71BEC1F3" w:rsidR="00A33829" w:rsidRDefault="00A33829" w:rsidP="00282029">
            <w:pPr>
              <w:jc w:val="center"/>
              <w:rPr>
                <w:rFonts w:ascii="Calibri" w:hAnsi="Calibri" w:cs="Calibri"/>
                <w:color w:val="000000"/>
              </w:rPr>
            </w:pPr>
            <w:r>
              <w:rPr>
                <w:rFonts w:ascii="Calibri" w:hAnsi="Calibri" w:cs="Calibri"/>
                <w:color w:val="000000"/>
              </w:rPr>
              <w:t>2</w:t>
            </w:r>
            <w:r w:rsidR="00B334C9">
              <w:rPr>
                <w:rFonts w:ascii="Calibri" w:hAnsi="Calibri" w:cs="Calibri"/>
                <w:color w:val="000000"/>
              </w:rPr>
              <w:t>,</w:t>
            </w:r>
            <w:r>
              <w:rPr>
                <w:rFonts w:ascii="Calibri" w:hAnsi="Calibri" w:cs="Calibri"/>
                <w:color w:val="000000"/>
              </w:rPr>
              <w:t>012</w:t>
            </w:r>
          </w:p>
        </w:tc>
        <w:tc>
          <w:tcPr>
            <w:tcW w:w="1323" w:type="dxa"/>
            <w:tcBorders>
              <w:top w:val="nil"/>
              <w:left w:val="nil"/>
              <w:bottom w:val="nil"/>
              <w:right w:val="nil"/>
            </w:tcBorders>
            <w:shd w:val="clear" w:color="auto" w:fill="auto"/>
            <w:noWrap/>
            <w:vAlign w:val="center"/>
            <w:hideMark/>
          </w:tcPr>
          <w:p w14:paraId="5D5BE6E0" w14:textId="77777777" w:rsidR="00A33829" w:rsidRDefault="00A33829" w:rsidP="00282029">
            <w:pPr>
              <w:jc w:val="center"/>
              <w:rPr>
                <w:rFonts w:ascii="Calibri" w:hAnsi="Calibri" w:cs="Calibri"/>
                <w:color w:val="000000"/>
              </w:rPr>
            </w:pPr>
            <w:r>
              <w:rPr>
                <w:rFonts w:ascii="Calibri" w:hAnsi="Calibri" w:cs="Calibri"/>
                <w:color w:val="000000"/>
              </w:rPr>
              <w:t>54</w:t>
            </w:r>
          </w:p>
        </w:tc>
      </w:tr>
      <w:tr w:rsidR="00A33829" w:rsidRPr="006B69C8" w14:paraId="36FC9027" w14:textId="77777777" w:rsidTr="00BC5DB9">
        <w:trPr>
          <w:trHeight w:val="301"/>
        </w:trPr>
        <w:tc>
          <w:tcPr>
            <w:tcW w:w="1710" w:type="dxa"/>
            <w:tcBorders>
              <w:top w:val="nil"/>
              <w:left w:val="nil"/>
              <w:bottom w:val="nil"/>
              <w:right w:val="nil"/>
            </w:tcBorders>
            <w:shd w:val="clear" w:color="auto" w:fill="auto"/>
            <w:noWrap/>
            <w:vAlign w:val="bottom"/>
            <w:hideMark/>
          </w:tcPr>
          <w:p w14:paraId="1F7BBCA3" w14:textId="77777777" w:rsidR="00A33829" w:rsidRPr="006B69C8" w:rsidRDefault="00A33829" w:rsidP="00282029">
            <w:pPr>
              <w:rPr>
                <w:rFonts w:ascii="Calibri" w:eastAsia="Times New Roman" w:hAnsi="Calibri" w:cs="Calibri"/>
                <w:color w:val="000000"/>
              </w:rPr>
            </w:pPr>
            <w:r w:rsidRPr="006B69C8">
              <w:rPr>
                <w:rFonts w:ascii="Calibri" w:eastAsia="Times New Roman" w:hAnsi="Calibri" w:cs="Calibri"/>
                <w:color w:val="000000"/>
              </w:rPr>
              <w:t>INT 51449NRZX</w:t>
            </w:r>
          </w:p>
        </w:tc>
        <w:tc>
          <w:tcPr>
            <w:tcW w:w="2160" w:type="dxa"/>
            <w:tcBorders>
              <w:top w:val="nil"/>
              <w:left w:val="nil"/>
              <w:bottom w:val="nil"/>
              <w:right w:val="nil"/>
            </w:tcBorders>
            <w:shd w:val="clear" w:color="auto" w:fill="auto"/>
            <w:noWrap/>
            <w:vAlign w:val="bottom"/>
            <w:hideMark/>
          </w:tcPr>
          <w:p w14:paraId="69007947" w14:textId="77777777" w:rsidR="00A33829" w:rsidRPr="006B69C8" w:rsidRDefault="00A33829" w:rsidP="00282029">
            <w:pPr>
              <w:rPr>
                <w:rFonts w:ascii="Calibri" w:eastAsia="Times New Roman" w:hAnsi="Calibri" w:cs="Calibri"/>
                <w:color w:val="000000"/>
              </w:rPr>
            </w:pPr>
            <w:r w:rsidRPr="006B69C8">
              <w:rPr>
                <w:rFonts w:ascii="Calibri" w:eastAsia="Times New Roman" w:hAnsi="Calibri" w:cs="Calibri"/>
                <w:color w:val="000000"/>
              </w:rPr>
              <w:t xml:space="preserve">Peking </w:t>
            </w:r>
          </w:p>
        </w:tc>
        <w:tc>
          <w:tcPr>
            <w:tcW w:w="1080" w:type="dxa"/>
            <w:tcBorders>
              <w:top w:val="nil"/>
              <w:left w:val="nil"/>
              <w:bottom w:val="nil"/>
              <w:right w:val="nil"/>
            </w:tcBorders>
            <w:shd w:val="clear" w:color="auto" w:fill="auto"/>
            <w:noWrap/>
            <w:vAlign w:val="center"/>
            <w:hideMark/>
          </w:tcPr>
          <w:p w14:paraId="52397E3F" w14:textId="74D68F81" w:rsidR="00A33829" w:rsidRDefault="00A33829" w:rsidP="00282029">
            <w:pPr>
              <w:jc w:val="center"/>
              <w:rPr>
                <w:rFonts w:ascii="Calibri" w:hAnsi="Calibri" w:cs="Calibri"/>
                <w:color w:val="000000"/>
              </w:rPr>
            </w:pPr>
            <w:r>
              <w:rPr>
                <w:rFonts w:ascii="Calibri" w:hAnsi="Calibri" w:cs="Calibri"/>
                <w:color w:val="000000"/>
              </w:rPr>
              <w:t>2</w:t>
            </w:r>
            <w:r w:rsidR="00BC5DB9">
              <w:rPr>
                <w:rFonts w:ascii="Calibri" w:hAnsi="Calibri" w:cs="Calibri"/>
                <w:color w:val="000000"/>
              </w:rPr>
              <w:t>,</w:t>
            </w:r>
            <w:r>
              <w:rPr>
                <w:rFonts w:ascii="Calibri" w:hAnsi="Calibri" w:cs="Calibri"/>
                <w:color w:val="000000"/>
              </w:rPr>
              <w:t>894</w:t>
            </w:r>
          </w:p>
        </w:tc>
        <w:tc>
          <w:tcPr>
            <w:tcW w:w="1187" w:type="dxa"/>
            <w:tcBorders>
              <w:top w:val="nil"/>
              <w:left w:val="nil"/>
              <w:bottom w:val="nil"/>
              <w:right w:val="nil"/>
            </w:tcBorders>
            <w:shd w:val="clear" w:color="auto" w:fill="auto"/>
            <w:noWrap/>
            <w:vAlign w:val="center"/>
            <w:hideMark/>
          </w:tcPr>
          <w:p w14:paraId="02AD0E7B" w14:textId="77777777" w:rsidR="00A33829" w:rsidRDefault="00A33829" w:rsidP="00282029">
            <w:pPr>
              <w:jc w:val="center"/>
              <w:rPr>
                <w:rFonts w:ascii="Calibri" w:hAnsi="Calibri" w:cs="Calibri"/>
                <w:color w:val="000000"/>
              </w:rPr>
            </w:pPr>
            <w:r>
              <w:rPr>
                <w:rFonts w:ascii="Calibri" w:hAnsi="Calibri" w:cs="Calibri"/>
                <w:color w:val="000000"/>
              </w:rPr>
              <w:t>54</w:t>
            </w:r>
          </w:p>
        </w:tc>
        <w:tc>
          <w:tcPr>
            <w:tcW w:w="1000" w:type="dxa"/>
            <w:tcBorders>
              <w:top w:val="nil"/>
              <w:left w:val="nil"/>
              <w:bottom w:val="nil"/>
              <w:right w:val="nil"/>
            </w:tcBorders>
            <w:shd w:val="clear" w:color="auto" w:fill="auto"/>
            <w:noWrap/>
            <w:vAlign w:val="center"/>
            <w:hideMark/>
          </w:tcPr>
          <w:p w14:paraId="4411451F" w14:textId="3E237E57" w:rsidR="00A33829" w:rsidRDefault="00A33829" w:rsidP="00282029">
            <w:pPr>
              <w:jc w:val="center"/>
              <w:rPr>
                <w:rFonts w:ascii="Calibri" w:hAnsi="Calibri" w:cs="Calibri"/>
                <w:color w:val="000000"/>
              </w:rPr>
            </w:pPr>
            <w:r>
              <w:rPr>
                <w:rFonts w:ascii="Calibri" w:hAnsi="Calibri" w:cs="Calibri"/>
                <w:color w:val="000000"/>
              </w:rPr>
              <w:t>2</w:t>
            </w:r>
            <w:r w:rsidR="00B334C9">
              <w:rPr>
                <w:rFonts w:ascii="Calibri" w:hAnsi="Calibri" w:cs="Calibri"/>
                <w:color w:val="000000"/>
              </w:rPr>
              <w:t>,</w:t>
            </w:r>
            <w:r>
              <w:rPr>
                <w:rFonts w:ascii="Calibri" w:hAnsi="Calibri" w:cs="Calibri"/>
                <w:color w:val="000000"/>
              </w:rPr>
              <w:t>513</w:t>
            </w:r>
          </w:p>
        </w:tc>
        <w:tc>
          <w:tcPr>
            <w:tcW w:w="1323" w:type="dxa"/>
            <w:tcBorders>
              <w:top w:val="nil"/>
              <w:left w:val="nil"/>
              <w:bottom w:val="nil"/>
              <w:right w:val="nil"/>
            </w:tcBorders>
            <w:shd w:val="clear" w:color="auto" w:fill="auto"/>
            <w:noWrap/>
            <w:vAlign w:val="center"/>
            <w:hideMark/>
          </w:tcPr>
          <w:p w14:paraId="65959832" w14:textId="77777777" w:rsidR="00A33829" w:rsidRDefault="00A33829" w:rsidP="00282029">
            <w:pPr>
              <w:jc w:val="center"/>
              <w:rPr>
                <w:rFonts w:ascii="Calibri" w:hAnsi="Calibri" w:cs="Calibri"/>
                <w:color w:val="000000"/>
              </w:rPr>
            </w:pPr>
            <w:r>
              <w:rPr>
                <w:rFonts w:ascii="Calibri" w:hAnsi="Calibri" w:cs="Calibri"/>
                <w:color w:val="000000"/>
              </w:rPr>
              <w:t>46</w:t>
            </w:r>
          </w:p>
        </w:tc>
      </w:tr>
      <w:tr w:rsidR="00A33829" w:rsidRPr="006B69C8" w14:paraId="7AFE1039" w14:textId="77777777" w:rsidTr="00BC5DB9">
        <w:trPr>
          <w:trHeight w:val="301"/>
        </w:trPr>
        <w:tc>
          <w:tcPr>
            <w:tcW w:w="1710" w:type="dxa"/>
            <w:tcBorders>
              <w:top w:val="nil"/>
              <w:left w:val="nil"/>
              <w:bottom w:val="single" w:sz="4" w:space="0" w:color="auto"/>
              <w:right w:val="nil"/>
            </w:tcBorders>
            <w:shd w:val="clear" w:color="auto" w:fill="auto"/>
            <w:noWrap/>
            <w:vAlign w:val="bottom"/>
            <w:hideMark/>
          </w:tcPr>
          <w:p w14:paraId="123307C8" w14:textId="77777777" w:rsidR="00A33829" w:rsidRPr="006B69C8" w:rsidRDefault="00A33829" w:rsidP="00282029">
            <w:pPr>
              <w:rPr>
                <w:rFonts w:ascii="Calibri" w:eastAsia="Times New Roman" w:hAnsi="Calibri" w:cs="Calibri"/>
                <w:color w:val="000000"/>
              </w:rPr>
            </w:pPr>
            <w:r w:rsidRPr="006B69C8">
              <w:rPr>
                <w:rFonts w:ascii="Calibri" w:eastAsia="Times New Roman" w:hAnsi="Calibri" w:cs="Calibri"/>
                <w:color w:val="000000"/>
              </w:rPr>
              <w:t xml:space="preserve">Barnes </w:t>
            </w:r>
          </w:p>
        </w:tc>
        <w:tc>
          <w:tcPr>
            <w:tcW w:w="2160" w:type="dxa"/>
            <w:tcBorders>
              <w:top w:val="nil"/>
              <w:left w:val="nil"/>
              <w:bottom w:val="single" w:sz="4" w:space="0" w:color="auto"/>
              <w:right w:val="nil"/>
            </w:tcBorders>
            <w:shd w:val="clear" w:color="auto" w:fill="auto"/>
            <w:noWrap/>
            <w:vAlign w:val="bottom"/>
            <w:hideMark/>
          </w:tcPr>
          <w:p w14:paraId="4ABE2E71" w14:textId="3B1AE18B" w:rsidR="00A33829" w:rsidRPr="006B69C8" w:rsidRDefault="00BC5DB9" w:rsidP="00282029">
            <w:pPr>
              <w:rPr>
                <w:rFonts w:ascii="Calibri" w:eastAsia="Times New Roman" w:hAnsi="Calibri" w:cs="Calibri"/>
                <w:color w:val="000000"/>
              </w:rPr>
            </w:pPr>
            <w:r>
              <w:rPr>
                <w:rFonts w:ascii="Calibri" w:eastAsia="Times New Roman" w:hAnsi="Calibri" w:cs="Calibri"/>
                <w:color w:val="000000"/>
              </w:rPr>
              <w:t xml:space="preserve">T.C. Helms </w:t>
            </w:r>
          </w:p>
        </w:tc>
        <w:tc>
          <w:tcPr>
            <w:tcW w:w="1080" w:type="dxa"/>
            <w:tcBorders>
              <w:top w:val="nil"/>
              <w:left w:val="nil"/>
              <w:bottom w:val="single" w:sz="4" w:space="0" w:color="auto"/>
              <w:right w:val="nil"/>
            </w:tcBorders>
            <w:shd w:val="clear" w:color="auto" w:fill="auto"/>
            <w:noWrap/>
            <w:vAlign w:val="center"/>
            <w:hideMark/>
          </w:tcPr>
          <w:p w14:paraId="7D087406" w14:textId="664C4FA2" w:rsidR="00A33829" w:rsidRDefault="00A33829" w:rsidP="00282029">
            <w:pPr>
              <w:jc w:val="center"/>
              <w:rPr>
                <w:rFonts w:ascii="Calibri" w:hAnsi="Calibri" w:cs="Calibri"/>
                <w:color w:val="000000"/>
              </w:rPr>
            </w:pPr>
            <w:r>
              <w:rPr>
                <w:rFonts w:ascii="Calibri" w:hAnsi="Calibri" w:cs="Calibri"/>
                <w:color w:val="000000"/>
              </w:rPr>
              <w:t>2</w:t>
            </w:r>
            <w:r w:rsidR="00BC5DB9">
              <w:rPr>
                <w:rFonts w:ascii="Calibri" w:hAnsi="Calibri" w:cs="Calibri"/>
                <w:color w:val="000000"/>
              </w:rPr>
              <w:t>,</w:t>
            </w:r>
            <w:r>
              <w:rPr>
                <w:rFonts w:ascii="Calibri" w:hAnsi="Calibri" w:cs="Calibri"/>
                <w:color w:val="000000"/>
              </w:rPr>
              <w:t>328</w:t>
            </w:r>
          </w:p>
        </w:tc>
        <w:tc>
          <w:tcPr>
            <w:tcW w:w="1187" w:type="dxa"/>
            <w:tcBorders>
              <w:top w:val="nil"/>
              <w:left w:val="nil"/>
              <w:bottom w:val="single" w:sz="4" w:space="0" w:color="auto"/>
              <w:right w:val="nil"/>
            </w:tcBorders>
            <w:shd w:val="clear" w:color="auto" w:fill="auto"/>
            <w:noWrap/>
            <w:vAlign w:val="center"/>
            <w:hideMark/>
          </w:tcPr>
          <w:p w14:paraId="4857F541" w14:textId="77777777" w:rsidR="00A33829" w:rsidRDefault="00A33829" w:rsidP="00282029">
            <w:pPr>
              <w:jc w:val="center"/>
              <w:rPr>
                <w:rFonts w:ascii="Calibri" w:hAnsi="Calibri" w:cs="Calibri"/>
                <w:color w:val="000000"/>
              </w:rPr>
            </w:pPr>
            <w:r>
              <w:rPr>
                <w:rFonts w:ascii="Calibri" w:hAnsi="Calibri" w:cs="Calibri"/>
                <w:color w:val="000000"/>
              </w:rPr>
              <w:t>45</w:t>
            </w:r>
          </w:p>
        </w:tc>
        <w:tc>
          <w:tcPr>
            <w:tcW w:w="1000" w:type="dxa"/>
            <w:tcBorders>
              <w:top w:val="nil"/>
              <w:left w:val="nil"/>
              <w:bottom w:val="single" w:sz="4" w:space="0" w:color="auto"/>
              <w:right w:val="nil"/>
            </w:tcBorders>
            <w:shd w:val="clear" w:color="auto" w:fill="auto"/>
            <w:noWrap/>
            <w:vAlign w:val="center"/>
            <w:hideMark/>
          </w:tcPr>
          <w:p w14:paraId="716887D1" w14:textId="72B29B35" w:rsidR="00A33829" w:rsidRDefault="00A33829" w:rsidP="00282029">
            <w:pPr>
              <w:jc w:val="center"/>
              <w:rPr>
                <w:rFonts w:ascii="Calibri" w:hAnsi="Calibri" w:cs="Calibri"/>
                <w:color w:val="000000"/>
              </w:rPr>
            </w:pPr>
            <w:r>
              <w:rPr>
                <w:rFonts w:ascii="Calibri" w:hAnsi="Calibri" w:cs="Calibri"/>
                <w:color w:val="000000"/>
              </w:rPr>
              <w:t>2</w:t>
            </w:r>
            <w:r w:rsidR="00B334C9">
              <w:rPr>
                <w:rFonts w:ascii="Calibri" w:hAnsi="Calibri" w:cs="Calibri"/>
                <w:color w:val="000000"/>
              </w:rPr>
              <w:t>,</w:t>
            </w:r>
            <w:r>
              <w:rPr>
                <w:rFonts w:ascii="Calibri" w:hAnsi="Calibri" w:cs="Calibri"/>
                <w:color w:val="000000"/>
              </w:rPr>
              <w:t>867</w:t>
            </w:r>
          </w:p>
        </w:tc>
        <w:tc>
          <w:tcPr>
            <w:tcW w:w="1323" w:type="dxa"/>
            <w:tcBorders>
              <w:top w:val="nil"/>
              <w:left w:val="nil"/>
              <w:bottom w:val="single" w:sz="4" w:space="0" w:color="auto"/>
              <w:right w:val="nil"/>
            </w:tcBorders>
            <w:shd w:val="clear" w:color="auto" w:fill="auto"/>
            <w:noWrap/>
            <w:vAlign w:val="center"/>
            <w:hideMark/>
          </w:tcPr>
          <w:p w14:paraId="522F4886" w14:textId="77777777" w:rsidR="00A33829" w:rsidRDefault="00A33829" w:rsidP="00282029">
            <w:pPr>
              <w:jc w:val="center"/>
              <w:rPr>
                <w:rFonts w:ascii="Calibri" w:hAnsi="Calibri" w:cs="Calibri"/>
                <w:color w:val="000000"/>
              </w:rPr>
            </w:pPr>
            <w:r>
              <w:rPr>
                <w:rFonts w:ascii="Calibri" w:hAnsi="Calibri" w:cs="Calibri"/>
                <w:color w:val="000000"/>
              </w:rPr>
              <w:t>55</w:t>
            </w:r>
          </w:p>
        </w:tc>
      </w:tr>
    </w:tbl>
    <w:p w14:paraId="7FC148D9" w14:textId="5CC7291A" w:rsidR="005648ED" w:rsidRDefault="00701D59">
      <w:pPr>
        <w:rPr>
          <w:rFonts w:ascii="Times New Roman" w:hAnsi="Times New Roman" w:cs="Times New Roman"/>
          <w:sz w:val="24"/>
          <w:szCs w:val="24"/>
        </w:rPr>
      </w:pPr>
      <w:r>
        <w:rPr>
          <w:rFonts w:ascii="Times New Roman" w:hAnsi="Times New Roman" w:cs="Times New Roman"/>
          <w:sz w:val="24"/>
          <w:szCs w:val="24"/>
        </w:rPr>
        <w:t>**</w:t>
      </w:r>
      <w:r w:rsidR="00EF4719">
        <w:rPr>
          <w:rFonts w:ascii="Times New Roman" w:hAnsi="Times New Roman" w:cs="Times New Roman"/>
          <w:sz w:val="24"/>
          <w:szCs w:val="24"/>
        </w:rPr>
        <w:t>In the third iteration of the experiment</w:t>
      </w:r>
      <w:r w:rsidR="00F52DC0">
        <w:rPr>
          <w:rFonts w:ascii="Times New Roman" w:hAnsi="Times New Roman" w:cs="Times New Roman"/>
          <w:sz w:val="24"/>
          <w:szCs w:val="24"/>
        </w:rPr>
        <w:t>,</w:t>
      </w:r>
      <w:r w:rsidR="00EF4719">
        <w:rPr>
          <w:rFonts w:ascii="Times New Roman" w:hAnsi="Times New Roman" w:cs="Times New Roman"/>
          <w:sz w:val="24"/>
          <w:szCs w:val="24"/>
        </w:rPr>
        <w:t xml:space="preserve"> nematodes were extracted from soil and root separately using centrifugal sugar floata</w:t>
      </w:r>
      <w:r w:rsidR="0004332B">
        <w:rPr>
          <w:rFonts w:ascii="Times New Roman" w:hAnsi="Times New Roman" w:cs="Times New Roman"/>
          <w:sz w:val="24"/>
          <w:szCs w:val="24"/>
        </w:rPr>
        <w:t>tion method and W</w:t>
      </w:r>
      <w:r w:rsidR="00EF4719">
        <w:rPr>
          <w:rFonts w:ascii="Times New Roman" w:hAnsi="Times New Roman" w:cs="Times New Roman"/>
          <w:sz w:val="24"/>
          <w:szCs w:val="24"/>
        </w:rPr>
        <w:t>hiteheadtray method, respectively.</w:t>
      </w:r>
    </w:p>
    <w:p w14:paraId="3514ADA2" w14:textId="77777777" w:rsidR="001E04FB" w:rsidRDefault="001E04FB">
      <w:pPr>
        <w:rPr>
          <w:rFonts w:ascii="Times New Roman" w:hAnsi="Times New Roman" w:cs="Times New Roman"/>
          <w:sz w:val="24"/>
          <w:szCs w:val="24"/>
        </w:rPr>
      </w:pPr>
    </w:p>
    <w:p w14:paraId="732E8A1A" w14:textId="77777777" w:rsidR="00AA65E6" w:rsidRDefault="00AA65E6">
      <w:pPr>
        <w:rPr>
          <w:rFonts w:ascii="Times New Roman" w:hAnsi="Times New Roman" w:cs="Times New Roman"/>
          <w:sz w:val="24"/>
          <w:szCs w:val="24"/>
        </w:rPr>
      </w:pPr>
    </w:p>
    <w:p w14:paraId="755602FB" w14:textId="218695FD" w:rsidR="00FA0461" w:rsidRPr="00084054" w:rsidRDefault="00FA0461" w:rsidP="00FA0461">
      <w:pPr>
        <w:rPr>
          <w:rFonts w:ascii="Times New Roman" w:hAnsi="Times New Roman" w:cs="Times New Roman"/>
          <w:sz w:val="24"/>
          <w:szCs w:val="24"/>
        </w:rPr>
      </w:pPr>
      <w:r>
        <w:rPr>
          <w:rFonts w:ascii="Times New Roman" w:hAnsi="Times New Roman" w:cs="Times New Roman"/>
          <w:sz w:val="24"/>
          <w:szCs w:val="24"/>
        </w:rPr>
        <w:t>Table 4</w:t>
      </w:r>
      <w:r w:rsidRPr="00084054">
        <w:rPr>
          <w:rFonts w:ascii="Times New Roman" w:hAnsi="Times New Roman" w:cs="Times New Roman"/>
          <w:sz w:val="24"/>
          <w:szCs w:val="24"/>
        </w:rPr>
        <w:t xml:space="preserve">: </w:t>
      </w:r>
      <w:r>
        <w:rPr>
          <w:rFonts w:ascii="Times New Roman" w:hAnsi="Times New Roman" w:cs="Times New Roman"/>
          <w:sz w:val="24"/>
          <w:szCs w:val="24"/>
        </w:rPr>
        <w:t>Resistance ranking of each cult</w:t>
      </w:r>
      <w:r w:rsidR="005D523D">
        <w:rPr>
          <w:rFonts w:ascii="Times New Roman" w:hAnsi="Times New Roman" w:cs="Times New Roman"/>
          <w:sz w:val="24"/>
          <w:szCs w:val="24"/>
        </w:rPr>
        <w:t xml:space="preserve">ivar for each iteration of the experiments </w:t>
      </w:r>
      <w:r w:rsidRPr="00084054">
        <w:rPr>
          <w:rFonts w:ascii="Times New Roman" w:hAnsi="Times New Roman" w:cs="Times New Roman"/>
          <w:sz w:val="24"/>
          <w:szCs w:val="24"/>
        </w:rPr>
        <w:t xml:space="preserve">for </w:t>
      </w:r>
      <w:r w:rsidR="005D523D">
        <w:rPr>
          <w:rFonts w:ascii="Times New Roman" w:hAnsi="Times New Roman" w:cs="Times New Roman"/>
          <w:sz w:val="24"/>
          <w:szCs w:val="24"/>
        </w:rPr>
        <w:t xml:space="preserve">evaluation of </w:t>
      </w:r>
      <w:r w:rsidRPr="00084054">
        <w:rPr>
          <w:rFonts w:ascii="Times New Roman" w:hAnsi="Times New Roman" w:cs="Times New Roman"/>
          <w:sz w:val="24"/>
          <w:szCs w:val="24"/>
        </w:rPr>
        <w:t>resistance to</w:t>
      </w:r>
      <w:r>
        <w:rPr>
          <w:rFonts w:ascii="Times New Roman" w:hAnsi="Times New Roman" w:cs="Times New Roman"/>
          <w:sz w:val="24"/>
          <w:szCs w:val="24"/>
        </w:rPr>
        <w:t xml:space="preserve"> the</w:t>
      </w:r>
      <w:r w:rsidR="005D523D">
        <w:rPr>
          <w:rFonts w:ascii="Times New Roman" w:hAnsi="Times New Roman" w:cs="Times New Roman"/>
          <w:sz w:val="24"/>
          <w:szCs w:val="24"/>
        </w:rPr>
        <w:t xml:space="preserve"> new r</w:t>
      </w:r>
      <w:r w:rsidRPr="00084054">
        <w:rPr>
          <w:rFonts w:ascii="Times New Roman" w:hAnsi="Times New Roman" w:cs="Times New Roman"/>
          <w:sz w:val="24"/>
          <w:szCs w:val="24"/>
        </w:rPr>
        <w:t>oot-lesion nematode species</w:t>
      </w:r>
      <w:r w:rsidR="005D523D">
        <w:rPr>
          <w:rFonts w:ascii="Times New Roman" w:hAnsi="Times New Roman" w:cs="Times New Roman"/>
          <w:sz w:val="24"/>
          <w:szCs w:val="24"/>
        </w:rPr>
        <w:t xml:space="preserve"> detected in North Dakota</w:t>
      </w:r>
      <w:r w:rsidRPr="00084054">
        <w:rPr>
          <w:rFonts w:ascii="Times New Roman" w:hAnsi="Times New Roman" w:cs="Times New Roman"/>
          <w:sz w:val="24"/>
          <w:szCs w:val="24"/>
        </w:rPr>
        <w:t>.</w:t>
      </w:r>
    </w:p>
    <w:p w14:paraId="7FBD3CEF" w14:textId="77777777" w:rsidR="00FA0461" w:rsidRDefault="00FA0461">
      <w:pPr>
        <w:rPr>
          <w:rFonts w:ascii="Times New Roman" w:hAnsi="Times New Roman" w:cs="Times New Roman"/>
          <w:sz w:val="24"/>
          <w:szCs w:val="24"/>
        </w:rPr>
      </w:pPr>
    </w:p>
    <w:tbl>
      <w:tblPr>
        <w:tblW w:w="7740" w:type="dxa"/>
        <w:tblLook w:val="04A0" w:firstRow="1" w:lastRow="0" w:firstColumn="1" w:lastColumn="0" w:noHBand="0" w:noVBand="1"/>
      </w:tblPr>
      <w:tblGrid>
        <w:gridCol w:w="1920"/>
        <w:gridCol w:w="2400"/>
        <w:gridCol w:w="1155"/>
        <w:gridCol w:w="1350"/>
        <w:gridCol w:w="993"/>
      </w:tblGrid>
      <w:tr w:rsidR="00A33829" w:rsidRPr="001E04FB" w14:paraId="4F078CB6" w14:textId="77777777" w:rsidTr="00A33829">
        <w:trPr>
          <w:trHeight w:val="301"/>
        </w:trPr>
        <w:tc>
          <w:tcPr>
            <w:tcW w:w="1920" w:type="dxa"/>
            <w:tcBorders>
              <w:top w:val="single" w:sz="4" w:space="0" w:color="auto"/>
            </w:tcBorders>
            <w:shd w:val="clear" w:color="auto" w:fill="auto"/>
            <w:noWrap/>
            <w:vAlign w:val="bottom"/>
            <w:hideMark/>
          </w:tcPr>
          <w:p w14:paraId="19D79071" w14:textId="77777777" w:rsidR="00A33829" w:rsidRPr="001E04FB" w:rsidRDefault="00A33829" w:rsidP="001E04FB">
            <w:pPr>
              <w:rPr>
                <w:rFonts w:ascii="Times New Roman" w:eastAsia="Times New Roman" w:hAnsi="Times New Roman" w:cs="Times New Roman"/>
                <w:sz w:val="24"/>
                <w:szCs w:val="24"/>
              </w:rPr>
            </w:pPr>
          </w:p>
        </w:tc>
        <w:tc>
          <w:tcPr>
            <w:tcW w:w="2400" w:type="dxa"/>
            <w:tcBorders>
              <w:top w:val="single" w:sz="4" w:space="0" w:color="auto"/>
            </w:tcBorders>
            <w:shd w:val="clear" w:color="auto" w:fill="auto"/>
            <w:noWrap/>
            <w:vAlign w:val="bottom"/>
            <w:hideMark/>
          </w:tcPr>
          <w:p w14:paraId="7DCCFD03" w14:textId="77777777" w:rsidR="00A33829" w:rsidRPr="001E04FB" w:rsidRDefault="00A33829" w:rsidP="001E04FB">
            <w:pPr>
              <w:rPr>
                <w:rFonts w:ascii="Times New Roman" w:eastAsia="Times New Roman" w:hAnsi="Times New Roman" w:cs="Times New Roman"/>
                <w:sz w:val="20"/>
                <w:szCs w:val="20"/>
              </w:rPr>
            </w:pPr>
          </w:p>
        </w:tc>
        <w:tc>
          <w:tcPr>
            <w:tcW w:w="3420" w:type="dxa"/>
            <w:gridSpan w:val="3"/>
            <w:tcBorders>
              <w:top w:val="single" w:sz="4" w:space="0" w:color="auto"/>
              <w:bottom w:val="single" w:sz="4" w:space="0" w:color="auto"/>
            </w:tcBorders>
            <w:shd w:val="clear" w:color="auto" w:fill="auto"/>
            <w:noWrap/>
            <w:vAlign w:val="bottom"/>
            <w:hideMark/>
          </w:tcPr>
          <w:p w14:paraId="3C13649C" w14:textId="77777777" w:rsidR="00A33829" w:rsidRPr="001E04FB" w:rsidRDefault="00A33829" w:rsidP="001E04FB">
            <w:pPr>
              <w:jc w:val="center"/>
              <w:rPr>
                <w:rFonts w:ascii="Calibri" w:eastAsia="Times New Roman" w:hAnsi="Calibri" w:cs="Calibri"/>
                <w:color w:val="000000"/>
              </w:rPr>
            </w:pPr>
            <w:r w:rsidRPr="001E04FB">
              <w:rPr>
                <w:rFonts w:ascii="Calibri" w:eastAsia="Times New Roman" w:hAnsi="Calibri" w:cs="Calibri"/>
                <w:color w:val="000000"/>
              </w:rPr>
              <w:t>Resistance Ranking</w:t>
            </w:r>
          </w:p>
        </w:tc>
      </w:tr>
      <w:tr w:rsidR="00A33829" w:rsidRPr="001E04FB" w14:paraId="723627D4" w14:textId="77777777" w:rsidTr="00A33829">
        <w:trPr>
          <w:trHeight w:val="301"/>
        </w:trPr>
        <w:tc>
          <w:tcPr>
            <w:tcW w:w="1920" w:type="dxa"/>
            <w:tcBorders>
              <w:bottom w:val="single" w:sz="4" w:space="0" w:color="auto"/>
            </w:tcBorders>
            <w:shd w:val="clear" w:color="auto" w:fill="auto"/>
            <w:noWrap/>
            <w:vAlign w:val="bottom"/>
            <w:hideMark/>
          </w:tcPr>
          <w:p w14:paraId="6FAE0C5D"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Cultivars used</w:t>
            </w:r>
          </w:p>
        </w:tc>
        <w:tc>
          <w:tcPr>
            <w:tcW w:w="2400" w:type="dxa"/>
            <w:tcBorders>
              <w:bottom w:val="single" w:sz="4" w:space="0" w:color="auto"/>
            </w:tcBorders>
            <w:shd w:val="clear" w:color="auto" w:fill="auto"/>
            <w:noWrap/>
            <w:vAlign w:val="bottom"/>
            <w:hideMark/>
          </w:tcPr>
          <w:p w14:paraId="031D3B5C"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Company</w:t>
            </w:r>
          </w:p>
        </w:tc>
        <w:tc>
          <w:tcPr>
            <w:tcW w:w="1155" w:type="dxa"/>
            <w:tcBorders>
              <w:top w:val="single" w:sz="4" w:space="0" w:color="auto"/>
              <w:bottom w:val="single" w:sz="4" w:space="0" w:color="auto"/>
            </w:tcBorders>
            <w:shd w:val="clear" w:color="auto" w:fill="auto"/>
            <w:noWrap/>
            <w:vAlign w:val="bottom"/>
            <w:hideMark/>
          </w:tcPr>
          <w:p w14:paraId="137AD75F" w14:textId="77777777" w:rsidR="00A33829" w:rsidRPr="001E04FB" w:rsidRDefault="00A33829" w:rsidP="001E04FB">
            <w:pPr>
              <w:rPr>
                <w:rFonts w:ascii="Calibri" w:eastAsia="Times New Roman" w:hAnsi="Calibri" w:cs="Calibri"/>
                <w:color w:val="000000"/>
              </w:rPr>
            </w:pPr>
            <w:r>
              <w:rPr>
                <w:rFonts w:ascii="Calibri" w:eastAsia="Times New Roman" w:hAnsi="Calibri" w:cs="Calibri"/>
                <w:color w:val="000000"/>
              </w:rPr>
              <w:t>1st I</w:t>
            </w:r>
            <w:r w:rsidRPr="001E04FB">
              <w:rPr>
                <w:rFonts w:ascii="Calibri" w:eastAsia="Times New Roman" w:hAnsi="Calibri" w:cs="Calibri"/>
                <w:color w:val="000000"/>
              </w:rPr>
              <w:t>teration</w:t>
            </w:r>
          </w:p>
        </w:tc>
        <w:tc>
          <w:tcPr>
            <w:tcW w:w="1350" w:type="dxa"/>
            <w:tcBorders>
              <w:top w:val="single" w:sz="4" w:space="0" w:color="auto"/>
              <w:bottom w:val="single" w:sz="4" w:space="0" w:color="auto"/>
            </w:tcBorders>
            <w:shd w:val="clear" w:color="auto" w:fill="auto"/>
            <w:noWrap/>
            <w:vAlign w:val="bottom"/>
            <w:hideMark/>
          </w:tcPr>
          <w:p w14:paraId="6AA50BA9"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 xml:space="preserve">2nd </w:t>
            </w:r>
            <w:r>
              <w:rPr>
                <w:rFonts w:ascii="Calibri" w:eastAsia="Times New Roman" w:hAnsi="Calibri" w:cs="Calibri"/>
                <w:color w:val="000000"/>
              </w:rPr>
              <w:t xml:space="preserve"> I</w:t>
            </w:r>
            <w:r w:rsidRPr="001E04FB">
              <w:rPr>
                <w:rFonts w:ascii="Calibri" w:eastAsia="Times New Roman" w:hAnsi="Calibri" w:cs="Calibri"/>
                <w:color w:val="000000"/>
              </w:rPr>
              <w:t>teration</w:t>
            </w:r>
          </w:p>
        </w:tc>
        <w:tc>
          <w:tcPr>
            <w:tcW w:w="915" w:type="dxa"/>
            <w:tcBorders>
              <w:top w:val="single" w:sz="4" w:space="0" w:color="auto"/>
              <w:bottom w:val="single" w:sz="4" w:space="0" w:color="auto"/>
            </w:tcBorders>
            <w:shd w:val="clear" w:color="auto" w:fill="auto"/>
            <w:noWrap/>
            <w:vAlign w:val="bottom"/>
            <w:hideMark/>
          </w:tcPr>
          <w:p w14:paraId="58BD536B" w14:textId="77777777" w:rsidR="00A33829" w:rsidRPr="001E04FB" w:rsidRDefault="00A33829" w:rsidP="001E04FB">
            <w:pPr>
              <w:rPr>
                <w:rFonts w:ascii="Calibri" w:eastAsia="Times New Roman" w:hAnsi="Calibri" w:cs="Calibri"/>
                <w:color w:val="000000"/>
              </w:rPr>
            </w:pPr>
            <w:r>
              <w:rPr>
                <w:rFonts w:ascii="Calibri" w:eastAsia="Times New Roman" w:hAnsi="Calibri" w:cs="Calibri"/>
                <w:color w:val="000000"/>
              </w:rPr>
              <w:t>3rd  I</w:t>
            </w:r>
            <w:r w:rsidRPr="001E04FB">
              <w:rPr>
                <w:rFonts w:ascii="Calibri" w:eastAsia="Times New Roman" w:hAnsi="Calibri" w:cs="Calibri"/>
                <w:color w:val="000000"/>
              </w:rPr>
              <w:t>teration</w:t>
            </w:r>
          </w:p>
        </w:tc>
      </w:tr>
      <w:tr w:rsidR="00A33829" w:rsidRPr="001E04FB" w14:paraId="152478FC" w14:textId="77777777" w:rsidTr="00A33829">
        <w:trPr>
          <w:trHeight w:val="301"/>
        </w:trPr>
        <w:tc>
          <w:tcPr>
            <w:tcW w:w="1920" w:type="dxa"/>
            <w:tcBorders>
              <w:top w:val="single" w:sz="4" w:space="0" w:color="auto"/>
            </w:tcBorders>
            <w:shd w:val="clear" w:color="auto" w:fill="auto"/>
            <w:noWrap/>
            <w:vAlign w:val="bottom"/>
            <w:hideMark/>
          </w:tcPr>
          <w:p w14:paraId="22A2E8CD"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0616R2X</w:t>
            </w:r>
          </w:p>
        </w:tc>
        <w:tc>
          <w:tcPr>
            <w:tcW w:w="2400" w:type="dxa"/>
            <w:tcBorders>
              <w:top w:val="single" w:sz="4" w:space="0" w:color="auto"/>
            </w:tcBorders>
            <w:shd w:val="clear" w:color="auto" w:fill="auto"/>
            <w:noWrap/>
            <w:vAlign w:val="bottom"/>
            <w:hideMark/>
          </w:tcPr>
          <w:p w14:paraId="5EC9D2D1"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Channel</w:t>
            </w:r>
          </w:p>
        </w:tc>
        <w:tc>
          <w:tcPr>
            <w:tcW w:w="1155" w:type="dxa"/>
            <w:tcBorders>
              <w:top w:val="single" w:sz="4" w:space="0" w:color="auto"/>
            </w:tcBorders>
            <w:shd w:val="clear" w:color="auto" w:fill="auto"/>
            <w:noWrap/>
            <w:vAlign w:val="bottom"/>
            <w:hideMark/>
          </w:tcPr>
          <w:p w14:paraId="7FA98DAA"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MS</w:t>
            </w:r>
          </w:p>
        </w:tc>
        <w:tc>
          <w:tcPr>
            <w:tcW w:w="1350" w:type="dxa"/>
            <w:tcBorders>
              <w:top w:val="single" w:sz="4" w:space="0" w:color="auto"/>
            </w:tcBorders>
            <w:shd w:val="clear" w:color="auto" w:fill="auto"/>
            <w:noWrap/>
            <w:vAlign w:val="bottom"/>
            <w:hideMark/>
          </w:tcPr>
          <w:p w14:paraId="26ACA89F"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MS</w:t>
            </w:r>
          </w:p>
        </w:tc>
        <w:tc>
          <w:tcPr>
            <w:tcW w:w="915" w:type="dxa"/>
            <w:tcBorders>
              <w:top w:val="single" w:sz="4" w:space="0" w:color="auto"/>
            </w:tcBorders>
            <w:shd w:val="clear" w:color="auto" w:fill="auto"/>
            <w:noWrap/>
            <w:vAlign w:val="bottom"/>
            <w:hideMark/>
          </w:tcPr>
          <w:p w14:paraId="48CDAAF6"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S</w:t>
            </w:r>
          </w:p>
        </w:tc>
      </w:tr>
      <w:tr w:rsidR="00A33829" w:rsidRPr="001E04FB" w14:paraId="2228ADF6" w14:textId="77777777" w:rsidTr="00A33829">
        <w:trPr>
          <w:trHeight w:val="301"/>
        </w:trPr>
        <w:tc>
          <w:tcPr>
            <w:tcW w:w="1920" w:type="dxa"/>
            <w:shd w:val="clear" w:color="auto" w:fill="auto"/>
            <w:noWrap/>
            <w:vAlign w:val="bottom"/>
            <w:hideMark/>
          </w:tcPr>
          <w:p w14:paraId="33421851"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lastRenderedPageBreak/>
              <w:t xml:space="preserve">H09X7 </w:t>
            </w:r>
          </w:p>
        </w:tc>
        <w:tc>
          <w:tcPr>
            <w:tcW w:w="2400" w:type="dxa"/>
            <w:shd w:val="clear" w:color="auto" w:fill="auto"/>
            <w:noWrap/>
            <w:vAlign w:val="bottom"/>
            <w:hideMark/>
          </w:tcPr>
          <w:p w14:paraId="09AB9AD2"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Hefty</w:t>
            </w:r>
          </w:p>
        </w:tc>
        <w:tc>
          <w:tcPr>
            <w:tcW w:w="1155" w:type="dxa"/>
            <w:shd w:val="clear" w:color="auto" w:fill="auto"/>
            <w:noWrap/>
            <w:vAlign w:val="bottom"/>
            <w:hideMark/>
          </w:tcPr>
          <w:p w14:paraId="175F1108"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MS</w:t>
            </w:r>
          </w:p>
        </w:tc>
        <w:tc>
          <w:tcPr>
            <w:tcW w:w="1350" w:type="dxa"/>
            <w:shd w:val="clear" w:color="auto" w:fill="auto"/>
            <w:noWrap/>
            <w:vAlign w:val="bottom"/>
            <w:hideMark/>
          </w:tcPr>
          <w:p w14:paraId="351D0FDD"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R</w:t>
            </w:r>
          </w:p>
        </w:tc>
        <w:tc>
          <w:tcPr>
            <w:tcW w:w="915" w:type="dxa"/>
            <w:shd w:val="clear" w:color="auto" w:fill="auto"/>
            <w:noWrap/>
            <w:vAlign w:val="bottom"/>
            <w:hideMark/>
          </w:tcPr>
          <w:p w14:paraId="36F64E5A"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MS</w:t>
            </w:r>
          </w:p>
        </w:tc>
      </w:tr>
      <w:tr w:rsidR="00A33829" w:rsidRPr="001E04FB" w14:paraId="7FB2748E" w14:textId="77777777" w:rsidTr="00A33829">
        <w:trPr>
          <w:trHeight w:val="301"/>
        </w:trPr>
        <w:tc>
          <w:tcPr>
            <w:tcW w:w="1920" w:type="dxa"/>
            <w:shd w:val="clear" w:color="auto" w:fill="auto"/>
            <w:noWrap/>
            <w:vAlign w:val="bottom"/>
            <w:hideMark/>
          </w:tcPr>
          <w:p w14:paraId="0DA672FD"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 xml:space="preserve">20915N </w:t>
            </w:r>
          </w:p>
        </w:tc>
        <w:tc>
          <w:tcPr>
            <w:tcW w:w="2400" w:type="dxa"/>
            <w:shd w:val="clear" w:color="auto" w:fill="auto"/>
            <w:noWrap/>
            <w:vAlign w:val="bottom"/>
            <w:hideMark/>
          </w:tcPr>
          <w:p w14:paraId="4596055D"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Integra</w:t>
            </w:r>
          </w:p>
        </w:tc>
        <w:tc>
          <w:tcPr>
            <w:tcW w:w="1155" w:type="dxa"/>
            <w:shd w:val="clear" w:color="auto" w:fill="auto"/>
            <w:noWrap/>
            <w:vAlign w:val="bottom"/>
            <w:hideMark/>
          </w:tcPr>
          <w:p w14:paraId="27589621"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MR</w:t>
            </w:r>
          </w:p>
        </w:tc>
        <w:tc>
          <w:tcPr>
            <w:tcW w:w="1350" w:type="dxa"/>
            <w:shd w:val="clear" w:color="auto" w:fill="auto"/>
            <w:noWrap/>
            <w:vAlign w:val="bottom"/>
            <w:hideMark/>
          </w:tcPr>
          <w:p w14:paraId="0C84458F"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MS</w:t>
            </w:r>
          </w:p>
        </w:tc>
        <w:tc>
          <w:tcPr>
            <w:tcW w:w="915" w:type="dxa"/>
            <w:shd w:val="clear" w:color="auto" w:fill="auto"/>
            <w:noWrap/>
            <w:vAlign w:val="bottom"/>
            <w:hideMark/>
          </w:tcPr>
          <w:p w14:paraId="496D430F"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S</w:t>
            </w:r>
          </w:p>
        </w:tc>
      </w:tr>
      <w:tr w:rsidR="00A33829" w:rsidRPr="001E04FB" w14:paraId="5F7FCF96" w14:textId="77777777" w:rsidTr="00A33829">
        <w:trPr>
          <w:trHeight w:val="301"/>
        </w:trPr>
        <w:tc>
          <w:tcPr>
            <w:tcW w:w="1920" w:type="dxa"/>
            <w:shd w:val="clear" w:color="auto" w:fill="auto"/>
            <w:noWrap/>
            <w:vAlign w:val="bottom"/>
            <w:hideMark/>
          </w:tcPr>
          <w:p w14:paraId="7C2E712E"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 xml:space="preserve">LS-1335NRR2X </w:t>
            </w:r>
          </w:p>
        </w:tc>
        <w:tc>
          <w:tcPr>
            <w:tcW w:w="2400" w:type="dxa"/>
            <w:shd w:val="clear" w:color="auto" w:fill="auto"/>
            <w:noWrap/>
            <w:vAlign w:val="bottom"/>
            <w:hideMark/>
          </w:tcPr>
          <w:p w14:paraId="1CB8ECD2"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Legacy</w:t>
            </w:r>
          </w:p>
        </w:tc>
        <w:tc>
          <w:tcPr>
            <w:tcW w:w="1155" w:type="dxa"/>
            <w:shd w:val="clear" w:color="auto" w:fill="auto"/>
            <w:noWrap/>
            <w:vAlign w:val="bottom"/>
            <w:hideMark/>
          </w:tcPr>
          <w:p w14:paraId="7D61F88C"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MS</w:t>
            </w:r>
          </w:p>
        </w:tc>
        <w:tc>
          <w:tcPr>
            <w:tcW w:w="1350" w:type="dxa"/>
            <w:shd w:val="clear" w:color="auto" w:fill="auto"/>
            <w:noWrap/>
            <w:vAlign w:val="bottom"/>
            <w:hideMark/>
          </w:tcPr>
          <w:p w14:paraId="3288FEE8"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MS</w:t>
            </w:r>
          </w:p>
        </w:tc>
        <w:tc>
          <w:tcPr>
            <w:tcW w:w="915" w:type="dxa"/>
            <w:shd w:val="clear" w:color="auto" w:fill="auto"/>
            <w:noWrap/>
            <w:vAlign w:val="bottom"/>
            <w:hideMark/>
          </w:tcPr>
          <w:p w14:paraId="4CA7E16C"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S</w:t>
            </w:r>
          </w:p>
        </w:tc>
      </w:tr>
      <w:tr w:rsidR="00A33829" w:rsidRPr="001E04FB" w14:paraId="6ED99C03" w14:textId="77777777" w:rsidTr="00A33829">
        <w:trPr>
          <w:trHeight w:val="301"/>
        </w:trPr>
        <w:tc>
          <w:tcPr>
            <w:tcW w:w="1920" w:type="dxa"/>
            <w:shd w:val="clear" w:color="auto" w:fill="auto"/>
            <w:noWrap/>
            <w:vAlign w:val="bottom"/>
            <w:hideMark/>
          </w:tcPr>
          <w:p w14:paraId="454BA826"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 xml:space="preserve">41-10 </w:t>
            </w:r>
          </w:p>
        </w:tc>
        <w:tc>
          <w:tcPr>
            <w:tcW w:w="2400" w:type="dxa"/>
            <w:shd w:val="clear" w:color="auto" w:fill="auto"/>
            <w:noWrap/>
            <w:vAlign w:val="bottom"/>
            <w:hideMark/>
          </w:tcPr>
          <w:p w14:paraId="027EA0E9"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Proseed</w:t>
            </w:r>
          </w:p>
        </w:tc>
        <w:tc>
          <w:tcPr>
            <w:tcW w:w="1155" w:type="dxa"/>
            <w:shd w:val="clear" w:color="auto" w:fill="auto"/>
            <w:noWrap/>
            <w:vAlign w:val="bottom"/>
            <w:hideMark/>
          </w:tcPr>
          <w:p w14:paraId="4EEFBBB9"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MS</w:t>
            </w:r>
          </w:p>
        </w:tc>
        <w:tc>
          <w:tcPr>
            <w:tcW w:w="1350" w:type="dxa"/>
            <w:shd w:val="clear" w:color="auto" w:fill="auto"/>
            <w:noWrap/>
            <w:vAlign w:val="bottom"/>
            <w:hideMark/>
          </w:tcPr>
          <w:p w14:paraId="5E018113"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MR</w:t>
            </w:r>
          </w:p>
        </w:tc>
        <w:tc>
          <w:tcPr>
            <w:tcW w:w="915" w:type="dxa"/>
            <w:shd w:val="clear" w:color="auto" w:fill="auto"/>
            <w:noWrap/>
            <w:vAlign w:val="bottom"/>
            <w:hideMark/>
          </w:tcPr>
          <w:p w14:paraId="7AC190B6"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MS</w:t>
            </w:r>
          </w:p>
        </w:tc>
      </w:tr>
      <w:tr w:rsidR="00A33829" w:rsidRPr="001E04FB" w14:paraId="14B8B862" w14:textId="77777777" w:rsidTr="00A33829">
        <w:trPr>
          <w:trHeight w:val="301"/>
        </w:trPr>
        <w:tc>
          <w:tcPr>
            <w:tcW w:w="1920" w:type="dxa"/>
            <w:shd w:val="clear" w:color="auto" w:fill="auto"/>
            <w:noWrap/>
            <w:vAlign w:val="bottom"/>
            <w:hideMark/>
          </w:tcPr>
          <w:p w14:paraId="2D430FB5"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 xml:space="preserve">3408RR2YN </w:t>
            </w:r>
          </w:p>
        </w:tc>
        <w:tc>
          <w:tcPr>
            <w:tcW w:w="2400" w:type="dxa"/>
            <w:shd w:val="clear" w:color="auto" w:fill="auto"/>
            <w:noWrap/>
            <w:vAlign w:val="bottom"/>
            <w:hideMark/>
          </w:tcPr>
          <w:p w14:paraId="00BE6CE6"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Thunder seed</w:t>
            </w:r>
          </w:p>
        </w:tc>
        <w:tc>
          <w:tcPr>
            <w:tcW w:w="1155" w:type="dxa"/>
            <w:shd w:val="clear" w:color="auto" w:fill="auto"/>
            <w:noWrap/>
            <w:vAlign w:val="bottom"/>
            <w:hideMark/>
          </w:tcPr>
          <w:p w14:paraId="24645460"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MR</w:t>
            </w:r>
          </w:p>
        </w:tc>
        <w:tc>
          <w:tcPr>
            <w:tcW w:w="1350" w:type="dxa"/>
            <w:shd w:val="clear" w:color="auto" w:fill="auto"/>
            <w:noWrap/>
            <w:vAlign w:val="bottom"/>
            <w:hideMark/>
          </w:tcPr>
          <w:p w14:paraId="3805AFC8"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R</w:t>
            </w:r>
          </w:p>
        </w:tc>
        <w:tc>
          <w:tcPr>
            <w:tcW w:w="915" w:type="dxa"/>
            <w:shd w:val="clear" w:color="auto" w:fill="auto"/>
            <w:noWrap/>
            <w:vAlign w:val="bottom"/>
            <w:hideMark/>
          </w:tcPr>
          <w:p w14:paraId="4D3566E2"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MR</w:t>
            </w:r>
          </w:p>
        </w:tc>
      </w:tr>
      <w:tr w:rsidR="00A33829" w:rsidRPr="001E04FB" w14:paraId="1D81BAB8" w14:textId="77777777" w:rsidTr="00A33829">
        <w:trPr>
          <w:trHeight w:val="301"/>
        </w:trPr>
        <w:tc>
          <w:tcPr>
            <w:tcW w:w="1920" w:type="dxa"/>
            <w:shd w:val="clear" w:color="auto" w:fill="auto"/>
            <w:noWrap/>
            <w:vAlign w:val="bottom"/>
            <w:hideMark/>
          </w:tcPr>
          <w:p w14:paraId="0D8637A2"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S03-G9</w:t>
            </w:r>
          </w:p>
        </w:tc>
        <w:tc>
          <w:tcPr>
            <w:tcW w:w="2400" w:type="dxa"/>
            <w:shd w:val="clear" w:color="auto" w:fill="auto"/>
            <w:noWrap/>
            <w:vAlign w:val="bottom"/>
            <w:hideMark/>
          </w:tcPr>
          <w:p w14:paraId="711105E2"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Syngenta</w:t>
            </w:r>
          </w:p>
        </w:tc>
        <w:tc>
          <w:tcPr>
            <w:tcW w:w="1155" w:type="dxa"/>
            <w:shd w:val="clear" w:color="auto" w:fill="auto"/>
            <w:noWrap/>
            <w:vAlign w:val="bottom"/>
            <w:hideMark/>
          </w:tcPr>
          <w:p w14:paraId="351BAC9C"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MR</w:t>
            </w:r>
          </w:p>
        </w:tc>
        <w:tc>
          <w:tcPr>
            <w:tcW w:w="1350" w:type="dxa"/>
            <w:shd w:val="clear" w:color="auto" w:fill="auto"/>
            <w:noWrap/>
            <w:vAlign w:val="bottom"/>
            <w:hideMark/>
          </w:tcPr>
          <w:p w14:paraId="01B999BE"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MR</w:t>
            </w:r>
          </w:p>
        </w:tc>
        <w:tc>
          <w:tcPr>
            <w:tcW w:w="915" w:type="dxa"/>
            <w:shd w:val="clear" w:color="auto" w:fill="auto"/>
            <w:noWrap/>
            <w:vAlign w:val="bottom"/>
            <w:hideMark/>
          </w:tcPr>
          <w:p w14:paraId="484BC2EC"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MS</w:t>
            </w:r>
          </w:p>
        </w:tc>
      </w:tr>
      <w:tr w:rsidR="00A33829" w:rsidRPr="001E04FB" w14:paraId="4DA99EB9" w14:textId="77777777" w:rsidTr="00A33829">
        <w:trPr>
          <w:trHeight w:val="301"/>
        </w:trPr>
        <w:tc>
          <w:tcPr>
            <w:tcW w:w="1920" w:type="dxa"/>
            <w:shd w:val="clear" w:color="auto" w:fill="auto"/>
            <w:noWrap/>
            <w:vAlign w:val="bottom"/>
            <w:hideMark/>
          </w:tcPr>
          <w:p w14:paraId="14E4ED4D"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S07-Q4X</w:t>
            </w:r>
          </w:p>
        </w:tc>
        <w:tc>
          <w:tcPr>
            <w:tcW w:w="2400" w:type="dxa"/>
            <w:shd w:val="clear" w:color="auto" w:fill="auto"/>
            <w:noWrap/>
            <w:vAlign w:val="bottom"/>
            <w:hideMark/>
          </w:tcPr>
          <w:p w14:paraId="2D706F40"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Syngenta</w:t>
            </w:r>
          </w:p>
        </w:tc>
        <w:tc>
          <w:tcPr>
            <w:tcW w:w="1155" w:type="dxa"/>
            <w:shd w:val="clear" w:color="auto" w:fill="auto"/>
            <w:noWrap/>
            <w:vAlign w:val="bottom"/>
            <w:hideMark/>
          </w:tcPr>
          <w:p w14:paraId="4D68C0A4"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S</w:t>
            </w:r>
          </w:p>
        </w:tc>
        <w:tc>
          <w:tcPr>
            <w:tcW w:w="1350" w:type="dxa"/>
            <w:shd w:val="clear" w:color="auto" w:fill="auto"/>
            <w:noWrap/>
            <w:vAlign w:val="bottom"/>
            <w:hideMark/>
          </w:tcPr>
          <w:p w14:paraId="46B33DFA"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MS</w:t>
            </w:r>
          </w:p>
        </w:tc>
        <w:tc>
          <w:tcPr>
            <w:tcW w:w="915" w:type="dxa"/>
            <w:shd w:val="clear" w:color="auto" w:fill="auto"/>
            <w:noWrap/>
            <w:vAlign w:val="bottom"/>
            <w:hideMark/>
          </w:tcPr>
          <w:p w14:paraId="655D76F6"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S</w:t>
            </w:r>
          </w:p>
        </w:tc>
      </w:tr>
      <w:tr w:rsidR="00A33829" w:rsidRPr="001E04FB" w14:paraId="5A77BDC7" w14:textId="77777777" w:rsidTr="00A33829">
        <w:trPr>
          <w:trHeight w:val="301"/>
        </w:trPr>
        <w:tc>
          <w:tcPr>
            <w:tcW w:w="1920" w:type="dxa"/>
            <w:shd w:val="clear" w:color="auto" w:fill="auto"/>
            <w:noWrap/>
            <w:vAlign w:val="bottom"/>
            <w:hideMark/>
          </w:tcPr>
          <w:p w14:paraId="7F3AF37F"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 xml:space="preserve">S06-Q9 </w:t>
            </w:r>
          </w:p>
        </w:tc>
        <w:tc>
          <w:tcPr>
            <w:tcW w:w="2400" w:type="dxa"/>
            <w:shd w:val="clear" w:color="auto" w:fill="auto"/>
            <w:noWrap/>
            <w:vAlign w:val="bottom"/>
            <w:hideMark/>
          </w:tcPr>
          <w:p w14:paraId="139C5C9B"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Syngenta</w:t>
            </w:r>
          </w:p>
        </w:tc>
        <w:tc>
          <w:tcPr>
            <w:tcW w:w="1155" w:type="dxa"/>
            <w:shd w:val="clear" w:color="auto" w:fill="auto"/>
            <w:noWrap/>
            <w:vAlign w:val="bottom"/>
            <w:hideMark/>
          </w:tcPr>
          <w:p w14:paraId="70995762"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MR</w:t>
            </w:r>
          </w:p>
        </w:tc>
        <w:tc>
          <w:tcPr>
            <w:tcW w:w="1350" w:type="dxa"/>
            <w:shd w:val="clear" w:color="auto" w:fill="auto"/>
            <w:noWrap/>
            <w:vAlign w:val="bottom"/>
            <w:hideMark/>
          </w:tcPr>
          <w:p w14:paraId="45BA49D4"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MR</w:t>
            </w:r>
          </w:p>
        </w:tc>
        <w:tc>
          <w:tcPr>
            <w:tcW w:w="915" w:type="dxa"/>
            <w:shd w:val="clear" w:color="auto" w:fill="auto"/>
            <w:noWrap/>
            <w:vAlign w:val="bottom"/>
            <w:hideMark/>
          </w:tcPr>
          <w:p w14:paraId="16AF3457"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MR</w:t>
            </w:r>
          </w:p>
        </w:tc>
      </w:tr>
      <w:tr w:rsidR="00A33829" w:rsidRPr="001E04FB" w14:paraId="44574E74" w14:textId="77777777" w:rsidTr="00A33829">
        <w:trPr>
          <w:trHeight w:val="301"/>
        </w:trPr>
        <w:tc>
          <w:tcPr>
            <w:tcW w:w="1920" w:type="dxa"/>
            <w:shd w:val="clear" w:color="auto" w:fill="auto"/>
            <w:noWrap/>
            <w:vAlign w:val="bottom"/>
            <w:hideMark/>
          </w:tcPr>
          <w:p w14:paraId="3EB862C5"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 xml:space="preserve">S12-R3 </w:t>
            </w:r>
          </w:p>
        </w:tc>
        <w:tc>
          <w:tcPr>
            <w:tcW w:w="2400" w:type="dxa"/>
            <w:shd w:val="clear" w:color="auto" w:fill="auto"/>
            <w:noWrap/>
            <w:vAlign w:val="bottom"/>
            <w:hideMark/>
          </w:tcPr>
          <w:p w14:paraId="42B1F37C"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Syngenta</w:t>
            </w:r>
          </w:p>
        </w:tc>
        <w:tc>
          <w:tcPr>
            <w:tcW w:w="1155" w:type="dxa"/>
            <w:shd w:val="clear" w:color="auto" w:fill="auto"/>
            <w:noWrap/>
            <w:vAlign w:val="bottom"/>
            <w:hideMark/>
          </w:tcPr>
          <w:p w14:paraId="3FD6C6AC"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MS</w:t>
            </w:r>
          </w:p>
        </w:tc>
        <w:tc>
          <w:tcPr>
            <w:tcW w:w="1350" w:type="dxa"/>
            <w:shd w:val="clear" w:color="auto" w:fill="auto"/>
            <w:noWrap/>
            <w:vAlign w:val="bottom"/>
            <w:hideMark/>
          </w:tcPr>
          <w:p w14:paraId="2D907A2B"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MS</w:t>
            </w:r>
          </w:p>
        </w:tc>
        <w:tc>
          <w:tcPr>
            <w:tcW w:w="915" w:type="dxa"/>
            <w:shd w:val="clear" w:color="auto" w:fill="auto"/>
            <w:noWrap/>
            <w:vAlign w:val="bottom"/>
            <w:hideMark/>
          </w:tcPr>
          <w:p w14:paraId="1AAB9A9E"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MS</w:t>
            </w:r>
          </w:p>
        </w:tc>
      </w:tr>
      <w:tr w:rsidR="00A33829" w:rsidRPr="001E04FB" w14:paraId="7C47D701" w14:textId="77777777" w:rsidTr="00A33829">
        <w:trPr>
          <w:trHeight w:val="301"/>
        </w:trPr>
        <w:tc>
          <w:tcPr>
            <w:tcW w:w="1920" w:type="dxa"/>
            <w:shd w:val="clear" w:color="auto" w:fill="auto"/>
            <w:noWrap/>
            <w:vAlign w:val="bottom"/>
            <w:hideMark/>
          </w:tcPr>
          <w:p w14:paraId="646994AD"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 xml:space="preserve">NS 0081NR2 </w:t>
            </w:r>
          </w:p>
        </w:tc>
        <w:tc>
          <w:tcPr>
            <w:tcW w:w="2400" w:type="dxa"/>
            <w:shd w:val="clear" w:color="auto" w:fill="auto"/>
            <w:noWrap/>
            <w:vAlign w:val="bottom"/>
            <w:hideMark/>
          </w:tcPr>
          <w:p w14:paraId="41799733"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Northstar Genetics</w:t>
            </w:r>
          </w:p>
        </w:tc>
        <w:tc>
          <w:tcPr>
            <w:tcW w:w="1155" w:type="dxa"/>
            <w:shd w:val="clear" w:color="auto" w:fill="auto"/>
            <w:noWrap/>
            <w:vAlign w:val="bottom"/>
            <w:hideMark/>
          </w:tcPr>
          <w:p w14:paraId="70AA5E02"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MS</w:t>
            </w:r>
          </w:p>
        </w:tc>
        <w:tc>
          <w:tcPr>
            <w:tcW w:w="1350" w:type="dxa"/>
            <w:shd w:val="clear" w:color="auto" w:fill="auto"/>
            <w:noWrap/>
            <w:vAlign w:val="bottom"/>
            <w:hideMark/>
          </w:tcPr>
          <w:p w14:paraId="52E574CD"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MS</w:t>
            </w:r>
          </w:p>
        </w:tc>
        <w:tc>
          <w:tcPr>
            <w:tcW w:w="915" w:type="dxa"/>
            <w:shd w:val="clear" w:color="auto" w:fill="auto"/>
            <w:noWrap/>
            <w:vAlign w:val="bottom"/>
            <w:hideMark/>
          </w:tcPr>
          <w:p w14:paraId="47BEC2E6"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MS</w:t>
            </w:r>
          </w:p>
        </w:tc>
      </w:tr>
      <w:tr w:rsidR="00A33829" w:rsidRPr="001E04FB" w14:paraId="5B0E749F" w14:textId="77777777" w:rsidTr="00A33829">
        <w:trPr>
          <w:trHeight w:val="301"/>
        </w:trPr>
        <w:tc>
          <w:tcPr>
            <w:tcW w:w="1920" w:type="dxa"/>
            <w:shd w:val="clear" w:color="auto" w:fill="auto"/>
            <w:noWrap/>
            <w:vAlign w:val="bottom"/>
            <w:hideMark/>
          </w:tcPr>
          <w:p w14:paraId="6B103F51"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 xml:space="preserve">NS 1911NR2  </w:t>
            </w:r>
          </w:p>
        </w:tc>
        <w:tc>
          <w:tcPr>
            <w:tcW w:w="2400" w:type="dxa"/>
            <w:shd w:val="clear" w:color="auto" w:fill="auto"/>
            <w:noWrap/>
            <w:vAlign w:val="bottom"/>
            <w:hideMark/>
          </w:tcPr>
          <w:p w14:paraId="6959ED4D"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Northstar Genetics</w:t>
            </w:r>
          </w:p>
        </w:tc>
        <w:tc>
          <w:tcPr>
            <w:tcW w:w="1155" w:type="dxa"/>
            <w:shd w:val="clear" w:color="auto" w:fill="auto"/>
            <w:noWrap/>
            <w:vAlign w:val="bottom"/>
            <w:hideMark/>
          </w:tcPr>
          <w:p w14:paraId="39F18BF3"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S</w:t>
            </w:r>
          </w:p>
        </w:tc>
        <w:tc>
          <w:tcPr>
            <w:tcW w:w="1350" w:type="dxa"/>
            <w:shd w:val="clear" w:color="auto" w:fill="auto"/>
            <w:noWrap/>
            <w:vAlign w:val="bottom"/>
            <w:hideMark/>
          </w:tcPr>
          <w:p w14:paraId="0292AF1D"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S</w:t>
            </w:r>
          </w:p>
        </w:tc>
        <w:tc>
          <w:tcPr>
            <w:tcW w:w="915" w:type="dxa"/>
            <w:shd w:val="clear" w:color="auto" w:fill="auto"/>
            <w:noWrap/>
            <w:vAlign w:val="bottom"/>
            <w:hideMark/>
          </w:tcPr>
          <w:p w14:paraId="5054AA1A"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S</w:t>
            </w:r>
          </w:p>
        </w:tc>
      </w:tr>
      <w:tr w:rsidR="00A33829" w:rsidRPr="001E04FB" w14:paraId="42283A6B" w14:textId="77777777" w:rsidTr="00A33829">
        <w:trPr>
          <w:trHeight w:val="301"/>
        </w:trPr>
        <w:tc>
          <w:tcPr>
            <w:tcW w:w="1920" w:type="dxa"/>
            <w:shd w:val="clear" w:color="auto" w:fill="auto"/>
            <w:noWrap/>
            <w:vAlign w:val="bottom"/>
            <w:hideMark/>
          </w:tcPr>
          <w:p w14:paraId="549CEC0D"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NS 0651NR2</w:t>
            </w:r>
          </w:p>
        </w:tc>
        <w:tc>
          <w:tcPr>
            <w:tcW w:w="2400" w:type="dxa"/>
            <w:shd w:val="clear" w:color="auto" w:fill="auto"/>
            <w:noWrap/>
            <w:vAlign w:val="bottom"/>
            <w:hideMark/>
          </w:tcPr>
          <w:p w14:paraId="231884F8"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Northstar Genetics</w:t>
            </w:r>
          </w:p>
        </w:tc>
        <w:tc>
          <w:tcPr>
            <w:tcW w:w="1155" w:type="dxa"/>
            <w:shd w:val="clear" w:color="auto" w:fill="auto"/>
            <w:noWrap/>
            <w:vAlign w:val="bottom"/>
            <w:hideMark/>
          </w:tcPr>
          <w:p w14:paraId="7EB1D430"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MR</w:t>
            </w:r>
          </w:p>
        </w:tc>
        <w:tc>
          <w:tcPr>
            <w:tcW w:w="1350" w:type="dxa"/>
            <w:shd w:val="clear" w:color="auto" w:fill="auto"/>
            <w:noWrap/>
            <w:vAlign w:val="bottom"/>
            <w:hideMark/>
          </w:tcPr>
          <w:p w14:paraId="07263B30"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R</w:t>
            </w:r>
          </w:p>
        </w:tc>
        <w:tc>
          <w:tcPr>
            <w:tcW w:w="915" w:type="dxa"/>
            <w:shd w:val="clear" w:color="auto" w:fill="auto"/>
            <w:noWrap/>
            <w:vAlign w:val="bottom"/>
            <w:hideMark/>
          </w:tcPr>
          <w:p w14:paraId="60B95CC1"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MR</w:t>
            </w:r>
          </w:p>
        </w:tc>
      </w:tr>
      <w:tr w:rsidR="00A33829" w:rsidRPr="001E04FB" w14:paraId="0242FA88" w14:textId="77777777" w:rsidTr="00A33829">
        <w:trPr>
          <w:trHeight w:val="301"/>
        </w:trPr>
        <w:tc>
          <w:tcPr>
            <w:tcW w:w="1920" w:type="dxa"/>
            <w:shd w:val="clear" w:color="auto" w:fill="auto"/>
            <w:noWrap/>
            <w:vAlign w:val="bottom"/>
            <w:hideMark/>
          </w:tcPr>
          <w:p w14:paraId="1C5600B3"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 xml:space="preserve">NS 61493NXR2 </w:t>
            </w:r>
          </w:p>
        </w:tc>
        <w:tc>
          <w:tcPr>
            <w:tcW w:w="2400" w:type="dxa"/>
            <w:shd w:val="clear" w:color="auto" w:fill="auto"/>
            <w:noWrap/>
            <w:vAlign w:val="bottom"/>
            <w:hideMark/>
          </w:tcPr>
          <w:p w14:paraId="2A65A719"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Northstar Genetics</w:t>
            </w:r>
          </w:p>
        </w:tc>
        <w:tc>
          <w:tcPr>
            <w:tcW w:w="1155" w:type="dxa"/>
            <w:shd w:val="clear" w:color="auto" w:fill="auto"/>
            <w:noWrap/>
            <w:vAlign w:val="bottom"/>
            <w:hideMark/>
          </w:tcPr>
          <w:p w14:paraId="18C83C48"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MR</w:t>
            </w:r>
          </w:p>
        </w:tc>
        <w:tc>
          <w:tcPr>
            <w:tcW w:w="1350" w:type="dxa"/>
            <w:shd w:val="clear" w:color="auto" w:fill="auto"/>
            <w:noWrap/>
            <w:vAlign w:val="bottom"/>
            <w:hideMark/>
          </w:tcPr>
          <w:p w14:paraId="54BD5399"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MR</w:t>
            </w:r>
          </w:p>
        </w:tc>
        <w:tc>
          <w:tcPr>
            <w:tcW w:w="915" w:type="dxa"/>
            <w:shd w:val="clear" w:color="auto" w:fill="auto"/>
            <w:noWrap/>
            <w:vAlign w:val="bottom"/>
            <w:hideMark/>
          </w:tcPr>
          <w:p w14:paraId="7E3CEC52"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MR</w:t>
            </w:r>
          </w:p>
        </w:tc>
      </w:tr>
      <w:tr w:rsidR="00A33829" w:rsidRPr="001E04FB" w14:paraId="541FBA5A" w14:textId="77777777" w:rsidTr="00A33829">
        <w:trPr>
          <w:trHeight w:val="301"/>
        </w:trPr>
        <w:tc>
          <w:tcPr>
            <w:tcW w:w="1920" w:type="dxa"/>
            <w:shd w:val="clear" w:color="auto" w:fill="auto"/>
            <w:noWrap/>
            <w:vAlign w:val="bottom"/>
            <w:hideMark/>
          </w:tcPr>
          <w:p w14:paraId="5E91E6E1"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 xml:space="preserve">NS 62002NXR2 </w:t>
            </w:r>
          </w:p>
        </w:tc>
        <w:tc>
          <w:tcPr>
            <w:tcW w:w="2400" w:type="dxa"/>
            <w:shd w:val="clear" w:color="auto" w:fill="auto"/>
            <w:noWrap/>
            <w:vAlign w:val="bottom"/>
            <w:hideMark/>
          </w:tcPr>
          <w:p w14:paraId="1E533DC7"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Northstar Genetics</w:t>
            </w:r>
          </w:p>
        </w:tc>
        <w:tc>
          <w:tcPr>
            <w:tcW w:w="1155" w:type="dxa"/>
            <w:shd w:val="clear" w:color="auto" w:fill="auto"/>
            <w:noWrap/>
            <w:vAlign w:val="bottom"/>
            <w:hideMark/>
          </w:tcPr>
          <w:p w14:paraId="7A75C552"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MS</w:t>
            </w:r>
          </w:p>
        </w:tc>
        <w:tc>
          <w:tcPr>
            <w:tcW w:w="1350" w:type="dxa"/>
            <w:shd w:val="clear" w:color="auto" w:fill="auto"/>
            <w:noWrap/>
            <w:vAlign w:val="bottom"/>
            <w:hideMark/>
          </w:tcPr>
          <w:p w14:paraId="131FC650"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MS</w:t>
            </w:r>
          </w:p>
        </w:tc>
        <w:tc>
          <w:tcPr>
            <w:tcW w:w="915" w:type="dxa"/>
            <w:shd w:val="clear" w:color="auto" w:fill="auto"/>
            <w:noWrap/>
            <w:vAlign w:val="bottom"/>
            <w:hideMark/>
          </w:tcPr>
          <w:p w14:paraId="4507B7B7"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S</w:t>
            </w:r>
          </w:p>
        </w:tc>
      </w:tr>
      <w:tr w:rsidR="00A33829" w:rsidRPr="001E04FB" w14:paraId="410FBAE4" w14:textId="77777777" w:rsidTr="00A33829">
        <w:trPr>
          <w:trHeight w:val="301"/>
        </w:trPr>
        <w:tc>
          <w:tcPr>
            <w:tcW w:w="1920" w:type="dxa"/>
            <w:shd w:val="clear" w:color="auto" w:fill="auto"/>
            <w:noWrap/>
            <w:vAlign w:val="bottom"/>
            <w:hideMark/>
          </w:tcPr>
          <w:p w14:paraId="603CE47D"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 xml:space="preserve">NS 60083NXR2 </w:t>
            </w:r>
          </w:p>
        </w:tc>
        <w:tc>
          <w:tcPr>
            <w:tcW w:w="2400" w:type="dxa"/>
            <w:shd w:val="clear" w:color="auto" w:fill="auto"/>
            <w:noWrap/>
            <w:vAlign w:val="bottom"/>
            <w:hideMark/>
          </w:tcPr>
          <w:p w14:paraId="1B16686D"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Northstar Genetics</w:t>
            </w:r>
          </w:p>
        </w:tc>
        <w:tc>
          <w:tcPr>
            <w:tcW w:w="1155" w:type="dxa"/>
            <w:shd w:val="clear" w:color="auto" w:fill="auto"/>
            <w:noWrap/>
            <w:vAlign w:val="bottom"/>
            <w:hideMark/>
          </w:tcPr>
          <w:p w14:paraId="45B0EF58"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S</w:t>
            </w:r>
          </w:p>
        </w:tc>
        <w:tc>
          <w:tcPr>
            <w:tcW w:w="1350" w:type="dxa"/>
            <w:shd w:val="clear" w:color="auto" w:fill="auto"/>
            <w:noWrap/>
            <w:vAlign w:val="bottom"/>
            <w:hideMark/>
          </w:tcPr>
          <w:p w14:paraId="2FDAE354"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S</w:t>
            </w:r>
          </w:p>
        </w:tc>
        <w:tc>
          <w:tcPr>
            <w:tcW w:w="915" w:type="dxa"/>
            <w:shd w:val="clear" w:color="auto" w:fill="auto"/>
            <w:noWrap/>
            <w:vAlign w:val="bottom"/>
            <w:hideMark/>
          </w:tcPr>
          <w:p w14:paraId="7B4FD79E"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S</w:t>
            </w:r>
          </w:p>
        </w:tc>
      </w:tr>
      <w:tr w:rsidR="00A33829" w:rsidRPr="001E04FB" w14:paraId="3BCDCCE9" w14:textId="77777777" w:rsidTr="00A33829">
        <w:trPr>
          <w:trHeight w:val="301"/>
        </w:trPr>
        <w:tc>
          <w:tcPr>
            <w:tcW w:w="1920" w:type="dxa"/>
            <w:shd w:val="clear" w:color="auto" w:fill="auto"/>
            <w:noWrap/>
            <w:vAlign w:val="bottom"/>
            <w:hideMark/>
          </w:tcPr>
          <w:p w14:paraId="13818549"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 xml:space="preserve">NS 2013NLL </w:t>
            </w:r>
          </w:p>
        </w:tc>
        <w:tc>
          <w:tcPr>
            <w:tcW w:w="2400" w:type="dxa"/>
            <w:shd w:val="clear" w:color="auto" w:fill="auto"/>
            <w:noWrap/>
            <w:vAlign w:val="bottom"/>
            <w:hideMark/>
          </w:tcPr>
          <w:p w14:paraId="6AE30DCB"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Northstar Genetics</w:t>
            </w:r>
          </w:p>
        </w:tc>
        <w:tc>
          <w:tcPr>
            <w:tcW w:w="1155" w:type="dxa"/>
            <w:shd w:val="clear" w:color="auto" w:fill="auto"/>
            <w:noWrap/>
            <w:vAlign w:val="bottom"/>
            <w:hideMark/>
          </w:tcPr>
          <w:p w14:paraId="23952181"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MS</w:t>
            </w:r>
          </w:p>
        </w:tc>
        <w:tc>
          <w:tcPr>
            <w:tcW w:w="1350" w:type="dxa"/>
            <w:shd w:val="clear" w:color="auto" w:fill="auto"/>
            <w:noWrap/>
            <w:vAlign w:val="bottom"/>
            <w:hideMark/>
          </w:tcPr>
          <w:p w14:paraId="2B3315FA"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MR</w:t>
            </w:r>
          </w:p>
        </w:tc>
        <w:tc>
          <w:tcPr>
            <w:tcW w:w="915" w:type="dxa"/>
            <w:shd w:val="clear" w:color="auto" w:fill="auto"/>
            <w:noWrap/>
            <w:vAlign w:val="bottom"/>
            <w:hideMark/>
          </w:tcPr>
          <w:p w14:paraId="61DECF91"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MS</w:t>
            </w:r>
          </w:p>
        </w:tc>
      </w:tr>
      <w:tr w:rsidR="00A33829" w:rsidRPr="001E04FB" w14:paraId="2A70CF42" w14:textId="77777777" w:rsidTr="00A33829">
        <w:trPr>
          <w:trHeight w:val="301"/>
        </w:trPr>
        <w:tc>
          <w:tcPr>
            <w:tcW w:w="1920" w:type="dxa"/>
            <w:shd w:val="clear" w:color="auto" w:fill="auto"/>
            <w:noWrap/>
            <w:vAlign w:val="bottom"/>
            <w:hideMark/>
          </w:tcPr>
          <w:p w14:paraId="613ADB50"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 xml:space="preserve">NS 1742NLL </w:t>
            </w:r>
          </w:p>
        </w:tc>
        <w:tc>
          <w:tcPr>
            <w:tcW w:w="2400" w:type="dxa"/>
            <w:shd w:val="clear" w:color="auto" w:fill="auto"/>
            <w:noWrap/>
            <w:vAlign w:val="bottom"/>
            <w:hideMark/>
          </w:tcPr>
          <w:p w14:paraId="29FC6FA5"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Northstar Genetics</w:t>
            </w:r>
          </w:p>
        </w:tc>
        <w:tc>
          <w:tcPr>
            <w:tcW w:w="1155" w:type="dxa"/>
            <w:shd w:val="clear" w:color="auto" w:fill="auto"/>
            <w:noWrap/>
            <w:vAlign w:val="bottom"/>
            <w:hideMark/>
          </w:tcPr>
          <w:p w14:paraId="5453CFC7"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MR</w:t>
            </w:r>
          </w:p>
        </w:tc>
        <w:tc>
          <w:tcPr>
            <w:tcW w:w="1350" w:type="dxa"/>
            <w:shd w:val="clear" w:color="auto" w:fill="auto"/>
            <w:noWrap/>
            <w:vAlign w:val="bottom"/>
            <w:hideMark/>
          </w:tcPr>
          <w:p w14:paraId="2E56E008"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MR</w:t>
            </w:r>
          </w:p>
        </w:tc>
        <w:tc>
          <w:tcPr>
            <w:tcW w:w="915" w:type="dxa"/>
            <w:shd w:val="clear" w:color="auto" w:fill="auto"/>
            <w:noWrap/>
            <w:vAlign w:val="bottom"/>
            <w:hideMark/>
          </w:tcPr>
          <w:p w14:paraId="55DD6B78"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MS</w:t>
            </w:r>
          </w:p>
        </w:tc>
      </w:tr>
      <w:tr w:rsidR="00A33829" w:rsidRPr="001E04FB" w14:paraId="341E8E62" w14:textId="77777777" w:rsidTr="00A33829">
        <w:trPr>
          <w:trHeight w:val="301"/>
        </w:trPr>
        <w:tc>
          <w:tcPr>
            <w:tcW w:w="1920" w:type="dxa"/>
            <w:shd w:val="clear" w:color="auto" w:fill="auto"/>
            <w:noWrap/>
            <w:vAlign w:val="bottom"/>
            <w:hideMark/>
          </w:tcPr>
          <w:p w14:paraId="44CBE9B3"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NS 1291NLL</w:t>
            </w:r>
          </w:p>
        </w:tc>
        <w:tc>
          <w:tcPr>
            <w:tcW w:w="2400" w:type="dxa"/>
            <w:shd w:val="clear" w:color="auto" w:fill="auto"/>
            <w:noWrap/>
            <w:vAlign w:val="bottom"/>
            <w:hideMark/>
          </w:tcPr>
          <w:p w14:paraId="5DD13FE2"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Northstar Genetics</w:t>
            </w:r>
          </w:p>
        </w:tc>
        <w:tc>
          <w:tcPr>
            <w:tcW w:w="1155" w:type="dxa"/>
            <w:shd w:val="clear" w:color="auto" w:fill="auto"/>
            <w:noWrap/>
            <w:vAlign w:val="bottom"/>
            <w:hideMark/>
          </w:tcPr>
          <w:p w14:paraId="3F8CA25C"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MS</w:t>
            </w:r>
          </w:p>
        </w:tc>
        <w:tc>
          <w:tcPr>
            <w:tcW w:w="1350" w:type="dxa"/>
            <w:shd w:val="clear" w:color="auto" w:fill="auto"/>
            <w:noWrap/>
            <w:vAlign w:val="bottom"/>
            <w:hideMark/>
          </w:tcPr>
          <w:p w14:paraId="113D746C"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MS</w:t>
            </w:r>
          </w:p>
        </w:tc>
        <w:tc>
          <w:tcPr>
            <w:tcW w:w="915" w:type="dxa"/>
            <w:shd w:val="clear" w:color="auto" w:fill="auto"/>
            <w:noWrap/>
            <w:vAlign w:val="bottom"/>
            <w:hideMark/>
          </w:tcPr>
          <w:p w14:paraId="7DA81445"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MS</w:t>
            </w:r>
          </w:p>
        </w:tc>
      </w:tr>
      <w:tr w:rsidR="00A33829" w:rsidRPr="001E04FB" w14:paraId="4C8CD437" w14:textId="77777777" w:rsidTr="00A33829">
        <w:trPr>
          <w:trHeight w:val="301"/>
        </w:trPr>
        <w:tc>
          <w:tcPr>
            <w:tcW w:w="1920" w:type="dxa"/>
            <w:shd w:val="clear" w:color="auto" w:fill="auto"/>
            <w:noWrap/>
            <w:vAlign w:val="bottom"/>
            <w:hideMark/>
          </w:tcPr>
          <w:p w14:paraId="13490E0F"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INT 51449NRZX</w:t>
            </w:r>
          </w:p>
        </w:tc>
        <w:tc>
          <w:tcPr>
            <w:tcW w:w="2400" w:type="dxa"/>
            <w:shd w:val="clear" w:color="auto" w:fill="auto"/>
            <w:noWrap/>
            <w:vAlign w:val="bottom"/>
            <w:hideMark/>
          </w:tcPr>
          <w:p w14:paraId="74AD21B9"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 xml:space="preserve">Peking </w:t>
            </w:r>
          </w:p>
        </w:tc>
        <w:tc>
          <w:tcPr>
            <w:tcW w:w="1155" w:type="dxa"/>
            <w:shd w:val="clear" w:color="auto" w:fill="auto"/>
            <w:noWrap/>
            <w:vAlign w:val="bottom"/>
            <w:hideMark/>
          </w:tcPr>
          <w:p w14:paraId="30F3B2F7"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MS</w:t>
            </w:r>
          </w:p>
        </w:tc>
        <w:tc>
          <w:tcPr>
            <w:tcW w:w="1350" w:type="dxa"/>
            <w:shd w:val="clear" w:color="auto" w:fill="auto"/>
            <w:noWrap/>
            <w:vAlign w:val="bottom"/>
            <w:hideMark/>
          </w:tcPr>
          <w:p w14:paraId="102571D8"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MR</w:t>
            </w:r>
          </w:p>
        </w:tc>
        <w:tc>
          <w:tcPr>
            <w:tcW w:w="915" w:type="dxa"/>
            <w:shd w:val="clear" w:color="auto" w:fill="auto"/>
            <w:noWrap/>
            <w:vAlign w:val="bottom"/>
            <w:hideMark/>
          </w:tcPr>
          <w:p w14:paraId="078D2338"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S</w:t>
            </w:r>
          </w:p>
        </w:tc>
      </w:tr>
      <w:tr w:rsidR="00A33829" w:rsidRPr="001E04FB" w14:paraId="768DE5DF" w14:textId="77777777" w:rsidTr="00A33829">
        <w:trPr>
          <w:trHeight w:val="301"/>
        </w:trPr>
        <w:tc>
          <w:tcPr>
            <w:tcW w:w="1920" w:type="dxa"/>
            <w:tcBorders>
              <w:bottom w:val="single" w:sz="4" w:space="0" w:color="auto"/>
            </w:tcBorders>
            <w:shd w:val="clear" w:color="auto" w:fill="auto"/>
            <w:noWrap/>
            <w:vAlign w:val="bottom"/>
            <w:hideMark/>
          </w:tcPr>
          <w:p w14:paraId="51B616A6"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 xml:space="preserve">Barnes </w:t>
            </w:r>
          </w:p>
        </w:tc>
        <w:tc>
          <w:tcPr>
            <w:tcW w:w="2400" w:type="dxa"/>
            <w:tcBorders>
              <w:bottom w:val="single" w:sz="4" w:space="0" w:color="auto"/>
            </w:tcBorders>
            <w:shd w:val="clear" w:color="auto" w:fill="auto"/>
            <w:noWrap/>
            <w:vAlign w:val="bottom"/>
            <w:hideMark/>
          </w:tcPr>
          <w:p w14:paraId="518FC1E2" w14:textId="5DD11B96" w:rsidR="00A33829" w:rsidRPr="001E04FB" w:rsidRDefault="005D523D" w:rsidP="001E04FB">
            <w:pPr>
              <w:rPr>
                <w:rFonts w:ascii="Calibri" w:eastAsia="Times New Roman" w:hAnsi="Calibri" w:cs="Calibri"/>
                <w:color w:val="000000"/>
              </w:rPr>
            </w:pPr>
            <w:r>
              <w:rPr>
                <w:rFonts w:ascii="Calibri" w:eastAsia="Times New Roman" w:hAnsi="Calibri" w:cs="Calibri"/>
                <w:color w:val="000000"/>
              </w:rPr>
              <w:t xml:space="preserve">T.C. Helms </w:t>
            </w:r>
          </w:p>
        </w:tc>
        <w:tc>
          <w:tcPr>
            <w:tcW w:w="1155" w:type="dxa"/>
            <w:tcBorders>
              <w:bottom w:val="single" w:sz="4" w:space="0" w:color="auto"/>
            </w:tcBorders>
            <w:shd w:val="clear" w:color="auto" w:fill="auto"/>
            <w:noWrap/>
            <w:vAlign w:val="bottom"/>
            <w:hideMark/>
          </w:tcPr>
          <w:p w14:paraId="130DE44E"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MS</w:t>
            </w:r>
          </w:p>
        </w:tc>
        <w:tc>
          <w:tcPr>
            <w:tcW w:w="1350" w:type="dxa"/>
            <w:tcBorders>
              <w:bottom w:val="single" w:sz="4" w:space="0" w:color="auto"/>
            </w:tcBorders>
            <w:shd w:val="clear" w:color="auto" w:fill="auto"/>
            <w:noWrap/>
            <w:vAlign w:val="bottom"/>
            <w:hideMark/>
          </w:tcPr>
          <w:p w14:paraId="16FC38B7"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MS</w:t>
            </w:r>
          </w:p>
        </w:tc>
        <w:tc>
          <w:tcPr>
            <w:tcW w:w="915" w:type="dxa"/>
            <w:tcBorders>
              <w:bottom w:val="single" w:sz="4" w:space="0" w:color="auto"/>
            </w:tcBorders>
            <w:shd w:val="clear" w:color="auto" w:fill="auto"/>
            <w:noWrap/>
            <w:vAlign w:val="bottom"/>
            <w:hideMark/>
          </w:tcPr>
          <w:p w14:paraId="651876AE" w14:textId="77777777" w:rsidR="00A33829" w:rsidRPr="001E04FB" w:rsidRDefault="00A33829" w:rsidP="001E04FB">
            <w:pPr>
              <w:rPr>
                <w:rFonts w:ascii="Calibri" w:eastAsia="Times New Roman" w:hAnsi="Calibri" w:cs="Calibri"/>
                <w:color w:val="000000"/>
              </w:rPr>
            </w:pPr>
            <w:r w:rsidRPr="001E04FB">
              <w:rPr>
                <w:rFonts w:ascii="Calibri" w:eastAsia="Times New Roman" w:hAnsi="Calibri" w:cs="Calibri"/>
                <w:color w:val="000000"/>
              </w:rPr>
              <w:t>MS</w:t>
            </w:r>
          </w:p>
        </w:tc>
      </w:tr>
    </w:tbl>
    <w:p w14:paraId="3CB89519" w14:textId="4DE20F73" w:rsidR="001E04FB" w:rsidRDefault="00282029" w:rsidP="00282029">
      <w:pPr>
        <w:rPr>
          <w:rFonts w:ascii="Times New Roman" w:hAnsi="Times New Roman" w:cs="Times New Roman"/>
          <w:sz w:val="24"/>
          <w:szCs w:val="24"/>
        </w:rPr>
      </w:pPr>
      <w:r>
        <w:rPr>
          <w:rFonts w:ascii="Times New Roman" w:hAnsi="Times New Roman" w:cs="Times New Roman"/>
          <w:sz w:val="24"/>
          <w:szCs w:val="24"/>
        </w:rPr>
        <w:t>**The percentage of root-lesion nematode produced by each cultivar compared to the susceptible check, NS 1911NR2, was qualitatively classified as resistant (mean RF ≤</w:t>
      </w:r>
      <w:r w:rsidR="005D523D">
        <w:rPr>
          <w:rFonts w:ascii="Times New Roman" w:hAnsi="Times New Roman" w:cs="Times New Roman"/>
          <w:sz w:val="24"/>
          <w:szCs w:val="24"/>
        </w:rPr>
        <w:t xml:space="preserve"> </w:t>
      </w:r>
      <w:r>
        <w:rPr>
          <w:rFonts w:ascii="Times New Roman" w:hAnsi="Times New Roman" w:cs="Times New Roman"/>
          <w:sz w:val="24"/>
          <w:szCs w:val="24"/>
        </w:rPr>
        <w:t>25% of the susceptible check), moderately resistant (26% to 50 %), moderately susceptible (51% to 75%) and susceptible (≥</w:t>
      </w:r>
      <w:r w:rsidR="005D523D">
        <w:rPr>
          <w:rFonts w:ascii="Times New Roman" w:hAnsi="Times New Roman" w:cs="Times New Roman"/>
          <w:sz w:val="24"/>
          <w:szCs w:val="24"/>
        </w:rPr>
        <w:t xml:space="preserve"> 76%)</w:t>
      </w:r>
      <w:r>
        <w:rPr>
          <w:rFonts w:ascii="Times New Roman" w:hAnsi="Times New Roman" w:cs="Times New Roman"/>
          <w:sz w:val="24"/>
          <w:szCs w:val="24"/>
        </w:rPr>
        <w:t>.</w:t>
      </w:r>
    </w:p>
    <w:p w14:paraId="103CA7F1" w14:textId="77777777" w:rsidR="00EF4719" w:rsidRDefault="00EF4719">
      <w:pPr>
        <w:rPr>
          <w:rFonts w:ascii="Times New Roman" w:hAnsi="Times New Roman" w:cs="Times New Roman"/>
          <w:sz w:val="24"/>
          <w:szCs w:val="24"/>
        </w:rPr>
      </w:pPr>
    </w:p>
    <w:p w14:paraId="02038373" w14:textId="77777777" w:rsidR="00AB20E2" w:rsidRPr="00AB20E2" w:rsidRDefault="00AB20E2" w:rsidP="00AB20E2">
      <w:r w:rsidRPr="00AB20E2">
        <w:rPr>
          <w:noProof/>
          <w:lang w:eastAsia="zh-CN"/>
        </w:rPr>
        <w:lastRenderedPageBreak/>
        <w:drawing>
          <wp:inline distT="0" distB="0" distL="0" distR="0" wp14:anchorId="42AD6379" wp14:editId="10CDE636">
            <wp:extent cx="5943600" cy="4459469"/>
            <wp:effectExtent l="0" t="0" r="0" b="0"/>
            <wp:docPr id="2" name="Picture 2" descr="C:\Users\intiaz.chowdhury\AppData\Local\Microsoft\Windows\INetCache\Content.Outlook\UXBFS7JX\RLN resistance test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iaz.chowdhury\AppData\Local\Microsoft\Windows\INetCache\Content.Outlook\UXBFS7JX\RLN resistance testing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4459469"/>
                    </a:xfrm>
                    <a:prstGeom prst="rect">
                      <a:avLst/>
                    </a:prstGeom>
                    <a:noFill/>
                    <a:ln>
                      <a:noFill/>
                    </a:ln>
                  </pic:spPr>
                </pic:pic>
              </a:graphicData>
            </a:graphic>
          </wp:inline>
        </w:drawing>
      </w:r>
    </w:p>
    <w:p w14:paraId="7CB724C4" w14:textId="77777777" w:rsidR="0094778D" w:rsidRDefault="0094778D" w:rsidP="00AB20E2">
      <w:pPr>
        <w:tabs>
          <w:tab w:val="left" w:pos="7590"/>
        </w:tabs>
        <w:rPr>
          <w:rFonts w:ascii="Times New Roman" w:hAnsi="Times New Roman" w:cs="Times New Roman"/>
          <w:sz w:val="24"/>
          <w:szCs w:val="24"/>
        </w:rPr>
      </w:pPr>
    </w:p>
    <w:p w14:paraId="4E960C8C" w14:textId="4DFFAFA4" w:rsidR="00126061" w:rsidRDefault="00AB20E2" w:rsidP="00AB20E2">
      <w:pPr>
        <w:tabs>
          <w:tab w:val="left" w:pos="7590"/>
        </w:tabs>
        <w:rPr>
          <w:rFonts w:ascii="Times New Roman" w:hAnsi="Times New Roman" w:cs="Times New Roman"/>
          <w:sz w:val="24"/>
          <w:szCs w:val="24"/>
        </w:rPr>
      </w:pPr>
      <w:r w:rsidRPr="0094778D">
        <w:rPr>
          <w:rFonts w:ascii="Times New Roman" w:hAnsi="Times New Roman" w:cs="Times New Roman"/>
          <w:sz w:val="24"/>
          <w:szCs w:val="24"/>
        </w:rPr>
        <w:t>Figure 1.</w:t>
      </w:r>
      <w:r w:rsidR="005D0795" w:rsidRPr="0094778D">
        <w:rPr>
          <w:rFonts w:ascii="Times New Roman" w:hAnsi="Times New Roman" w:cs="Times New Roman"/>
          <w:sz w:val="24"/>
          <w:szCs w:val="24"/>
        </w:rPr>
        <w:t xml:space="preserve"> </w:t>
      </w:r>
      <w:r w:rsidR="00264727" w:rsidRPr="0094778D">
        <w:rPr>
          <w:rFonts w:ascii="Times New Roman" w:hAnsi="Times New Roman" w:cs="Times New Roman"/>
          <w:sz w:val="24"/>
          <w:szCs w:val="24"/>
        </w:rPr>
        <w:t xml:space="preserve">Soybean plants grown in a growth chamber maintained at </w:t>
      </w:r>
      <w:r w:rsidR="005D0795" w:rsidRPr="0094778D">
        <w:rPr>
          <w:rFonts w:ascii="Times New Roman" w:hAnsi="Times New Roman" w:cs="Times New Roman"/>
          <w:sz w:val="24"/>
          <w:szCs w:val="24"/>
        </w:rPr>
        <w:t>22</w:t>
      </w:r>
      <w:r w:rsidRPr="0094778D">
        <w:rPr>
          <w:rFonts w:ascii="Times New Roman" w:hAnsi="Times New Roman" w:cs="Times New Roman"/>
          <w:sz w:val="24"/>
          <w:szCs w:val="24"/>
        </w:rPr>
        <w:t xml:space="preserve"> °C </w:t>
      </w:r>
      <w:r w:rsidR="00264727" w:rsidRPr="0094778D">
        <w:rPr>
          <w:rFonts w:ascii="Times New Roman" w:hAnsi="Times New Roman" w:cs="Times New Roman"/>
          <w:sz w:val="24"/>
          <w:szCs w:val="24"/>
        </w:rPr>
        <w:t xml:space="preserve">for resistance evaluation to the new root-lesion nematode species identified in North Dakota. </w:t>
      </w:r>
    </w:p>
    <w:p w14:paraId="657E4C4B" w14:textId="77777777" w:rsidR="00025677" w:rsidRDefault="00025677" w:rsidP="00AB20E2">
      <w:pPr>
        <w:tabs>
          <w:tab w:val="left" w:pos="7590"/>
        </w:tabs>
        <w:rPr>
          <w:rFonts w:ascii="Times New Roman" w:hAnsi="Times New Roman" w:cs="Times New Roman"/>
          <w:sz w:val="24"/>
          <w:szCs w:val="24"/>
        </w:rPr>
      </w:pPr>
    </w:p>
    <w:p w14:paraId="3941B675" w14:textId="77777777" w:rsidR="00025677" w:rsidRDefault="00025677" w:rsidP="00AB20E2">
      <w:pPr>
        <w:tabs>
          <w:tab w:val="left" w:pos="7590"/>
        </w:tabs>
        <w:rPr>
          <w:rFonts w:ascii="Times New Roman" w:hAnsi="Times New Roman" w:cs="Times New Roman"/>
          <w:sz w:val="24"/>
          <w:szCs w:val="24"/>
        </w:rPr>
      </w:pPr>
    </w:p>
    <w:p w14:paraId="29017ED9" w14:textId="77777777" w:rsidR="00025677" w:rsidRDefault="00025677" w:rsidP="00AB20E2">
      <w:pPr>
        <w:tabs>
          <w:tab w:val="left" w:pos="7590"/>
        </w:tabs>
        <w:rPr>
          <w:rFonts w:ascii="Times New Roman" w:hAnsi="Times New Roman" w:cs="Times New Roman"/>
          <w:sz w:val="24"/>
          <w:szCs w:val="24"/>
        </w:rPr>
      </w:pPr>
    </w:p>
    <w:p w14:paraId="396C043A" w14:textId="77777777" w:rsidR="00025677" w:rsidRDefault="00025677" w:rsidP="00AB20E2">
      <w:pPr>
        <w:tabs>
          <w:tab w:val="left" w:pos="7590"/>
        </w:tabs>
        <w:rPr>
          <w:rFonts w:ascii="Times New Roman" w:hAnsi="Times New Roman" w:cs="Times New Roman"/>
          <w:sz w:val="24"/>
          <w:szCs w:val="24"/>
        </w:rPr>
      </w:pPr>
    </w:p>
    <w:p w14:paraId="7FEB0427" w14:textId="77777777" w:rsidR="00025677" w:rsidRDefault="00025677" w:rsidP="00AB20E2">
      <w:pPr>
        <w:tabs>
          <w:tab w:val="left" w:pos="7590"/>
        </w:tabs>
        <w:rPr>
          <w:rFonts w:ascii="Times New Roman" w:hAnsi="Times New Roman" w:cs="Times New Roman"/>
          <w:sz w:val="24"/>
          <w:szCs w:val="24"/>
        </w:rPr>
      </w:pPr>
    </w:p>
    <w:p w14:paraId="760B3943" w14:textId="77777777" w:rsidR="00025677" w:rsidRDefault="00025677" w:rsidP="00AB20E2">
      <w:pPr>
        <w:tabs>
          <w:tab w:val="left" w:pos="7590"/>
        </w:tabs>
        <w:rPr>
          <w:rFonts w:ascii="Times New Roman" w:hAnsi="Times New Roman" w:cs="Times New Roman"/>
          <w:sz w:val="24"/>
          <w:szCs w:val="24"/>
        </w:rPr>
      </w:pPr>
    </w:p>
    <w:p w14:paraId="27A0AB2A" w14:textId="77777777" w:rsidR="00025677" w:rsidRDefault="00025677" w:rsidP="00AB20E2">
      <w:pPr>
        <w:tabs>
          <w:tab w:val="left" w:pos="7590"/>
        </w:tabs>
        <w:rPr>
          <w:rFonts w:ascii="Times New Roman" w:hAnsi="Times New Roman" w:cs="Times New Roman"/>
          <w:sz w:val="24"/>
          <w:szCs w:val="24"/>
        </w:rPr>
      </w:pPr>
    </w:p>
    <w:p w14:paraId="59D32C6B" w14:textId="77777777" w:rsidR="00025677" w:rsidRDefault="00025677" w:rsidP="00AB20E2">
      <w:pPr>
        <w:tabs>
          <w:tab w:val="left" w:pos="7590"/>
        </w:tabs>
        <w:rPr>
          <w:rFonts w:ascii="Times New Roman" w:hAnsi="Times New Roman" w:cs="Times New Roman"/>
          <w:sz w:val="24"/>
          <w:szCs w:val="24"/>
        </w:rPr>
      </w:pPr>
    </w:p>
    <w:p w14:paraId="155BEDA0" w14:textId="77777777" w:rsidR="00025677" w:rsidRDefault="00025677" w:rsidP="00AB20E2">
      <w:pPr>
        <w:tabs>
          <w:tab w:val="left" w:pos="7590"/>
        </w:tabs>
        <w:rPr>
          <w:rFonts w:ascii="Times New Roman" w:hAnsi="Times New Roman" w:cs="Times New Roman"/>
          <w:sz w:val="24"/>
          <w:szCs w:val="24"/>
        </w:rPr>
      </w:pPr>
    </w:p>
    <w:p w14:paraId="02B7C40F" w14:textId="77777777" w:rsidR="00025677" w:rsidRDefault="00025677" w:rsidP="00AB20E2">
      <w:pPr>
        <w:tabs>
          <w:tab w:val="left" w:pos="7590"/>
        </w:tabs>
        <w:rPr>
          <w:rFonts w:ascii="Times New Roman" w:hAnsi="Times New Roman" w:cs="Times New Roman"/>
          <w:sz w:val="24"/>
          <w:szCs w:val="24"/>
        </w:rPr>
      </w:pPr>
    </w:p>
    <w:p w14:paraId="5EE91803" w14:textId="77777777" w:rsidR="00025677" w:rsidRDefault="00025677" w:rsidP="00AB20E2">
      <w:pPr>
        <w:tabs>
          <w:tab w:val="left" w:pos="7590"/>
        </w:tabs>
        <w:rPr>
          <w:rFonts w:ascii="Times New Roman" w:hAnsi="Times New Roman" w:cs="Times New Roman"/>
          <w:sz w:val="24"/>
          <w:szCs w:val="24"/>
        </w:rPr>
      </w:pPr>
    </w:p>
    <w:p w14:paraId="2F4B1D82" w14:textId="77777777" w:rsidR="00025677" w:rsidRDefault="00025677" w:rsidP="00AB20E2">
      <w:pPr>
        <w:tabs>
          <w:tab w:val="left" w:pos="7590"/>
        </w:tabs>
        <w:rPr>
          <w:rFonts w:ascii="Times New Roman" w:hAnsi="Times New Roman" w:cs="Times New Roman"/>
          <w:sz w:val="24"/>
          <w:szCs w:val="24"/>
        </w:rPr>
      </w:pPr>
    </w:p>
    <w:p w14:paraId="6FB7DCB7" w14:textId="77777777" w:rsidR="00025677" w:rsidRDefault="00025677" w:rsidP="00AB20E2">
      <w:pPr>
        <w:tabs>
          <w:tab w:val="left" w:pos="7590"/>
        </w:tabs>
        <w:rPr>
          <w:rFonts w:ascii="Times New Roman" w:hAnsi="Times New Roman" w:cs="Times New Roman"/>
          <w:sz w:val="24"/>
          <w:szCs w:val="24"/>
        </w:rPr>
      </w:pPr>
    </w:p>
    <w:p w14:paraId="7B9B462C" w14:textId="77777777" w:rsidR="00025677" w:rsidRDefault="00025677" w:rsidP="00AB20E2">
      <w:pPr>
        <w:tabs>
          <w:tab w:val="left" w:pos="7590"/>
        </w:tabs>
        <w:rPr>
          <w:rFonts w:ascii="Times New Roman" w:hAnsi="Times New Roman" w:cs="Times New Roman"/>
          <w:sz w:val="24"/>
          <w:szCs w:val="24"/>
        </w:rPr>
      </w:pPr>
    </w:p>
    <w:p w14:paraId="0EE00331" w14:textId="77777777" w:rsidR="00025677" w:rsidRDefault="00025677" w:rsidP="00AB20E2">
      <w:pPr>
        <w:tabs>
          <w:tab w:val="left" w:pos="7590"/>
        </w:tabs>
        <w:rPr>
          <w:rFonts w:ascii="Times New Roman" w:hAnsi="Times New Roman" w:cs="Times New Roman"/>
          <w:sz w:val="24"/>
          <w:szCs w:val="24"/>
        </w:rPr>
      </w:pPr>
    </w:p>
    <w:p w14:paraId="42E7365C" w14:textId="77777777" w:rsidR="00025677" w:rsidRDefault="00025677" w:rsidP="00AB20E2">
      <w:pPr>
        <w:tabs>
          <w:tab w:val="left" w:pos="7590"/>
        </w:tabs>
        <w:rPr>
          <w:rFonts w:ascii="Times New Roman" w:hAnsi="Times New Roman" w:cs="Times New Roman"/>
          <w:sz w:val="24"/>
          <w:szCs w:val="24"/>
        </w:rPr>
      </w:pPr>
    </w:p>
    <w:p w14:paraId="3B1D2CCE" w14:textId="77777777" w:rsidR="00025677" w:rsidRDefault="00025677" w:rsidP="00AB20E2">
      <w:pPr>
        <w:tabs>
          <w:tab w:val="left" w:pos="7590"/>
        </w:tabs>
        <w:rPr>
          <w:rFonts w:ascii="Times New Roman" w:hAnsi="Times New Roman" w:cs="Times New Roman"/>
          <w:sz w:val="24"/>
          <w:szCs w:val="24"/>
        </w:rPr>
      </w:pPr>
    </w:p>
    <w:p w14:paraId="694CBC51" w14:textId="77777777" w:rsidR="00025677" w:rsidRDefault="00025677" w:rsidP="00AB20E2">
      <w:pPr>
        <w:tabs>
          <w:tab w:val="left" w:pos="7590"/>
        </w:tabs>
        <w:rPr>
          <w:rFonts w:ascii="Times New Roman" w:hAnsi="Times New Roman" w:cs="Times New Roman"/>
          <w:sz w:val="24"/>
          <w:szCs w:val="24"/>
        </w:rPr>
      </w:pPr>
    </w:p>
    <w:p w14:paraId="3FE15554" w14:textId="6CC7136B" w:rsidR="00025677" w:rsidRDefault="00025677" w:rsidP="00AB20E2">
      <w:pPr>
        <w:tabs>
          <w:tab w:val="left" w:pos="7590"/>
        </w:tabs>
        <w:rPr>
          <w:rFonts w:ascii="Times New Roman" w:hAnsi="Times New Roman" w:cs="Times New Roman"/>
          <w:sz w:val="24"/>
          <w:szCs w:val="24"/>
        </w:rPr>
      </w:pPr>
      <w:r>
        <w:rPr>
          <w:noProof/>
          <w:lang w:eastAsia="zh-CN"/>
        </w:rPr>
        <w:lastRenderedPageBreak/>
        <w:drawing>
          <wp:inline distT="0" distB="0" distL="0" distR="0" wp14:anchorId="2C40DDB8" wp14:editId="3F601631">
            <wp:extent cx="5943600" cy="3689545"/>
            <wp:effectExtent l="0" t="0" r="0" b="63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4293528E" w14:textId="77777777" w:rsidR="00025677" w:rsidRPr="0094778D" w:rsidRDefault="00025677" w:rsidP="00AB20E2">
      <w:pPr>
        <w:tabs>
          <w:tab w:val="left" w:pos="7590"/>
        </w:tabs>
        <w:rPr>
          <w:rFonts w:ascii="Times New Roman" w:hAnsi="Times New Roman" w:cs="Times New Roman"/>
          <w:sz w:val="24"/>
          <w:szCs w:val="24"/>
        </w:rPr>
      </w:pPr>
    </w:p>
    <w:p w14:paraId="6D6C3AD0" w14:textId="0617F63C" w:rsidR="00126061" w:rsidRPr="00DA6906" w:rsidRDefault="00126061" w:rsidP="00DA6906">
      <w:pPr>
        <w:rPr>
          <w:rFonts w:ascii="Times New Roman" w:hAnsi="Times New Roman" w:cs="Times New Roman"/>
          <w:sz w:val="24"/>
          <w:szCs w:val="24"/>
        </w:rPr>
      </w:pPr>
      <w:r w:rsidRPr="0094778D">
        <w:rPr>
          <w:rFonts w:ascii="Times New Roman" w:hAnsi="Times New Roman" w:cs="Times New Roman"/>
          <w:sz w:val="24"/>
          <w:szCs w:val="24"/>
        </w:rPr>
        <w:t>Figure 2.</w:t>
      </w:r>
      <w:r w:rsidRPr="0094778D">
        <w:rPr>
          <w:rFonts w:ascii="Times New Roman" w:hAnsi="Times New Roman" w:cs="Times New Roman"/>
        </w:rPr>
        <w:t xml:space="preserve"> </w:t>
      </w:r>
      <w:r w:rsidR="006A0646">
        <w:rPr>
          <w:rFonts w:ascii="Times New Roman" w:hAnsi="Times New Roman" w:cs="Times New Roman"/>
          <w:sz w:val="24"/>
          <w:szCs w:val="24"/>
        </w:rPr>
        <w:t xml:space="preserve">Classification of </w:t>
      </w:r>
      <w:r w:rsidRPr="0094778D">
        <w:rPr>
          <w:rFonts w:ascii="Times New Roman" w:hAnsi="Times New Roman" w:cs="Times New Roman"/>
          <w:sz w:val="24"/>
          <w:szCs w:val="24"/>
        </w:rPr>
        <w:t>resistance response</w:t>
      </w:r>
      <w:r w:rsidR="0094778D" w:rsidRPr="0094778D">
        <w:rPr>
          <w:rFonts w:ascii="Times New Roman" w:hAnsi="Times New Roman" w:cs="Times New Roman"/>
          <w:sz w:val="24"/>
          <w:szCs w:val="24"/>
        </w:rPr>
        <w:t>s of soybean cultivars</w:t>
      </w:r>
      <w:r w:rsidRPr="0094778D">
        <w:rPr>
          <w:rFonts w:ascii="Times New Roman" w:hAnsi="Times New Roman" w:cs="Times New Roman"/>
          <w:sz w:val="24"/>
          <w:szCs w:val="24"/>
        </w:rPr>
        <w:t xml:space="preserve"> to the new root lesion n</w:t>
      </w:r>
      <w:r w:rsidR="0094778D" w:rsidRPr="0094778D">
        <w:rPr>
          <w:rFonts w:ascii="Times New Roman" w:hAnsi="Times New Roman" w:cs="Times New Roman"/>
          <w:sz w:val="24"/>
          <w:szCs w:val="24"/>
        </w:rPr>
        <w:t xml:space="preserve">ematode species </w:t>
      </w:r>
      <w:r w:rsidR="006A0646">
        <w:rPr>
          <w:rFonts w:ascii="Times New Roman" w:hAnsi="Times New Roman" w:cs="Times New Roman"/>
          <w:sz w:val="24"/>
          <w:szCs w:val="24"/>
        </w:rPr>
        <w:t xml:space="preserve">detected </w:t>
      </w:r>
      <w:r w:rsidR="0094778D" w:rsidRPr="0094778D">
        <w:rPr>
          <w:rFonts w:ascii="Times New Roman" w:hAnsi="Times New Roman" w:cs="Times New Roman"/>
          <w:sz w:val="24"/>
          <w:szCs w:val="24"/>
        </w:rPr>
        <w:t>in North Dakota</w:t>
      </w:r>
      <w:r w:rsidRPr="0094778D">
        <w:rPr>
          <w:rFonts w:ascii="Times New Roman" w:hAnsi="Times New Roman" w:cs="Times New Roman"/>
          <w:sz w:val="24"/>
          <w:szCs w:val="24"/>
        </w:rPr>
        <w:t>.</w:t>
      </w:r>
    </w:p>
    <w:p w14:paraId="6C19233D" w14:textId="77777777" w:rsidR="00282029" w:rsidRDefault="00282029">
      <w:pPr>
        <w:rPr>
          <w:rFonts w:ascii="Times New Roman" w:hAnsi="Times New Roman" w:cs="Times New Roman"/>
          <w:sz w:val="24"/>
          <w:szCs w:val="24"/>
        </w:rPr>
      </w:pPr>
    </w:p>
    <w:p w14:paraId="662C0AF6" w14:textId="5B74EDA5" w:rsidR="00F52DC0" w:rsidRPr="00F52DC0" w:rsidRDefault="00F52DC0" w:rsidP="00F52DC0">
      <w:pPr>
        <w:rPr>
          <w:rFonts w:ascii="Times New Roman" w:hAnsi="Times New Roman" w:cs="Times New Roman"/>
          <w:sz w:val="24"/>
          <w:szCs w:val="24"/>
        </w:rPr>
      </w:pPr>
    </w:p>
    <w:sectPr w:rsidR="00F52DC0" w:rsidRPr="00F52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DengXian Light">
    <w:altName w:val="Times New Roman"/>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FA9"/>
    <w:rsid w:val="00023F16"/>
    <w:rsid w:val="00025677"/>
    <w:rsid w:val="0004332B"/>
    <w:rsid w:val="0008011B"/>
    <w:rsid w:val="00084054"/>
    <w:rsid w:val="000B083A"/>
    <w:rsid w:val="000B36A7"/>
    <w:rsid w:val="000F64DE"/>
    <w:rsid w:val="00126061"/>
    <w:rsid w:val="00133DE8"/>
    <w:rsid w:val="00164486"/>
    <w:rsid w:val="00193437"/>
    <w:rsid w:val="001B463B"/>
    <w:rsid w:val="001E04FB"/>
    <w:rsid w:val="00263903"/>
    <w:rsid w:val="00264727"/>
    <w:rsid w:val="00282029"/>
    <w:rsid w:val="002C13F4"/>
    <w:rsid w:val="002E4F0C"/>
    <w:rsid w:val="002E5F43"/>
    <w:rsid w:val="00316603"/>
    <w:rsid w:val="00336775"/>
    <w:rsid w:val="0034328A"/>
    <w:rsid w:val="00346FE7"/>
    <w:rsid w:val="00351FB6"/>
    <w:rsid w:val="003705D4"/>
    <w:rsid w:val="00372720"/>
    <w:rsid w:val="003745A0"/>
    <w:rsid w:val="003A50F7"/>
    <w:rsid w:val="003B0D08"/>
    <w:rsid w:val="00465A3B"/>
    <w:rsid w:val="004810BD"/>
    <w:rsid w:val="00482FC9"/>
    <w:rsid w:val="004B6532"/>
    <w:rsid w:val="004C728D"/>
    <w:rsid w:val="00506095"/>
    <w:rsid w:val="00512048"/>
    <w:rsid w:val="00514BA9"/>
    <w:rsid w:val="005648ED"/>
    <w:rsid w:val="00566523"/>
    <w:rsid w:val="005762AC"/>
    <w:rsid w:val="005C1F06"/>
    <w:rsid w:val="005D0795"/>
    <w:rsid w:val="005D15EF"/>
    <w:rsid w:val="005D523D"/>
    <w:rsid w:val="005E46FF"/>
    <w:rsid w:val="00612216"/>
    <w:rsid w:val="00633A0D"/>
    <w:rsid w:val="006828E9"/>
    <w:rsid w:val="006938A4"/>
    <w:rsid w:val="006A0646"/>
    <w:rsid w:val="006B69C8"/>
    <w:rsid w:val="00701D59"/>
    <w:rsid w:val="00740076"/>
    <w:rsid w:val="00744881"/>
    <w:rsid w:val="007725E8"/>
    <w:rsid w:val="007A4200"/>
    <w:rsid w:val="007C2073"/>
    <w:rsid w:val="0084026B"/>
    <w:rsid w:val="00862419"/>
    <w:rsid w:val="00875689"/>
    <w:rsid w:val="00891676"/>
    <w:rsid w:val="00895897"/>
    <w:rsid w:val="008C7F6B"/>
    <w:rsid w:val="008F55B5"/>
    <w:rsid w:val="009014A4"/>
    <w:rsid w:val="009371EE"/>
    <w:rsid w:val="00940305"/>
    <w:rsid w:val="0094778D"/>
    <w:rsid w:val="009555CE"/>
    <w:rsid w:val="00986FA9"/>
    <w:rsid w:val="009A4701"/>
    <w:rsid w:val="009C0674"/>
    <w:rsid w:val="00A33829"/>
    <w:rsid w:val="00A873BD"/>
    <w:rsid w:val="00A879FA"/>
    <w:rsid w:val="00AA65E6"/>
    <w:rsid w:val="00AB20E2"/>
    <w:rsid w:val="00AC0E4A"/>
    <w:rsid w:val="00AE64F7"/>
    <w:rsid w:val="00AF4D0B"/>
    <w:rsid w:val="00AF6165"/>
    <w:rsid w:val="00B05C38"/>
    <w:rsid w:val="00B1278F"/>
    <w:rsid w:val="00B334C9"/>
    <w:rsid w:val="00B44C83"/>
    <w:rsid w:val="00B54F14"/>
    <w:rsid w:val="00B77EC4"/>
    <w:rsid w:val="00BB5C3A"/>
    <w:rsid w:val="00BC5DB9"/>
    <w:rsid w:val="00C13E4F"/>
    <w:rsid w:val="00CC4826"/>
    <w:rsid w:val="00CD30FF"/>
    <w:rsid w:val="00CF0AAC"/>
    <w:rsid w:val="00D13CAE"/>
    <w:rsid w:val="00D2750B"/>
    <w:rsid w:val="00D32D9D"/>
    <w:rsid w:val="00D464E9"/>
    <w:rsid w:val="00D479A8"/>
    <w:rsid w:val="00D529F1"/>
    <w:rsid w:val="00D53BBE"/>
    <w:rsid w:val="00DA6906"/>
    <w:rsid w:val="00DE0707"/>
    <w:rsid w:val="00DE7453"/>
    <w:rsid w:val="00E30426"/>
    <w:rsid w:val="00E326E7"/>
    <w:rsid w:val="00E3345D"/>
    <w:rsid w:val="00E41426"/>
    <w:rsid w:val="00E76550"/>
    <w:rsid w:val="00E87824"/>
    <w:rsid w:val="00ED5324"/>
    <w:rsid w:val="00EF4719"/>
    <w:rsid w:val="00F151A7"/>
    <w:rsid w:val="00F16419"/>
    <w:rsid w:val="00F1733A"/>
    <w:rsid w:val="00F17C9D"/>
    <w:rsid w:val="00F50CD5"/>
    <w:rsid w:val="00F52DC0"/>
    <w:rsid w:val="00F87017"/>
    <w:rsid w:val="00F8775C"/>
    <w:rsid w:val="00F962AE"/>
    <w:rsid w:val="00FA04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B78F5"/>
  <w15:chartTrackingRefBased/>
  <w15:docId w15:val="{BDDD1D86-548C-402E-98E2-13BE489E5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82029"/>
    <w:pPr>
      <w:spacing w:after="200"/>
    </w:pPr>
    <w:rPr>
      <w:i/>
      <w:iCs/>
      <w:color w:val="44546A" w:themeColor="text2"/>
      <w:sz w:val="18"/>
      <w:szCs w:val="18"/>
    </w:rPr>
  </w:style>
  <w:style w:type="character" w:styleId="CommentReference">
    <w:name w:val="annotation reference"/>
    <w:basedOn w:val="DefaultParagraphFont"/>
    <w:uiPriority w:val="99"/>
    <w:semiHidden/>
    <w:unhideWhenUsed/>
    <w:rsid w:val="00316603"/>
    <w:rPr>
      <w:sz w:val="16"/>
      <w:szCs w:val="16"/>
    </w:rPr>
  </w:style>
  <w:style w:type="paragraph" w:styleId="CommentText">
    <w:name w:val="annotation text"/>
    <w:basedOn w:val="Normal"/>
    <w:link w:val="CommentTextChar"/>
    <w:uiPriority w:val="99"/>
    <w:semiHidden/>
    <w:unhideWhenUsed/>
    <w:rsid w:val="00316603"/>
    <w:rPr>
      <w:sz w:val="20"/>
      <w:szCs w:val="20"/>
    </w:rPr>
  </w:style>
  <w:style w:type="character" w:customStyle="1" w:styleId="CommentTextChar">
    <w:name w:val="Comment Text Char"/>
    <w:basedOn w:val="DefaultParagraphFont"/>
    <w:link w:val="CommentText"/>
    <w:uiPriority w:val="99"/>
    <w:semiHidden/>
    <w:rsid w:val="00316603"/>
    <w:rPr>
      <w:sz w:val="20"/>
      <w:szCs w:val="20"/>
    </w:rPr>
  </w:style>
  <w:style w:type="paragraph" w:styleId="CommentSubject">
    <w:name w:val="annotation subject"/>
    <w:basedOn w:val="CommentText"/>
    <w:next w:val="CommentText"/>
    <w:link w:val="CommentSubjectChar"/>
    <w:uiPriority w:val="99"/>
    <w:semiHidden/>
    <w:unhideWhenUsed/>
    <w:rsid w:val="00316603"/>
    <w:rPr>
      <w:b/>
      <w:bCs/>
    </w:rPr>
  </w:style>
  <w:style w:type="character" w:customStyle="1" w:styleId="CommentSubjectChar">
    <w:name w:val="Comment Subject Char"/>
    <w:basedOn w:val="CommentTextChar"/>
    <w:link w:val="CommentSubject"/>
    <w:uiPriority w:val="99"/>
    <w:semiHidden/>
    <w:rsid w:val="00316603"/>
    <w:rPr>
      <w:b/>
      <w:bCs/>
      <w:sz w:val="20"/>
      <w:szCs w:val="20"/>
    </w:rPr>
  </w:style>
  <w:style w:type="paragraph" w:styleId="BalloonText">
    <w:name w:val="Balloon Text"/>
    <w:basedOn w:val="Normal"/>
    <w:link w:val="BalloonTextChar"/>
    <w:uiPriority w:val="99"/>
    <w:semiHidden/>
    <w:unhideWhenUsed/>
    <w:rsid w:val="003166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6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3815">
      <w:bodyDiv w:val="1"/>
      <w:marLeft w:val="0"/>
      <w:marRight w:val="0"/>
      <w:marTop w:val="0"/>
      <w:marBottom w:val="0"/>
      <w:divBdr>
        <w:top w:val="none" w:sz="0" w:space="0" w:color="auto"/>
        <w:left w:val="none" w:sz="0" w:space="0" w:color="auto"/>
        <w:bottom w:val="none" w:sz="0" w:space="0" w:color="auto"/>
        <w:right w:val="none" w:sz="0" w:space="0" w:color="auto"/>
      </w:divBdr>
    </w:div>
    <w:div w:id="184486365">
      <w:bodyDiv w:val="1"/>
      <w:marLeft w:val="0"/>
      <w:marRight w:val="0"/>
      <w:marTop w:val="0"/>
      <w:marBottom w:val="0"/>
      <w:divBdr>
        <w:top w:val="none" w:sz="0" w:space="0" w:color="auto"/>
        <w:left w:val="none" w:sz="0" w:space="0" w:color="auto"/>
        <w:bottom w:val="none" w:sz="0" w:space="0" w:color="auto"/>
        <w:right w:val="none" w:sz="0" w:space="0" w:color="auto"/>
      </w:divBdr>
    </w:div>
    <w:div w:id="422842094">
      <w:bodyDiv w:val="1"/>
      <w:marLeft w:val="0"/>
      <w:marRight w:val="0"/>
      <w:marTop w:val="0"/>
      <w:marBottom w:val="0"/>
      <w:divBdr>
        <w:top w:val="none" w:sz="0" w:space="0" w:color="auto"/>
        <w:left w:val="none" w:sz="0" w:space="0" w:color="auto"/>
        <w:bottom w:val="none" w:sz="0" w:space="0" w:color="auto"/>
        <w:right w:val="none" w:sz="0" w:space="0" w:color="auto"/>
      </w:divBdr>
    </w:div>
    <w:div w:id="635137162">
      <w:bodyDiv w:val="1"/>
      <w:marLeft w:val="0"/>
      <w:marRight w:val="0"/>
      <w:marTop w:val="0"/>
      <w:marBottom w:val="0"/>
      <w:divBdr>
        <w:top w:val="none" w:sz="0" w:space="0" w:color="auto"/>
        <w:left w:val="none" w:sz="0" w:space="0" w:color="auto"/>
        <w:bottom w:val="none" w:sz="0" w:space="0" w:color="auto"/>
        <w:right w:val="none" w:sz="0" w:space="0" w:color="auto"/>
      </w:divBdr>
    </w:div>
    <w:div w:id="740056895">
      <w:bodyDiv w:val="1"/>
      <w:marLeft w:val="0"/>
      <w:marRight w:val="0"/>
      <w:marTop w:val="0"/>
      <w:marBottom w:val="0"/>
      <w:divBdr>
        <w:top w:val="none" w:sz="0" w:space="0" w:color="auto"/>
        <w:left w:val="none" w:sz="0" w:space="0" w:color="auto"/>
        <w:bottom w:val="none" w:sz="0" w:space="0" w:color="auto"/>
        <w:right w:val="none" w:sz="0" w:space="0" w:color="auto"/>
      </w:divBdr>
    </w:div>
    <w:div w:id="770201889">
      <w:bodyDiv w:val="1"/>
      <w:marLeft w:val="0"/>
      <w:marRight w:val="0"/>
      <w:marTop w:val="0"/>
      <w:marBottom w:val="0"/>
      <w:divBdr>
        <w:top w:val="none" w:sz="0" w:space="0" w:color="auto"/>
        <w:left w:val="none" w:sz="0" w:space="0" w:color="auto"/>
        <w:bottom w:val="none" w:sz="0" w:space="0" w:color="auto"/>
        <w:right w:val="none" w:sz="0" w:space="0" w:color="auto"/>
      </w:divBdr>
    </w:div>
    <w:div w:id="815607292">
      <w:bodyDiv w:val="1"/>
      <w:marLeft w:val="0"/>
      <w:marRight w:val="0"/>
      <w:marTop w:val="0"/>
      <w:marBottom w:val="0"/>
      <w:divBdr>
        <w:top w:val="none" w:sz="0" w:space="0" w:color="auto"/>
        <w:left w:val="none" w:sz="0" w:space="0" w:color="auto"/>
        <w:bottom w:val="none" w:sz="0" w:space="0" w:color="auto"/>
        <w:right w:val="none" w:sz="0" w:space="0" w:color="auto"/>
      </w:divBdr>
    </w:div>
    <w:div w:id="919950748">
      <w:bodyDiv w:val="1"/>
      <w:marLeft w:val="0"/>
      <w:marRight w:val="0"/>
      <w:marTop w:val="0"/>
      <w:marBottom w:val="0"/>
      <w:divBdr>
        <w:top w:val="none" w:sz="0" w:space="0" w:color="auto"/>
        <w:left w:val="none" w:sz="0" w:space="0" w:color="auto"/>
        <w:bottom w:val="none" w:sz="0" w:space="0" w:color="auto"/>
        <w:right w:val="none" w:sz="0" w:space="0" w:color="auto"/>
      </w:divBdr>
    </w:div>
    <w:div w:id="937718304">
      <w:bodyDiv w:val="1"/>
      <w:marLeft w:val="0"/>
      <w:marRight w:val="0"/>
      <w:marTop w:val="0"/>
      <w:marBottom w:val="0"/>
      <w:divBdr>
        <w:top w:val="none" w:sz="0" w:space="0" w:color="auto"/>
        <w:left w:val="none" w:sz="0" w:space="0" w:color="auto"/>
        <w:bottom w:val="none" w:sz="0" w:space="0" w:color="auto"/>
        <w:right w:val="none" w:sz="0" w:space="0" w:color="auto"/>
      </w:divBdr>
    </w:div>
    <w:div w:id="983045627">
      <w:bodyDiv w:val="1"/>
      <w:marLeft w:val="0"/>
      <w:marRight w:val="0"/>
      <w:marTop w:val="0"/>
      <w:marBottom w:val="0"/>
      <w:divBdr>
        <w:top w:val="none" w:sz="0" w:space="0" w:color="auto"/>
        <w:left w:val="none" w:sz="0" w:space="0" w:color="auto"/>
        <w:bottom w:val="none" w:sz="0" w:space="0" w:color="auto"/>
        <w:right w:val="none" w:sz="0" w:space="0" w:color="auto"/>
      </w:divBdr>
    </w:div>
    <w:div w:id="1045640968">
      <w:bodyDiv w:val="1"/>
      <w:marLeft w:val="0"/>
      <w:marRight w:val="0"/>
      <w:marTop w:val="0"/>
      <w:marBottom w:val="0"/>
      <w:divBdr>
        <w:top w:val="none" w:sz="0" w:space="0" w:color="auto"/>
        <w:left w:val="none" w:sz="0" w:space="0" w:color="auto"/>
        <w:bottom w:val="none" w:sz="0" w:space="0" w:color="auto"/>
        <w:right w:val="none" w:sz="0" w:space="0" w:color="auto"/>
      </w:divBdr>
    </w:div>
    <w:div w:id="1112474438">
      <w:bodyDiv w:val="1"/>
      <w:marLeft w:val="0"/>
      <w:marRight w:val="0"/>
      <w:marTop w:val="0"/>
      <w:marBottom w:val="0"/>
      <w:divBdr>
        <w:top w:val="none" w:sz="0" w:space="0" w:color="auto"/>
        <w:left w:val="none" w:sz="0" w:space="0" w:color="auto"/>
        <w:bottom w:val="none" w:sz="0" w:space="0" w:color="auto"/>
        <w:right w:val="none" w:sz="0" w:space="0" w:color="auto"/>
      </w:divBdr>
    </w:div>
    <w:div w:id="1348018820">
      <w:bodyDiv w:val="1"/>
      <w:marLeft w:val="0"/>
      <w:marRight w:val="0"/>
      <w:marTop w:val="0"/>
      <w:marBottom w:val="0"/>
      <w:divBdr>
        <w:top w:val="none" w:sz="0" w:space="0" w:color="auto"/>
        <w:left w:val="none" w:sz="0" w:space="0" w:color="auto"/>
        <w:bottom w:val="none" w:sz="0" w:space="0" w:color="auto"/>
        <w:right w:val="none" w:sz="0" w:space="0" w:color="auto"/>
      </w:divBdr>
    </w:div>
    <w:div w:id="1476098935">
      <w:bodyDiv w:val="1"/>
      <w:marLeft w:val="0"/>
      <w:marRight w:val="0"/>
      <w:marTop w:val="0"/>
      <w:marBottom w:val="0"/>
      <w:divBdr>
        <w:top w:val="none" w:sz="0" w:space="0" w:color="auto"/>
        <w:left w:val="none" w:sz="0" w:space="0" w:color="auto"/>
        <w:bottom w:val="none" w:sz="0" w:space="0" w:color="auto"/>
        <w:right w:val="none" w:sz="0" w:space="0" w:color="auto"/>
      </w:divBdr>
    </w:div>
    <w:div w:id="1564750949">
      <w:bodyDiv w:val="1"/>
      <w:marLeft w:val="0"/>
      <w:marRight w:val="0"/>
      <w:marTop w:val="0"/>
      <w:marBottom w:val="0"/>
      <w:divBdr>
        <w:top w:val="none" w:sz="0" w:space="0" w:color="auto"/>
        <w:left w:val="none" w:sz="0" w:space="0" w:color="auto"/>
        <w:bottom w:val="none" w:sz="0" w:space="0" w:color="auto"/>
        <w:right w:val="none" w:sz="0" w:space="0" w:color="auto"/>
      </w:divBdr>
    </w:div>
    <w:div w:id="1647515007">
      <w:bodyDiv w:val="1"/>
      <w:marLeft w:val="0"/>
      <w:marRight w:val="0"/>
      <w:marTop w:val="0"/>
      <w:marBottom w:val="0"/>
      <w:divBdr>
        <w:top w:val="none" w:sz="0" w:space="0" w:color="auto"/>
        <w:left w:val="none" w:sz="0" w:space="0" w:color="auto"/>
        <w:bottom w:val="none" w:sz="0" w:space="0" w:color="auto"/>
        <w:right w:val="none" w:sz="0" w:space="0" w:color="auto"/>
      </w:divBdr>
    </w:div>
    <w:div w:id="1654721369">
      <w:bodyDiv w:val="1"/>
      <w:marLeft w:val="0"/>
      <w:marRight w:val="0"/>
      <w:marTop w:val="0"/>
      <w:marBottom w:val="0"/>
      <w:divBdr>
        <w:top w:val="none" w:sz="0" w:space="0" w:color="auto"/>
        <w:left w:val="none" w:sz="0" w:space="0" w:color="auto"/>
        <w:bottom w:val="none" w:sz="0" w:space="0" w:color="auto"/>
        <w:right w:val="none" w:sz="0" w:space="0" w:color="auto"/>
      </w:divBdr>
    </w:div>
    <w:div w:id="178456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intiaz.chowdhury\Google%20Drive\Graduate%20School\Soybean\HG%2050%20cultivar%20screen%206.27.19%20YAN%20V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Ranking!$J$27:$J$30</c:f>
              <c:strCache>
                <c:ptCount val="4"/>
                <c:pt idx="0">
                  <c:v>R (Resistant)</c:v>
                </c:pt>
                <c:pt idx="1">
                  <c:v>MR (Moderately Resistant)</c:v>
                </c:pt>
                <c:pt idx="2">
                  <c:v>MS (Moderately Susceptible)</c:v>
                </c:pt>
                <c:pt idx="3">
                  <c:v>S (Susceptible)</c:v>
                </c:pt>
              </c:strCache>
            </c:strRef>
          </c:cat>
          <c:val>
            <c:numRef>
              <c:f>Ranking!$K$27:$K$30</c:f>
              <c:numCache>
                <c:formatCode>General</c:formatCode>
                <c:ptCount val="4"/>
                <c:pt idx="0">
                  <c:v>1</c:v>
                </c:pt>
                <c:pt idx="1">
                  <c:v>7</c:v>
                </c:pt>
                <c:pt idx="2">
                  <c:v>10</c:v>
                </c:pt>
                <c:pt idx="3">
                  <c:v>3</c:v>
                </c:pt>
              </c:numCache>
            </c:numRef>
          </c:val>
          <c:extLst>
            <c:ext xmlns:c16="http://schemas.microsoft.com/office/drawing/2014/chart" uri="{C3380CC4-5D6E-409C-BE32-E72D297353CC}">
              <c16:uniqueId val="{00000000-5169-4F25-A2B2-B1AE68B2E1FC}"/>
            </c:ext>
          </c:extLst>
        </c:ser>
        <c:dLbls>
          <c:showLegendKey val="0"/>
          <c:showVal val="0"/>
          <c:showCatName val="0"/>
          <c:showSerName val="0"/>
          <c:showPercent val="0"/>
          <c:showBubbleSize val="0"/>
        </c:dLbls>
        <c:gapWidth val="219"/>
        <c:overlap val="-27"/>
        <c:axId val="414072888"/>
        <c:axId val="421899928"/>
      </c:barChart>
      <c:catAx>
        <c:axId val="414072888"/>
        <c:scaling>
          <c:orientation val="minMax"/>
        </c:scaling>
        <c:delete val="0"/>
        <c:axPos val="b"/>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en-US" sz="1200" b="1"/>
                  <a:t>Resistance Reaction</a:t>
                </a:r>
              </a:p>
            </c:rich>
          </c:tx>
          <c:layout>
            <c:manualLayout>
              <c:xMode val="edge"/>
              <c:yMode val="edge"/>
              <c:x val="0.4451413284877852"/>
              <c:y val="0.92529117595240351"/>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crossAx val="421899928"/>
        <c:crosses val="autoZero"/>
        <c:auto val="1"/>
        <c:lblAlgn val="ctr"/>
        <c:lblOffset val="100"/>
        <c:noMultiLvlLbl val="0"/>
      </c:catAx>
      <c:valAx>
        <c:axId val="421899928"/>
        <c:scaling>
          <c:orientation val="minMax"/>
        </c:scaling>
        <c:delete val="0"/>
        <c:axPos val="l"/>
        <c:title>
          <c:tx>
            <c:rich>
              <a:bodyPr rot="-54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en-US" sz="1200" b="1"/>
                  <a:t>No.</a:t>
                </a:r>
                <a:r>
                  <a:rPr lang="en-US" sz="1200" b="1" baseline="0"/>
                  <a:t> of Cultivars</a:t>
                </a:r>
                <a:endParaRPr lang="en-US" sz="1200" b="1"/>
              </a:p>
            </c:rich>
          </c:tx>
          <c:overlay val="0"/>
          <c:spPr>
            <a:noFill/>
            <a:ln>
              <a:noFill/>
            </a:ln>
            <a:effectLst/>
          </c:spPr>
          <c:txPr>
            <a:bodyPr rot="-54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14072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2819</Words>
  <Characters>16070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Intiaz Chowdhury</dc:creator>
  <cp:keywords/>
  <dc:description/>
  <cp:lastModifiedBy>Kendall Nichols</cp:lastModifiedBy>
  <cp:revision>2</cp:revision>
  <dcterms:created xsi:type="dcterms:W3CDTF">2019-07-03T20:39:00Z</dcterms:created>
  <dcterms:modified xsi:type="dcterms:W3CDTF">2019-07-03T20:39:00Z</dcterms:modified>
</cp:coreProperties>
</file>