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0"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
        <w:gridCol w:w="3645"/>
        <w:gridCol w:w="5478"/>
        <w:gridCol w:w="12"/>
        <w:gridCol w:w="450"/>
      </w:tblGrid>
      <w:tr w:rsidR="009D5AFE" w:rsidRPr="009D5AFE" w:rsidTr="00017F02">
        <w:tc>
          <w:tcPr>
            <w:tcW w:w="3690" w:type="dxa"/>
            <w:gridSpan w:val="2"/>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940" w:type="dxa"/>
            <w:gridSpan w:val="3"/>
            <w:tcMar>
              <w:top w:w="43" w:type="dxa"/>
              <w:left w:w="0" w:type="dxa"/>
              <w:bottom w:w="43" w:type="dxa"/>
              <w:right w:w="0" w:type="dxa"/>
            </w:tcMar>
          </w:tcPr>
          <w:p w:rsidR="00335A26" w:rsidRPr="009D5AFE" w:rsidRDefault="00106AAB" w:rsidP="00C602B2">
            <w:r>
              <w:t>1730-352-0507</w:t>
            </w:r>
            <w:bookmarkStart w:id="0" w:name="_GoBack"/>
            <w:bookmarkEnd w:id="0"/>
          </w:p>
        </w:tc>
      </w:tr>
      <w:tr w:rsidR="009D5AFE" w:rsidRPr="009D5AFE" w:rsidTr="00017F02">
        <w:tc>
          <w:tcPr>
            <w:tcW w:w="3690" w:type="dxa"/>
            <w:gridSpan w:val="2"/>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940" w:type="dxa"/>
            <w:gridSpan w:val="3"/>
            <w:tcMar>
              <w:top w:w="43" w:type="dxa"/>
              <w:left w:w="0" w:type="dxa"/>
              <w:bottom w:w="43" w:type="dxa"/>
              <w:right w:w="0" w:type="dxa"/>
            </w:tcMar>
          </w:tcPr>
          <w:p w:rsidR="00335A26" w:rsidRPr="009D5AFE" w:rsidRDefault="00F06EBE" w:rsidP="00C602B2">
            <w:r>
              <w:t>Genetic improvement of soymeal diet (SMD) utilization in largemouth bass (LMB) phase one: Evaluating genetic variation of different strains and families and identifying the best strains with the genetic trait of effective utilization of SMD.</w:t>
            </w:r>
          </w:p>
        </w:tc>
      </w:tr>
      <w:tr w:rsidR="00F06EBE" w:rsidRPr="009D5AFE" w:rsidTr="00017F02">
        <w:tc>
          <w:tcPr>
            <w:tcW w:w="3690" w:type="dxa"/>
            <w:gridSpan w:val="2"/>
            <w:tcMar>
              <w:top w:w="43" w:type="dxa"/>
              <w:left w:w="0" w:type="dxa"/>
              <w:bottom w:w="43" w:type="dxa"/>
              <w:right w:w="0" w:type="dxa"/>
            </w:tcMar>
          </w:tcPr>
          <w:p w:rsidR="00F06EBE" w:rsidRPr="009D5AFE" w:rsidRDefault="00F06EBE" w:rsidP="00FF4F4F">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940" w:type="dxa"/>
            <w:gridSpan w:val="3"/>
            <w:tcMar>
              <w:top w:w="43" w:type="dxa"/>
              <w:left w:w="0" w:type="dxa"/>
              <w:bottom w:w="43" w:type="dxa"/>
              <w:right w:w="0" w:type="dxa"/>
            </w:tcMar>
          </w:tcPr>
          <w:p w:rsidR="00F06EBE" w:rsidRPr="009D5AFE" w:rsidRDefault="00F06EBE" w:rsidP="00B81FED">
            <w:r>
              <w:t>The Ohio State University</w:t>
            </w:r>
          </w:p>
        </w:tc>
      </w:tr>
      <w:tr w:rsidR="00F06EBE" w:rsidRPr="009D5AFE" w:rsidTr="00017F02">
        <w:tc>
          <w:tcPr>
            <w:tcW w:w="3690" w:type="dxa"/>
            <w:gridSpan w:val="2"/>
            <w:tcMar>
              <w:top w:w="43" w:type="dxa"/>
              <w:left w:w="0" w:type="dxa"/>
              <w:bottom w:w="43" w:type="dxa"/>
              <w:right w:w="0" w:type="dxa"/>
            </w:tcMar>
          </w:tcPr>
          <w:p w:rsidR="00F06EBE" w:rsidRPr="009D5AFE" w:rsidRDefault="00F06EBE" w:rsidP="00FF4F4F">
            <w:pPr>
              <w:pStyle w:val="Heading2"/>
              <w:keepNext w:val="0"/>
              <w:numPr>
                <w:ilvl w:val="0"/>
                <w:numId w:val="0"/>
              </w:numPr>
              <w:ind w:left="576" w:hanging="576"/>
              <w:outlineLvl w:val="1"/>
              <w:rPr>
                <w:i/>
                <w:color w:val="auto"/>
              </w:rPr>
            </w:pPr>
            <w:r>
              <w:rPr>
                <w:color w:val="auto"/>
              </w:rPr>
              <w:t>Principal Investigator Name:</w:t>
            </w:r>
          </w:p>
        </w:tc>
        <w:tc>
          <w:tcPr>
            <w:tcW w:w="5940" w:type="dxa"/>
            <w:gridSpan w:val="3"/>
            <w:tcMar>
              <w:top w:w="43" w:type="dxa"/>
              <w:left w:w="0" w:type="dxa"/>
              <w:bottom w:w="43" w:type="dxa"/>
              <w:right w:w="0" w:type="dxa"/>
            </w:tcMar>
          </w:tcPr>
          <w:p w:rsidR="00F06EBE" w:rsidRPr="009D5AFE" w:rsidRDefault="00F06EBE" w:rsidP="00B81FED">
            <w:r>
              <w:t>Hanping Wang</w:t>
            </w:r>
          </w:p>
        </w:tc>
      </w:tr>
      <w:tr w:rsidR="00F06EBE" w:rsidTr="00017F02">
        <w:trPr>
          <w:trHeight w:val="1180"/>
        </w:trPr>
        <w:tc>
          <w:tcPr>
            <w:tcW w:w="9630" w:type="dxa"/>
            <w:gridSpan w:val="5"/>
            <w:tcMar>
              <w:top w:w="43" w:type="dxa"/>
              <w:left w:w="0" w:type="dxa"/>
              <w:bottom w:w="43" w:type="dxa"/>
              <w:right w:w="0" w:type="dxa"/>
            </w:tcMar>
          </w:tcPr>
          <w:p w:rsidR="00F06EBE" w:rsidRPr="00693D9D" w:rsidRDefault="00F06EBE" w:rsidP="00F070B4">
            <w:pPr>
              <w:pStyle w:val="Heading2"/>
              <w:numPr>
                <w:ilvl w:val="0"/>
                <w:numId w:val="0"/>
              </w:numPr>
              <w:ind w:left="576" w:hanging="576"/>
              <w:outlineLvl w:val="1"/>
              <w:rPr>
                <w:b w:val="0"/>
              </w:rPr>
            </w:pPr>
            <w:r w:rsidRPr="008041BE">
              <w:t xml:space="preserve">Project </w:t>
            </w:r>
            <w:r>
              <w:t>Status</w:t>
            </w:r>
            <w:r w:rsidRPr="008041BE">
              <w:t xml:space="preserve"> - </w:t>
            </w:r>
            <w:r w:rsidRPr="008041BE">
              <w:rPr>
                <w:b w:val="0"/>
              </w:rPr>
              <w:t xml:space="preserve">What key activities were undertaken and what were the key accomplishments during the life of this project?  Please use this field to clearly and concisely report on project progress.  The information included should reflect quantifiable results </w:t>
            </w:r>
            <w:r>
              <w:rPr>
                <w:b w:val="0"/>
              </w:rPr>
              <w:t xml:space="preserve">(expand upon the KPIs) </w:t>
            </w:r>
            <w:r w:rsidRPr="008041BE">
              <w:rPr>
                <w:b w:val="0"/>
              </w:rPr>
              <w:t xml:space="preserve">that can be used to evaluate and measure project success.  Technical reports, no longer than 4 pages, may be </w:t>
            </w:r>
            <w:r>
              <w:rPr>
                <w:b w:val="0"/>
              </w:rPr>
              <w:t xml:space="preserve">included in this section.  </w:t>
            </w:r>
          </w:p>
        </w:tc>
      </w:tr>
      <w:tr w:rsidR="00F06EBE" w:rsidTr="00017F02">
        <w:trPr>
          <w:trHeight w:val="1630"/>
        </w:trPr>
        <w:tc>
          <w:tcPr>
            <w:tcW w:w="9630" w:type="dxa"/>
            <w:gridSpan w:val="5"/>
            <w:tcMar>
              <w:top w:w="43" w:type="dxa"/>
              <w:left w:w="0" w:type="dxa"/>
              <w:bottom w:w="43" w:type="dxa"/>
              <w:right w:w="0" w:type="dxa"/>
            </w:tcMar>
          </w:tcPr>
          <w:p w:rsidR="00017F02" w:rsidRDefault="00017F02" w:rsidP="00017F02">
            <w:pPr>
              <w:pStyle w:val="Default"/>
              <w:spacing w:before="120"/>
              <w:jc w:val="both"/>
              <w:rPr>
                <w:rFonts w:asciiTheme="minorHAnsi" w:hAnsiTheme="minorHAnsi" w:cstheme="minorHAnsi"/>
              </w:rPr>
            </w:pPr>
            <w:r w:rsidRPr="009860F3">
              <w:rPr>
                <w:rFonts w:asciiTheme="minorHAnsi" w:hAnsiTheme="minorHAnsi"/>
              </w:rPr>
              <w:t xml:space="preserve">Four strains of largemouth bass from different states </w:t>
            </w:r>
            <w:r w:rsidR="00DE0577">
              <w:rPr>
                <w:rFonts w:asciiTheme="minorHAnsi" w:hAnsiTheme="minorHAnsi"/>
              </w:rPr>
              <w:t>were</w:t>
            </w:r>
            <w:r w:rsidRPr="009860F3">
              <w:rPr>
                <w:rFonts w:asciiTheme="minorHAnsi" w:hAnsiTheme="minorHAnsi"/>
              </w:rPr>
              <w:t xml:space="preserve"> collected to eva</w:t>
            </w:r>
            <w:r w:rsidRPr="009860F3">
              <w:rPr>
                <w:rFonts w:asciiTheme="minorHAnsi" w:hAnsiTheme="minorHAnsi" w:cstheme="minorHAnsi"/>
                <w:color w:val="211E1E"/>
              </w:rPr>
              <w:t xml:space="preserve">luate strain and family growth response to </w:t>
            </w:r>
            <w:r w:rsidRPr="009860F3">
              <w:rPr>
                <w:rFonts w:asciiTheme="minorHAnsi" w:hAnsiTheme="minorHAnsi" w:cstheme="minorHAnsi"/>
              </w:rPr>
              <w:t xml:space="preserve">SMD and fishmeal-based diet (FMD).  </w:t>
            </w:r>
            <w:r w:rsidR="00975719">
              <w:rPr>
                <w:rFonts w:asciiTheme="minorHAnsi" w:hAnsiTheme="minorHAnsi" w:cstheme="minorHAnsi"/>
              </w:rPr>
              <w:t>A study</w:t>
            </w:r>
            <w:r>
              <w:rPr>
                <w:rFonts w:asciiTheme="minorHAnsi" w:hAnsiTheme="minorHAnsi" w:cstheme="minorHAnsi"/>
              </w:rPr>
              <w:t xml:space="preserve"> on </w:t>
            </w:r>
            <w:r w:rsidR="007026CB">
              <w:rPr>
                <w:rFonts w:asciiTheme="minorHAnsi" w:hAnsiTheme="minorHAnsi" w:cstheme="minorHAnsi"/>
              </w:rPr>
              <w:t>e</w:t>
            </w:r>
            <w:r w:rsidRPr="00D90C53">
              <w:rPr>
                <w:rFonts w:asciiTheme="minorHAnsi" w:hAnsiTheme="minorHAnsi" w:cstheme="minorHAnsi"/>
              </w:rPr>
              <w:t>valuation of growth response of N</w:t>
            </w:r>
            <w:r>
              <w:rPr>
                <w:rFonts w:asciiTheme="minorHAnsi" w:hAnsiTheme="minorHAnsi" w:cstheme="minorHAnsi"/>
              </w:rPr>
              <w:t>orthern</w:t>
            </w:r>
            <w:r w:rsidRPr="00D90C53">
              <w:rPr>
                <w:rFonts w:asciiTheme="minorHAnsi" w:hAnsiTheme="minorHAnsi" w:cstheme="minorHAnsi"/>
              </w:rPr>
              <w:t xml:space="preserve"> and S</w:t>
            </w:r>
            <w:r>
              <w:rPr>
                <w:rFonts w:asciiTheme="minorHAnsi" w:hAnsiTheme="minorHAnsi" w:cstheme="minorHAnsi"/>
              </w:rPr>
              <w:t>outhern</w:t>
            </w:r>
            <w:r w:rsidRPr="00D90C53">
              <w:rPr>
                <w:rFonts w:asciiTheme="minorHAnsi" w:hAnsiTheme="minorHAnsi" w:cstheme="minorHAnsi"/>
              </w:rPr>
              <w:t xml:space="preserve"> subspecies to SMD and FMD</w:t>
            </w:r>
            <w:r w:rsidR="00975719">
              <w:rPr>
                <w:rFonts w:asciiTheme="minorHAnsi" w:hAnsiTheme="minorHAnsi" w:cstheme="minorHAnsi"/>
              </w:rPr>
              <w:t xml:space="preserve"> was completed. For this study</w:t>
            </w:r>
            <w:r w:rsidRPr="00D90C53">
              <w:rPr>
                <w:rFonts w:asciiTheme="minorHAnsi" w:hAnsiTheme="minorHAnsi" w:cstheme="minorHAnsi"/>
              </w:rPr>
              <w:t>, four diets were formulated with varying levels of dietary soybean meal 0 (control), 12, 25, and 40%, respectively</w:t>
            </w:r>
            <w:r>
              <w:rPr>
                <w:rFonts w:asciiTheme="minorHAnsi" w:hAnsiTheme="minorHAnsi" w:cstheme="minorHAnsi"/>
              </w:rPr>
              <w:t xml:space="preserve">. </w:t>
            </w:r>
            <w:r w:rsidRPr="00D90C53">
              <w:rPr>
                <w:rFonts w:asciiTheme="minorHAnsi" w:hAnsiTheme="minorHAnsi" w:cstheme="minorHAnsi"/>
              </w:rPr>
              <w:t xml:space="preserve">The feeding trial with 4 replicates lasted for 12 weeks. </w:t>
            </w:r>
            <w:r w:rsidR="00DE0577">
              <w:rPr>
                <w:rFonts w:asciiTheme="minorHAnsi" w:hAnsiTheme="minorHAnsi" w:cstheme="minorHAnsi"/>
              </w:rPr>
              <w:t>Results showed:</w:t>
            </w:r>
          </w:p>
          <w:p w:rsidR="00017F02" w:rsidRDefault="00017F02" w:rsidP="00017F02">
            <w:pPr>
              <w:pStyle w:val="Default"/>
              <w:spacing w:before="120"/>
              <w:jc w:val="both"/>
              <w:rPr>
                <w:rFonts w:asciiTheme="minorHAnsi" w:hAnsiTheme="minorHAnsi" w:cstheme="minorHAnsi"/>
              </w:rPr>
            </w:pPr>
            <w:r>
              <w:rPr>
                <w:rFonts w:asciiTheme="minorHAnsi" w:hAnsiTheme="minorHAnsi" w:cstheme="minorHAnsi"/>
              </w:rPr>
              <w:t xml:space="preserve"> 1) </w:t>
            </w:r>
            <w:r w:rsidRPr="00D90C53">
              <w:rPr>
                <w:rFonts w:asciiTheme="minorHAnsi" w:hAnsiTheme="minorHAnsi" w:cstheme="minorHAnsi"/>
              </w:rPr>
              <w:t>N</w:t>
            </w:r>
            <w:r>
              <w:rPr>
                <w:rFonts w:asciiTheme="minorHAnsi" w:hAnsiTheme="minorHAnsi" w:cstheme="minorHAnsi"/>
              </w:rPr>
              <w:t>orthern</w:t>
            </w:r>
            <w:r w:rsidRPr="00D90C53">
              <w:rPr>
                <w:rFonts w:asciiTheme="minorHAnsi" w:hAnsiTheme="minorHAnsi" w:cstheme="minorHAnsi"/>
              </w:rPr>
              <w:t xml:space="preserve"> subspecies </w:t>
            </w:r>
            <w:r>
              <w:rPr>
                <w:rFonts w:asciiTheme="minorHAnsi" w:hAnsiTheme="minorHAnsi" w:cstheme="minorHAnsi"/>
              </w:rPr>
              <w:t>grew significantly faster (</w:t>
            </w:r>
            <w:r w:rsidRPr="00E642A9">
              <w:rPr>
                <w:rFonts w:asciiTheme="minorHAnsi" w:hAnsiTheme="minorHAnsi" w:cstheme="minorHAnsi"/>
                <w:bCs/>
                <w:i/>
                <w:iCs/>
              </w:rPr>
              <w:t>P</w:t>
            </w:r>
            <w:r w:rsidRPr="00E642A9">
              <w:rPr>
                <w:rFonts w:asciiTheme="minorHAnsi" w:hAnsiTheme="minorHAnsi" w:cstheme="minorHAnsi"/>
                <w:bCs/>
              </w:rPr>
              <w:t>&lt;0.001</w:t>
            </w:r>
            <w:r>
              <w:rPr>
                <w:rFonts w:asciiTheme="minorHAnsi" w:hAnsiTheme="minorHAnsi" w:cstheme="minorHAnsi"/>
                <w:bCs/>
              </w:rPr>
              <w:t xml:space="preserve">) </w:t>
            </w:r>
            <w:r>
              <w:rPr>
                <w:rFonts w:asciiTheme="minorHAnsi" w:hAnsiTheme="minorHAnsi" w:cstheme="minorHAnsi"/>
              </w:rPr>
              <w:t>and gained significantly higher (</w:t>
            </w:r>
            <w:r w:rsidRPr="00990DB3">
              <w:rPr>
                <w:rFonts w:asciiTheme="minorHAnsi" w:hAnsiTheme="minorHAnsi" w:cstheme="minorHAnsi"/>
                <w:bCs/>
                <w:i/>
                <w:iCs/>
              </w:rPr>
              <w:t>P</w:t>
            </w:r>
            <w:r w:rsidRPr="00990DB3">
              <w:rPr>
                <w:rFonts w:asciiTheme="minorHAnsi" w:hAnsiTheme="minorHAnsi" w:cstheme="minorHAnsi"/>
                <w:bCs/>
              </w:rPr>
              <w:t>&lt;0.001</w:t>
            </w:r>
            <w:r>
              <w:rPr>
                <w:rFonts w:asciiTheme="minorHAnsi" w:hAnsiTheme="minorHAnsi" w:cstheme="minorHAnsi"/>
                <w:bCs/>
              </w:rPr>
              <w:t xml:space="preserve">) </w:t>
            </w:r>
            <w:r>
              <w:rPr>
                <w:rFonts w:asciiTheme="minorHAnsi" w:hAnsiTheme="minorHAnsi" w:cstheme="minorHAnsi"/>
              </w:rPr>
              <w:t>body weight than</w:t>
            </w:r>
            <w:r w:rsidRPr="00D90C53">
              <w:rPr>
                <w:rFonts w:asciiTheme="minorHAnsi" w:hAnsiTheme="minorHAnsi" w:cstheme="minorHAnsi"/>
              </w:rPr>
              <w:t xml:space="preserve"> S</w:t>
            </w:r>
            <w:r>
              <w:rPr>
                <w:rFonts w:asciiTheme="minorHAnsi" w:hAnsiTheme="minorHAnsi" w:cstheme="minorHAnsi"/>
              </w:rPr>
              <w:t>outhern</w:t>
            </w:r>
            <w:r w:rsidRPr="00D90C53">
              <w:rPr>
                <w:rFonts w:asciiTheme="minorHAnsi" w:hAnsiTheme="minorHAnsi" w:cstheme="minorHAnsi"/>
              </w:rPr>
              <w:t xml:space="preserve"> subspecies</w:t>
            </w:r>
            <w:r>
              <w:rPr>
                <w:rFonts w:asciiTheme="minorHAnsi" w:hAnsiTheme="minorHAnsi" w:cstheme="minorHAnsi"/>
              </w:rPr>
              <w:t xml:space="preserve"> across the four levels of </w:t>
            </w:r>
            <w:r w:rsidRPr="00D90C53">
              <w:rPr>
                <w:rFonts w:asciiTheme="minorHAnsi" w:hAnsiTheme="minorHAnsi" w:cstheme="minorHAnsi"/>
              </w:rPr>
              <w:t>soybean meal</w:t>
            </w:r>
            <w:r>
              <w:rPr>
                <w:rFonts w:asciiTheme="minorHAnsi" w:hAnsiTheme="minorHAnsi" w:cstheme="minorHAnsi"/>
              </w:rPr>
              <w:t xml:space="preserve"> diets (see Figs. below). </w:t>
            </w:r>
          </w:p>
          <w:p w:rsidR="00017F02" w:rsidRDefault="00017F02" w:rsidP="00017F02">
            <w:pPr>
              <w:pStyle w:val="Default"/>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65734BAC" wp14:editId="132AE3BF">
                  <wp:simplePos x="0" y="0"/>
                  <wp:positionH relativeFrom="column">
                    <wp:posOffset>1228725</wp:posOffset>
                  </wp:positionH>
                  <wp:positionV relativeFrom="paragraph">
                    <wp:posOffset>138678</wp:posOffset>
                  </wp:positionV>
                  <wp:extent cx="2908300" cy="1932692"/>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908300" cy="19326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7F02" w:rsidRDefault="00017F02" w:rsidP="00017F02">
            <w:pPr>
              <w:pStyle w:val="Default"/>
              <w:jc w:val="both"/>
              <w:rPr>
                <w:rFonts w:asciiTheme="minorHAnsi" w:hAnsiTheme="minorHAnsi" w:cstheme="minorHAnsi"/>
              </w:rPr>
            </w:pPr>
          </w:p>
          <w:p w:rsidR="00017F02" w:rsidRPr="00D90C53"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r w:rsidRPr="009860F3">
              <w:rPr>
                <w:rFonts w:asciiTheme="minorHAnsi" w:hAnsiTheme="minorHAnsi" w:cstheme="minorHAnsi"/>
              </w:rPr>
              <w:t xml:space="preserve"> </w:t>
            </w: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0" locked="0" layoutInCell="1" allowOverlap="1" wp14:anchorId="6F6FDD31" wp14:editId="31859398">
                  <wp:simplePos x="0" y="0"/>
                  <wp:positionH relativeFrom="column">
                    <wp:posOffset>1228725</wp:posOffset>
                  </wp:positionH>
                  <wp:positionV relativeFrom="paragraph">
                    <wp:posOffset>49609</wp:posOffset>
                  </wp:positionV>
                  <wp:extent cx="2908300" cy="2090341"/>
                  <wp:effectExtent l="0" t="0" r="635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08300" cy="20903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p>
          <w:p w:rsidR="00017F02" w:rsidRDefault="00017F02" w:rsidP="00017F02">
            <w:pPr>
              <w:pStyle w:val="Default"/>
              <w:jc w:val="both"/>
              <w:rPr>
                <w:rFonts w:asciiTheme="minorHAnsi" w:hAnsiTheme="minorHAnsi" w:cstheme="minorHAnsi"/>
              </w:rPr>
            </w:pPr>
            <w:r>
              <w:rPr>
                <w:rFonts w:asciiTheme="minorHAnsi" w:hAnsiTheme="minorHAnsi" w:cstheme="minorHAnsi"/>
              </w:rPr>
              <w:t xml:space="preserve">2) </w:t>
            </w:r>
            <w:r w:rsidRPr="00D90C53">
              <w:rPr>
                <w:rFonts w:asciiTheme="minorHAnsi" w:hAnsiTheme="minorHAnsi" w:cstheme="minorHAnsi"/>
              </w:rPr>
              <w:t>N</w:t>
            </w:r>
            <w:r>
              <w:rPr>
                <w:rFonts w:asciiTheme="minorHAnsi" w:hAnsiTheme="minorHAnsi" w:cstheme="minorHAnsi"/>
              </w:rPr>
              <w:t>orthern</w:t>
            </w:r>
            <w:r w:rsidRPr="00D90C53">
              <w:rPr>
                <w:rFonts w:asciiTheme="minorHAnsi" w:hAnsiTheme="minorHAnsi" w:cstheme="minorHAnsi"/>
              </w:rPr>
              <w:t xml:space="preserve"> subspecies </w:t>
            </w:r>
            <w:r>
              <w:rPr>
                <w:rFonts w:asciiTheme="minorHAnsi" w:hAnsiTheme="minorHAnsi" w:cstheme="minorHAnsi"/>
              </w:rPr>
              <w:t>utilized SMD significantly better than</w:t>
            </w:r>
            <w:r w:rsidRPr="00D90C53">
              <w:rPr>
                <w:rFonts w:asciiTheme="minorHAnsi" w:hAnsiTheme="minorHAnsi" w:cstheme="minorHAnsi"/>
              </w:rPr>
              <w:t xml:space="preserve"> S</w:t>
            </w:r>
            <w:r>
              <w:rPr>
                <w:rFonts w:asciiTheme="minorHAnsi" w:hAnsiTheme="minorHAnsi" w:cstheme="minorHAnsi"/>
              </w:rPr>
              <w:t>outhern</w:t>
            </w:r>
            <w:r w:rsidRPr="00D90C53">
              <w:rPr>
                <w:rFonts w:asciiTheme="minorHAnsi" w:hAnsiTheme="minorHAnsi" w:cstheme="minorHAnsi"/>
              </w:rPr>
              <w:t xml:space="preserve"> subspecies</w:t>
            </w:r>
            <w:r>
              <w:rPr>
                <w:rFonts w:asciiTheme="minorHAnsi" w:hAnsiTheme="minorHAnsi" w:cstheme="minorHAnsi"/>
              </w:rPr>
              <w:t xml:space="preserve"> (see Fig. below). </w:t>
            </w:r>
          </w:p>
          <w:p w:rsidR="00017F02" w:rsidRDefault="00017F02" w:rsidP="00017F02">
            <w:pPr>
              <w:pStyle w:val="Default"/>
              <w:jc w:val="both"/>
              <w:rPr>
                <w:rFonts w:asciiTheme="minorHAnsi" w:hAnsiTheme="minorHAnsi" w:cstheme="minorHAnsi"/>
              </w:rPr>
            </w:pPr>
          </w:p>
          <w:p w:rsidR="00017F02" w:rsidRDefault="00017F02" w:rsidP="00017F02">
            <w:pPr>
              <w:pStyle w:val="Default"/>
              <w:jc w:val="center"/>
              <w:rPr>
                <w:rFonts w:asciiTheme="minorHAnsi" w:hAnsiTheme="minorHAnsi" w:cstheme="minorHAnsi"/>
              </w:rPr>
            </w:pPr>
            <w:r w:rsidRPr="00B75588">
              <w:rPr>
                <w:rFonts w:asciiTheme="minorHAnsi" w:hAnsiTheme="minorHAnsi" w:cstheme="minorHAnsi"/>
                <w:noProof/>
              </w:rPr>
              <mc:AlternateContent>
                <mc:Choice Requires="wpg">
                  <w:drawing>
                    <wp:inline distT="0" distB="0" distL="0" distR="0" wp14:anchorId="6C7BEC2F" wp14:editId="6920A93A">
                      <wp:extent cx="3952875" cy="2317750"/>
                      <wp:effectExtent l="0" t="0" r="28575" b="6350"/>
                      <wp:docPr id="1" name="Group 1"/>
                      <wp:cNvGraphicFramePr/>
                      <a:graphic xmlns:a="http://schemas.openxmlformats.org/drawingml/2006/main">
                        <a:graphicData uri="http://schemas.microsoft.com/office/word/2010/wordprocessingGroup">
                          <wpg:wgp>
                            <wpg:cNvGrpSpPr/>
                            <wpg:grpSpPr>
                              <a:xfrm>
                                <a:off x="0" y="0"/>
                                <a:ext cx="3952875" cy="2317750"/>
                                <a:chOff x="514350" y="1987550"/>
                                <a:chExt cx="3952875" cy="2317750"/>
                              </a:xfrm>
                            </wpg:grpSpPr>
                            <pic:pic xmlns:pic="http://schemas.openxmlformats.org/drawingml/2006/picture">
                              <pic:nvPicPr>
                                <pic:cNvPr id="5" name="图表 10"/>
                                <pic:cNvPicPr>
                                  <a:picLocks noChangeArrowheads="1"/>
                                </pic:cNvPicPr>
                              </pic:nvPicPr>
                              <pic:blipFill>
                                <a:blip r:embed="rId10"/>
                                <a:srcRect/>
                                <a:stretch>
                                  <a:fillRect/>
                                </a:stretch>
                              </pic:blipFill>
                              <pic:spPr bwMode="auto">
                                <a:xfrm>
                                  <a:off x="514350" y="1987550"/>
                                  <a:ext cx="3952875" cy="2317750"/>
                                </a:xfrm>
                                <a:prstGeom prst="rect">
                                  <a:avLst/>
                                </a:prstGeom>
                                <a:noFill/>
                                <a:ln w="9525">
                                  <a:noFill/>
                                  <a:miter lim="800000"/>
                                  <a:headEnd/>
                                  <a:tailEnd/>
                                </a:ln>
                              </pic:spPr>
                            </pic:pic>
                            <wps:wsp>
                              <wps:cNvPr id="6" name="圆角矩形 1"/>
                              <wps:cNvSpPr/>
                              <wps:spPr bwMode="auto">
                                <a:xfrm>
                                  <a:off x="4146550" y="2452688"/>
                                  <a:ext cx="320675" cy="3111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7" name="圆角矩形 5"/>
                              <wps:cNvSpPr/>
                              <wps:spPr bwMode="auto">
                                <a:xfrm>
                                  <a:off x="3171826" y="2647950"/>
                                  <a:ext cx="312738" cy="3111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inline>
                  </w:drawing>
                </mc:Choice>
                <mc:Fallback xmlns:w16se="http://schemas.microsoft.com/office/word/2015/wordml/symex" xmlns:cx="http://schemas.microsoft.com/office/drawing/2014/chartex">
                  <w:pict>
                    <v:group w14:anchorId="55FA2DB4" id="Group 1" o:spid="_x0000_s1026" style="width:311.25pt;height:182.5pt;mso-position-horizontal-relative:char;mso-position-vertical-relative:line" coordorigin="5143,19875" coordsize="39528,23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0" o:spid="_x0000_s1027" type="#_x0000_t75" style="position:absolute;left:5143;top:19875;width:39529;height:23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">
                        <v:imagedata r:id="rId11" o:title=""/>
                        <o:lock v:ext="edit" aspectratio="f"/>
                      </v:shape>
                      <v:roundrect id="圆角矩形 1" o:spid="_x0000_s1028" style="position:absolute;left:41465;top:24526;width:3207;height:3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" filled="f" strokecolor="red" strokeweight="2pt"/>
                      <v:roundrect id="圆角矩形 5" o:spid="_x0000_s1029" style="position:absolute;left:31718;top:26479;width:3127;height:3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" filled="f" strokecolor="red" strokeweight="2pt"/>
                      <w10:anchorlock/>
                    </v:group>
                  </w:pict>
                </mc:Fallback>
              </mc:AlternateContent>
            </w:r>
          </w:p>
          <w:p w:rsidR="00017F02" w:rsidRDefault="00017F02" w:rsidP="00017F02">
            <w:pPr>
              <w:pStyle w:val="Default"/>
              <w:jc w:val="both"/>
              <w:rPr>
                <w:rFonts w:asciiTheme="minorHAnsi" w:hAnsiTheme="minorHAnsi" w:cstheme="minorHAnsi"/>
              </w:rPr>
            </w:pPr>
          </w:p>
          <w:p w:rsidR="00017F02" w:rsidRDefault="00017F02" w:rsidP="00017F02">
            <w:pPr>
              <w:pStyle w:val="Default"/>
              <w:rPr>
                <w:rFonts w:asciiTheme="minorHAnsi" w:hAnsiTheme="minorHAnsi" w:cstheme="minorHAnsi"/>
              </w:rPr>
            </w:pPr>
            <w:r>
              <w:rPr>
                <w:rFonts w:asciiTheme="minorHAnsi" w:hAnsiTheme="minorHAnsi" w:cstheme="minorHAnsi"/>
              </w:rPr>
              <w:t xml:space="preserve">3) </w:t>
            </w:r>
            <w:r w:rsidRPr="00F619BD">
              <w:rPr>
                <w:rFonts w:asciiTheme="minorHAnsi" w:hAnsiTheme="minorHAnsi" w:cstheme="minorHAnsi"/>
              </w:rPr>
              <w:t xml:space="preserve">Based on the feed efficiency, 12% dietary soybean meal inclusion is optimal for Southern largemouth bass. 25% soybean meal can be used in diet for Northern largemouth bass. </w:t>
            </w:r>
          </w:p>
          <w:p w:rsidR="00017F02" w:rsidRDefault="00017F02" w:rsidP="00017F02">
            <w:pPr>
              <w:pStyle w:val="Default"/>
              <w:rPr>
                <w:rFonts w:asciiTheme="minorHAnsi" w:hAnsiTheme="minorHAnsi" w:cstheme="minorHAnsi"/>
              </w:rPr>
            </w:pPr>
          </w:p>
          <w:p w:rsidR="00017F02" w:rsidRDefault="00017F02" w:rsidP="00017F02">
            <w:pPr>
              <w:pStyle w:val="Default"/>
              <w:rPr>
                <w:rFonts w:asciiTheme="minorHAnsi" w:hAnsiTheme="minorHAnsi" w:cstheme="minorHAnsi"/>
                <w:bCs/>
              </w:rPr>
            </w:pPr>
            <w:r>
              <w:rPr>
                <w:rFonts w:asciiTheme="minorHAnsi" w:hAnsiTheme="minorHAnsi" w:cstheme="minorHAnsi"/>
              </w:rPr>
              <w:t xml:space="preserve">4) </w:t>
            </w:r>
            <w:r w:rsidRPr="00F619BD">
              <w:rPr>
                <w:rFonts w:asciiTheme="minorHAnsi" w:hAnsiTheme="minorHAnsi" w:cstheme="minorHAnsi"/>
                <w:bCs/>
              </w:rPr>
              <w:t xml:space="preserve">The growth of largemouth bass decreased with increasing dietary soybean meal level and no significant differences were observed among the treatments for two </w:t>
            </w:r>
            <w:r>
              <w:rPr>
                <w:rFonts w:asciiTheme="minorHAnsi" w:hAnsiTheme="minorHAnsi" w:cstheme="minorHAnsi"/>
                <w:bCs/>
              </w:rPr>
              <w:t>sub</w:t>
            </w:r>
            <w:r w:rsidRPr="00F619BD">
              <w:rPr>
                <w:rFonts w:asciiTheme="minorHAnsi" w:hAnsiTheme="minorHAnsi" w:cstheme="minorHAnsi"/>
                <w:bCs/>
              </w:rPr>
              <w:t>species. Diet with 40% soybean meal inclusion is acceptable for juveniles</w:t>
            </w:r>
            <w:r>
              <w:rPr>
                <w:rFonts w:asciiTheme="minorHAnsi" w:hAnsiTheme="minorHAnsi" w:cstheme="minorHAnsi"/>
                <w:bCs/>
              </w:rPr>
              <w:t>.</w:t>
            </w:r>
          </w:p>
          <w:p w:rsidR="00744150" w:rsidRDefault="00744150" w:rsidP="00017F02">
            <w:pPr>
              <w:pStyle w:val="Default"/>
              <w:rPr>
                <w:rFonts w:asciiTheme="minorHAnsi" w:hAnsiTheme="minorHAnsi" w:cstheme="minorHAnsi"/>
                <w:bCs/>
              </w:rPr>
            </w:pPr>
          </w:p>
          <w:p w:rsidR="00744150" w:rsidRDefault="00975719" w:rsidP="00744150">
            <w:pPr>
              <w:pStyle w:val="Default"/>
              <w:rPr>
                <w:rFonts w:asciiTheme="minorHAnsi" w:hAnsiTheme="minorHAnsi" w:cstheme="minorHAnsi"/>
                <w:b/>
                <w:bCs/>
              </w:rPr>
            </w:pPr>
            <w:r>
              <w:rPr>
                <w:rFonts w:asciiTheme="minorHAnsi" w:hAnsiTheme="minorHAnsi" w:cstheme="minorHAnsi"/>
                <w:bCs/>
              </w:rPr>
              <w:t>An extra</w:t>
            </w:r>
            <w:r w:rsidR="00071AED">
              <w:rPr>
                <w:rFonts w:asciiTheme="minorHAnsi" w:hAnsiTheme="minorHAnsi" w:cstheme="minorHAnsi"/>
                <w:bCs/>
              </w:rPr>
              <w:t xml:space="preserve"> </w:t>
            </w:r>
            <w:r w:rsidR="00071AED" w:rsidRPr="007E4668">
              <w:rPr>
                <w:rFonts w:asciiTheme="minorHAnsi" w:hAnsiTheme="minorHAnsi" w:cstheme="minorHAnsi"/>
                <w:bCs/>
              </w:rPr>
              <w:t>experiment</w:t>
            </w:r>
            <w:r>
              <w:rPr>
                <w:rFonts w:asciiTheme="minorHAnsi" w:hAnsiTheme="minorHAnsi" w:cstheme="minorHAnsi"/>
                <w:bCs/>
              </w:rPr>
              <w:t xml:space="preserve"> is underway beyond this project.</w:t>
            </w:r>
            <w:r w:rsidR="00071AED">
              <w:rPr>
                <w:rFonts w:asciiTheme="minorHAnsi" w:hAnsiTheme="minorHAnsi" w:cstheme="minorHAnsi"/>
                <w:bCs/>
              </w:rPr>
              <w:t xml:space="preserve"> </w:t>
            </w:r>
            <w:r>
              <w:rPr>
                <w:rFonts w:asciiTheme="minorHAnsi" w:hAnsiTheme="minorHAnsi" w:cstheme="minorHAnsi"/>
                <w:bCs/>
              </w:rPr>
              <w:t xml:space="preserve">For the experiment, </w:t>
            </w:r>
            <w:r w:rsidR="00071AED">
              <w:rPr>
                <w:rFonts w:asciiTheme="minorHAnsi" w:hAnsiTheme="minorHAnsi" w:cstheme="minorHAnsi"/>
                <w:bCs/>
              </w:rPr>
              <w:t>we have produced LMB fingerling to e</w:t>
            </w:r>
            <w:r w:rsidR="00071AED">
              <w:rPr>
                <w:rFonts w:asciiTheme="minorHAnsi" w:hAnsiTheme="minorHAnsi" w:cstheme="minorHAnsi"/>
                <w:color w:val="211E1E"/>
              </w:rPr>
              <w:t>valuate</w:t>
            </w:r>
            <w:r w:rsidR="00071AED" w:rsidRPr="009860F3">
              <w:rPr>
                <w:rFonts w:asciiTheme="minorHAnsi" w:hAnsiTheme="minorHAnsi" w:cstheme="minorHAnsi"/>
                <w:color w:val="211E1E"/>
              </w:rPr>
              <w:t xml:space="preserve"> </w:t>
            </w:r>
            <w:r w:rsidR="00071AED">
              <w:rPr>
                <w:rFonts w:asciiTheme="minorHAnsi" w:hAnsiTheme="minorHAnsi" w:cstheme="minorHAnsi"/>
              </w:rPr>
              <w:t>genetic variation of more</w:t>
            </w:r>
            <w:r w:rsidR="00071AED" w:rsidRPr="009860F3">
              <w:rPr>
                <w:rFonts w:asciiTheme="minorHAnsi" w:hAnsiTheme="minorHAnsi" w:cstheme="minorHAnsi"/>
              </w:rPr>
              <w:t xml:space="preserve"> strains and families</w:t>
            </w:r>
            <w:r w:rsidR="00071AED">
              <w:rPr>
                <w:rFonts w:asciiTheme="minorHAnsi" w:hAnsiTheme="minorHAnsi" w:cstheme="minorHAnsi"/>
              </w:rPr>
              <w:t xml:space="preserve">. </w:t>
            </w:r>
            <w:r w:rsidR="00744150">
              <w:rPr>
                <w:rFonts w:asciiTheme="minorHAnsi" w:hAnsiTheme="minorHAnsi" w:cstheme="minorHAnsi"/>
              </w:rPr>
              <w:t xml:space="preserve">Since </w:t>
            </w:r>
            <w:r w:rsidR="00744150" w:rsidRPr="00D90C53">
              <w:rPr>
                <w:rFonts w:asciiTheme="minorHAnsi" w:hAnsiTheme="minorHAnsi" w:cstheme="minorHAnsi"/>
              </w:rPr>
              <w:t>N</w:t>
            </w:r>
            <w:r w:rsidR="00744150">
              <w:rPr>
                <w:rFonts w:asciiTheme="minorHAnsi" w:hAnsiTheme="minorHAnsi" w:cstheme="minorHAnsi"/>
              </w:rPr>
              <w:t>orthern</w:t>
            </w:r>
            <w:r w:rsidR="00744150" w:rsidRPr="00D90C53">
              <w:rPr>
                <w:rFonts w:asciiTheme="minorHAnsi" w:hAnsiTheme="minorHAnsi" w:cstheme="minorHAnsi"/>
              </w:rPr>
              <w:t xml:space="preserve"> subspecies </w:t>
            </w:r>
            <w:r w:rsidR="00744150">
              <w:rPr>
                <w:rFonts w:asciiTheme="minorHAnsi" w:hAnsiTheme="minorHAnsi" w:cstheme="minorHAnsi"/>
              </w:rPr>
              <w:t>utilize SMD significantly better than</w:t>
            </w:r>
            <w:r w:rsidR="00744150" w:rsidRPr="00D90C53">
              <w:rPr>
                <w:rFonts w:asciiTheme="minorHAnsi" w:hAnsiTheme="minorHAnsi" w:cstheme="minorHAnsi"/>
              </w:rPr>
              <w:t xml:space="preserve"> S</w:t>
            </w:r>
            <w:r w:rsidR="00744150">
              <w:rPr>
                <w:rFonts w:asciiTheme="minorHAnsi" w:hAnsiTheme="minorHAnsi" w:cstheme="minorHAnsi"/>
              </w:rPr>
              <w:t>outhern</w:t>
            </w:r>
            <w:r w:rsidR="00744150" w:rsidRPr="00D90C53">
              <w:rPr>
                <w:rFonts w:asciiTheme="minorHAnsi" w:hAnsiTheme="minorHAnsi" w:cstheme="minorHAnsi"/>
              </w:rPr>
              <w:t xml:space="preserve"> subspecies</w:t>
            </w:r>
            <w:r>
              <w:rPr>
                <w:rFonts w:asciiTheme="minorHAnsi" w:hAnsiTheme="minorHAnsi" w:cstheme="minorHAnsi"/>
              </w:rPr>
              <w:t>, the</w:t>
            </w:r>
            <w:r w:rsidR="00744150">
              <w:rPr>
                <w:rFonts w:asciiTheme="minorHAnsi" w:hAnsiTheme="minorHAnsi" w:cstheme="minorHAnsi"/>
              </w:rPr>
              <w:t xml:space="preserve"> experiment on e</w:t>
            </w:r>
            <w:r w:rsidR="00744150" w:rsidRPr="009860F3">
              <w:rPr>
                <w:rFonts w:asciiTheme="minorHAnsi" w:hAnsiTheme="minorHAnsi" w:cstheme="minorHAnsi"/>
                <w:color w:val="211E1E"/>
              </w:rPr>
              <w:t xml:space="preserve">valuating </w:t>
            </w:r>
            <w:r w:rsidR="00744150" w:rsidRPr="009860F3">
              <w:rPr>
                <w:rFonts w:asciiTheme="minorHAnsi" w:hAnsiTheme="minorHAnsi" w:cstheme="minorHAnsi"/>
              </w:rPr>
              <w:t>genetic variation of di</w:t>
            </w:r>
            <w:r w:rsidR="00744150">
              <w:rPr>
                <w:rFonts w:asciiTheme="minorHAnsi" w:hAnsiTheme="minorHAnsi" w:cstheme="minorHAnsi"/>
              </w:rPr>
              <w:t>fferent strains</w:t>
            </w:r>
            <w:r w:rsidR="00744150" w:rsidRPr="009860F3">
              <w:rPr>
                <w:rFonts w:asciiTheme="minorHAnsi" w:hAnsiTheme="minorHAnsi" w:cstheme="minorHAnsi"/>
              </w:rPr>
              <w:t xml:space="preserve"> </w:t>
            </w:r>
            <w:r w:rsidR="00744150">
              <w:rPr>
                <w:rFonts w:asciiTheme="minorHAnsi" w:hAnsiTheme="minorHAnsi" w:cstheme="minorHAnsi"/>
              </w:rPr>
              <w:t xml:space="preserve">and </w:t>
            </w:r>
            <w:r w:rsidR="00744150" w:rsidRPr="009860F3">
              <w:rPr>
                <w:rFonts w:asciiTheme="minorHAnsi" w:hAnsiTheme="minorHAnsi" w:cstheme="minorHAnsi"/>
              </w:rPr>
              <w:t>identifying the best strains with the genetic trait of effective utilization of SMD</w:t>
            </w:r>
            <w:r w:rsidR="00744150">
              <w:rPr>
                <w:rFonts w:asciiTheme="minorHAnsi" w:hAnsiTheme="minorHAnsi" w:cstheme="minorHAnsi"/>
              </w:rPr>
              <w:t xml:space="preserve"> within </w:t>
            </w:r>
            <w:r w:rsidR="00744150" w:rsidRPr="00D90C53">
              <w:rPr>
                <w:rFonts w:asciiTheme="minorHAnsi" w:hAnsiTheme="minorHAnsi" w:cstheme="minorHAnsi"/>
              </w:rPr>
              <w:t>N</w:t>
            </w:r>
            <w:r w:rsidR="00744150">
              <w:rPr>
                <w:rFonts w:asciiTheme="minorHAnsi" w:hAnsiTheme="minorHAnsi" w:cstheme="minorHAnsi"/>
              </w:rPr>
              <w:t>orthern</w:t>
            </w:r>
            <w:r w:rsidR="00744150" w:rsidRPr="00D90C53">
              <w:rPr>
                <w:rFonts w:asciiTheme="minorHAnsi" w:hAnsiTheme="minorHAnsi" w:cstheme="minorHAnsi"/>
              </w:rPr>
              <w:t xml:space="preserve"> subspecies</w:t>
            </w:r>
            <w:r>
              <w:rPr>
                <w:rFonts w:asciiTheme="minorHAnsi" w:hAnsiTheme="minorHAnsi" w:cstheme="minorHAnsi"/>
              </w:rPr>
              <w:t xml:space="preserve"> is necessary</w:t>
            </w:r>
            <w:r w:rsidR="00744150">
              <w:rPr>
                <w:rFonts w:asciiTheme="minorHAnsi" w:hAnsiTheme="minorHAnsi" w:cstheme="minorHAnsi"/>
              </w:rPr>
              <w:t>.</w:t>
            </w:r>
          </w:p>
          <w:p w:rsidR="00744150" w:rsidRDefault="00744150" w:rsidP="00017F02">
            <w:pPr>
              <w:pStyle w:val="Default"/>
              <w:rPr>
                <w:rFonts w:asciiTheme="minorHAnsi" w:hAnsiTheme="minorHAnsi" w:cstheme="minorHAnsi"/>
                <w:bCs/>
              </w:rPr>
            </w:pPr>
          </w:p>
          <w:p w:rsidR="00F06EBE" w:rsidRDefault="00F06EBE" w:rsidP="0041728E"/>
        </w:tc>
      </w:tr>
      <w:tr w:rsidR="00F06EBE" w:rsidTr="00017F02">
        <w:trPr>
          <w:gridAfter w:val="1"/>
          <w:wAfter w:w="450" w:type="dxa"/>
        </w:trPr>
        <w:tc>
          <w:tcPr>
            <w:tcW w:w="9180" w:type="dxa"/>
            <w:gridSpan w:val="4"/>
            <w:tcMar>
              <w:top w:w="43" w:type="dxa"/>
              <w:left w:w="0" w:type="dxa"/>
              <w:bottom w:w="43" w:type="dxa"/>
              <w:right w:w="0" w:type="dxa"/>
            </w:tcMar>
          </w:tcPr>
          <w:p w:rsidR="00F06EBE" w:rsidRDefault="00F06EBE" w:rsidP="00491CE6">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6EBE" w:rsidTr="00017F02">
        <w:trPr>
          <w:gridAfter w:val="1"/>
          <w:wAfter w:w="450" w:type="dxa"/>
        </w:trPr>
        <w:tc>
          <w:tcPr>
            <w:tcW w:w="9180" w:type="dxa"/>
            <w:gridSpan w:val="4"/>
            <w:tcMar>
              <w:top w:w="43" w:type="dxa"/>
              <w:left w:w="0" w:type="dxa"/>
              <w:bottom w:w="43" w:type="dxa"/>
              <w:right w:w="0" w:type="dxa"/>
            </w:tcMar>
          </w:tcPr>
          <w:p w:rsidR="00975719" w:rsidRDefault="00975719" w:rsidP="00071AED">
            <w:pPr>
              <w:autoSpaceDE w:val="0"/>
              <w:autoSpaceDN w:val="0"/>
              <w:adjustRightInd w:val="0"/>
              <w:spacing w:before="120"/>
              <w:jc w:val="both"/>
              <w:rPr>
                <w:rFonts w:asciiTheme="minorHAnsi" w:hAnsiTheme="minorHAnsi"/>
                <w:sz w:val="24"/>
                <w:szCs w:val="24"/>
              </w:rPr>
            </w:pPr>
            <w:r>
              <w:rPr>
                <w:rFonts w:asciiTheme="minorHAnsi" w:hAnsiTheme="minorHAnsi"/>
                <w:sz w:val="24"/>
                <w:szCs w:val="24"/>
              </w:rPr>
              <w:t>Yes.</w:t>
            </w:r>
          </w:p>
          <w:p w:rsidR="00071AED" w:rsidRDefault="00071AED" w:rsidP="00071AED">
            <w:pPr>
              <w:autoSpaceDE w:val="0"/>
              <w:autoSpaceDN w:val="0"/>
              <w:adjustRightInd w:val="0"/>
              <w:spacing w:before="120"/>
              <w:jc w:val="both"/>
              <w:rPr>
                <w:rFonts w:asciiTheme="minorHAnsi" w:hAnsiTheme="minorHAnsi"/>
                <w:sz w:val="24"/>
                <w:szCs w:val="24"/>
              </w:rPr>
            </w:pPr>
            <w:r w:rsidRPr="00071AED">
              <w:rPr>
                <w:rFonts w:asciiTheme="minorHAnsi" w:hAnsiTheme="minorHAnsi"/>
                <w:sz w:val="24"/>
                <w:szCs w:val="24"/>
              </w:rPr>
              <w:t xml:space="preserve">Objective 1 – </w:t>
            </w:r>
            <w:r w:rsidRPr="00A77B25">
              <w:rPr>
                <w:rFonts w:asciiTheme="minorHAnsi" w:hAnsiTheme="minorHAnsi"/>
                <w:i/>
                <w:sz w:val="24"/>
                <w:szCs w:val="24"/>
              </w:rPr>
              <w:t xml:space="preserve">Genetic improvement of SMD utilization rate of </w:t>
            </w:r>
            <w:r w:rsidRPr="00A77B25">
              <w:rPr>
                <w:rFonts w:asciiTheme="minorHAnsi" w:hAnsiTheme="minorHAnsi"/>
                <w:i/>
                <w:color w:val="231F20"/>
                <w:sz w:val="24"/>
                <w:szCs w:val="24"/>
                <w:lang w:eastAsia="zh-CN"/>
              </w:rPr>
              <w:t xml:space="preserve">Largemouth bass (LMB) </w:t>
            </w:r>
            <w:r w:rsidRPr="00A77B25">
              <w:rPr>
                <w:rFonts w:asciiTheme="minorHAnsi" w:hAnsiTheme="minorHAnsi"/>
                <w:i/>
                <w:sz w:val="24"/>
                <w:szCs w:val="24"/>
              </w:rPr>
              <w:t xml:space="preserve">I: </w:t>
            </w:r>
            <w:r w:rsidRPr="00A77B25">
              <w:rPr>
                <w:rFonts w:asciiTheme="minorHAnsi" w:hAnsiTheme="minorHAnsi"/>
                <w:i/>
                <w:color w:val="231F20"/>
                <w:sz w:val="24"/>
                <w:szCs w:val="24"/>
                <w:lang w:eastAsia="zh-CN"/>
              </w:rPr>
              <w:t>Evaluating</w:t>
            </w:r>
            <w:r w:rsidRPr="00A77B25">
              <w:rPr>
                <w:rFonts w:asciiTheme="minorHAnsi" w:hAnsiTheme="minorHAnsi"/>
                <w:i/>
                <w:sz w:val="24"/>
                <w:szCs w:val="24"/>
              </w:rPr>
              <w:t xml:space="preserve"> genetic variation of different strains and families and identifying the best strains with the genetic trait of effective utilization of SMD.</w:t>
            </w:r>
          </w:p>
          <w:p w:rsidR="00071AED" w:rsidRDefault="00975719" w:rsidP="00071AED">
            <w:pPr>
              <w:pStyle w:val="Default"/>
              <w:rPr>
                <w:rFonts w:asciiTheme="minorHAnsi" w:hAnsiTheme="minorHAnsi" w:cstheme="minorHAnsi"/>
                <w:b/>
                <w:bCs/>
              </w:rPr>
            </w:pPr>
            <w:r>
              <w:rPr>
                <w:rFonts w:asciiTheme="minorHAnsi" w:hAnsiTheme="minorHAnsi"/>
              </w:rPr>
              <w:t>A study</w:t>
            </w:r>
            <w:r w:rsidR="00071AED">
              <w:rPr>
                <w:rFonts w:asciiTheme="minorHAnsi" w:hAnsiTheme="minorHAnsi" w:cstheme="minorHAnsi"/>
              </w:rPr>
              <w:t xml:space="preserve"> on e</w:t>
            </w:r>
            <w:r w:rsidR="00071AED" w:rsidRPr="00D90C53">
              <w:rPr>
                <w:rFonts w:asciiTheme="minorHAnsi" w:hAnsiTheme="minorHAnsi" w:cstheme="minorHAnsi"/>
              </w:rPr>
              <w:t>valuation of growth response of N</w:t>
            </w:r>
            <w:r w:rsidR="00071AED">
              <w:rPr>
                <w:rFonts w:asciiTheme="minorHAnsi" w:hAnsiTheme="minorHAnsi" w:cstheme="minorHAnsi"/>
              </w:rPr>
              <w:t>orthern</w:t>
            </w:r>
            <w:r w:rsidR="00071AED" w:rsidRPr="00D90C53">
              <w:rPr>
                <w:rFonts w:asciiTheme="minorHAnsi" w:hAnsiTheme="minorHAnsi" w:cstheme="minorHAnsi"/>
              </w:rPr>
              <w:t xml:space="preserve"> and S</w:t>
            </w:r>
            <w:r w:rsidR="00071AED">
              <w:rPr>
                <w:rFonts w:asciiTheme="minorHAnsi" w:hAnsiTheme="minorHAnsi" w:cstheme="minorHAnsi"/>
              </w:rPr>
              <w:t>outhern</w:t>
            </w:r>
            <w:r w:rsidR="00071AED" w:rsidRPr="00D90C53">
              <w:rPr>
                <w:rFonts w:asciiTheme="minorHAnsi" w:hAnsiTheme="minorHAnsi" w:cstheme="minorHAnsi"/>
              </w:rPr>
              <w:t xml:space="preserve"> subspecies to SMD and </w:t>
            </w:r>
            <w:r w:rsidR="00071AED">
              <w:rPr>
                <w:rFonts w:asciiTheme="minorHAnsi" w:hAnsiTheme="minorHAnsi" w:cstheme="minorHAnsi"/>
              </w:rPr>
              <w:t xml:space="preserve">fishmeal-based diet (FMD) </w:t>
            </w:r>
            <w:r>
              <w:rPr>
                <w:rFonts w:asciiTheme="minorHAnsi" w:hAnsiTheme="minorHAnsi"/>
              </w:rPr>
              <w:t>was</w:t>
            </w:r>
            <w:r w:rsidR="00071AED">
              <w:rPr>
                <w:rFonts w:asciiTheme="minorHAnsi" w:hAnsiTheme="minorHAnsi"/>
              </w:rPr>
              <w:t xml:space="preserve"> completed</w:t>
            </w:r>
            <w:r w:rsidR="00071AED" w:rsidRPr="00D90C53">
              <w:rPr>
                <w:rFonts w:asciiTheme="minorHAnsi" w:hAnsiTheme="minorHAnsi" w:cstheme="minorHAnsi"/>
              </w:rPr>
              <w:t>.</w:t>
            </w:r>
            <w:r w:rsidR="00071AED">
              <w:rPr>
                <w:rFonts w:asciiTheme="minorHAnsi" w:hAnsiTheme="minorHAnsi" w:cstheme="minorHAnsi"/>
              </w:rPr>
              <w:t xml:space="preserve"> F</w:t>
            </w:r>
            <w:r w:rsidR="00071AED" w:rsidRPr="00D90C53">
              <w:rPr>
                <w:rFonts w:asciiTheme="minorHAnsi" w:hAnsiTheme="minorHAnsi" w:cstheme="minorHAnsi"/>
              </w:rPr>
              <w:t>our diets were formulated with varying levels of dietary soybean meal 0 (control), 12, 25, and 40%, respectively</w:t>
            </w:r>
            <w:r w:rsidR="00071AED">
              <w:rPr>
                <w:rFonts w:asciiTheme="minorHAnsi" w:hAnsiTheme="minorHAnsi" w:cstheme="minorHAnsi"/>
              </w:rPr>
              <w:t xml:space="preserve">. </w:t>
            </w:r>
            <w:r w:rsidR="00071AED" w:rsidRPr="00D90C53">
              <w:rPr>
                <w:rFonts w:asciiTheme="minorHAnsi" w:hAnsiTheme="minorHAnsi" w:cstheme="minorHAnsi"/>
              </w:rPr>
              <w:t xml:space="preserve">The feeding trial with 4 replicates lasted for 12 weeks. </w:t>
            </w:r>
            <w:r w:rsidR="00071AED">
              <w:rPr>
                <w:rFonts w:asciiTheme="minorHAnsi" w:hAnsiTheme="minorHAnsi" w:cstheme="minorHAnsi"/>
              </w:rPr>
              <w:t xml:space="preserve">Results showed that 1) </w:t>
            </w:r>
            <w:r w:rsidR="00071AED" w:rsidRPr="00D90C53">
              <w:rPr>
                <w:rFonts w:asciiTheme="minorHAnsi" w:hAnsiTheme="minorHAnsi" w:cstheme="minorHAnsi"/>
              </w:rPr>
              <w:t>N</w:t>
            </w:r>
            <w:r w:rsidR="00071AED">
              <w:rPr>
                <w:rFonts w:asciiTheme="minorHAnsi" w:hAnsiTheme="minorHAnsi" w:cstheme="minorHAnsi"/>
              </w:rPr>
              <w:t>orthern</w:t>
            </w:r>
            <w:r w:rsidR="00071AED" w:rsidRPr="00D90C53">
              <w:rPr>
                <w:rFonts w:asciiTheme="minorHAnsi" w:hAnsiTheme="minorHAnsi" w:cstheme="minorHAnsi"/>
              </w:rPr>
              <w:t xml:space="preserve"> subspecies </w:t>
            </w:r>
            <w:r w:rsidR="00071AED">
              <w:rPr>
                <w:rFonts w:asciiTheme="minorHAnsi" w:hAnsiTheme="minorHAnsi" w:cstheme="minorHAnsi"/>
              </w:rPr>
              <w:t>grew significantly faster (</w:t>
            </w:r>
            <w:r w:rsidR="00071AED" w:rsidRPr="00E642A9">
              <w:rPr>
                <w:rFonts w:asciiTheme="minorHAnsi" w:hAnsiTheme="minorHAnsi" w:cstheme="minorHAnsi"/>
                <w:bCs/>
                <w:i/>
                <w:iCs/>
              </w:rPr>
              <w:t>P</w:t>
            </w:r>
            <w:r w:rsidR="00071AED" w:rsidRPr="00E642A9">
              <w:rPr>
                <w:rFonts w:asciiTheme="minorHAnsi" w:hAnsiTheme="minorHAnsi" w:cstheme="minorHAnsi"/>
                <w:bCs/>
              </w:rPr>
              <w:t>&lt;0.001</w:t>
            </w:r>
            <w:r w:rsidR="00071AED">
              <w:rPr>
                <w:rFonts w:asciiTheme="minorHAnsi" w:hAnsiTheme="minorHAnsi" w:cstheme="minorHAnsi"/>
                <w:bCs/>
              </w:rPr>
              <w:t xml:space="preserve">) </w:t>
            </w:r>
            <w:r w:rsidR="00071AED">
              <w:rPr>
                <w:rFonts w:asciiTheme="minorHAnsi" w:hAnsiTheme="minorHAnsi" w:cstheme="minorHAnsi"/>
              </w:rPr>
              <w:t>and gained significantly higher (</w:t>
            </w:r>
            <w:r w:rsidR="00071AED" w:rsidRPr="00990DB3">
              <w:rPr>
                <w:rFonts w:asciiTheme="minorHAnsi" w:hAnsiTheme="minorHAnsi" w:cstheme="minorHAnsi"/>
                <w:bCs/>
                <w:i/>
                <w:iCs/>
              </w:rPr>
              <w:t>P</w:t>
            </w:r>
            <w:r w:rsidR="00071AED" w:rsidRPr="00990DB3">
              <w:rPr>
                <w:rFonts w:asciiTheme="minorHAnsi" w:hAnsiTheme="minorHAnsi" w:cstheme="minorHAnsi"/>
                <w:bCs/>
              </w:rPr>
              <w:t>&lt;0.001</w:t>
            </w:r>
            <w:r w:rsidR="00071AED">
              <w:rPr>
                <w:rFonts w:asciiTheme="minorHAnsi" w:hAnsiTheme="minorHAnsi" w:cstheme="minorHAnsi"/>
                <w:bCs/>
              </w:rPr>
              <w:t xml:space="preserve">) </w:t>
            </w:r>
            <w:r w:rsidR="00071AED">
              <w:rPr>
                <w:rFonts w:asciiTheme="minorHAnsi" w:hAnsiTheme="minorHAnsi" w:cstheme="minorHAnsi"/>
              </w:rPr>
              <w:t>body weight than</w:t>
            </w:r>
            <w:r w:rsidR="00071AED" w:rsidRPr="00D90C53">
              <w:rPr>
                <w:rFonts w:asciiTheme="minorHAnsi" w:hAnsiTheme="minorHAnsi" w:cstheme="minorHAnsi"/>
              </w:rPr>
              <w:t xml:space="preserve"> S</w:t>
            </w:r>
            <w:r w:rsidR="00071AED">
              <w:rPr>
                <w:rFonts w:asciiTheme="minorHAnsi" w:hAnsiTheme="minorHAnsi" w:cstheme="minorHAnsi"/>
              </w:rPr>
              <w:t>outhern</w:t>
            </w:r>
            <w:r w:rsidR="00071AED" w:rsidRPr="00D90C53">
              <w:rPr>
                <w:rFonts w:asciiTheme="minorHAnsi" w:hAnsiTheme="minorHAnsi" w:cstheme="minorHAnsi"/>
              </w:rPr>
              <w:t xml:space="preserve"> subspecies</w:t>
            </w:r>
            <w:r w:rsidR="00071AED">
              <w:rPr>
                <w:rFonts w:asciiTheme="minorHAnsi" w:hAnsiTheme="minorHAnsi" w:cstheme="minorHAnsi"/>
              </w:rPr>
              <w:t xml:space="preserve"> across the four levels of </w:t>
            </w:r>
            <w:r w:rsidR="00071AED" w:rsidRPr="00D90C53">
              <w:rPr>
                <w:rFonts w:asciiTheme="minorHAnsi" w:hAnsiTheme="minorHAnsi" w:cstheme="minorHAnsi"/>
              </w:rPr>
              <w:t>soybean meal</w:t>
            </w:r>
            <w:r w:rsidR="00071AED">
              <w:rPr>
                <w:rFonts w:asciiTheme="minorHAnsi" w:hAnsiTheme="minorHAnsi" w:cstheme="minorHAnsi"/>
              </w:rPr>
              <w:t xml:space="preserve"> diets; 2) </w:t>
            </w:r>
            <w:r w:rsidR="00071AED" w:rsidRPr="00D90C53">
              <w:rPr>
                <w:rFonts w:asciiTheme="minorHAnsi" w:hAnsiTheme="minorHAnsi" w:cstheme="minorHAnsi"/>
              </w:rPr>
              <w:t>N</w:t>
            </w:r>
            <w:r w:rsidR="00071AED">
              <w:rPr>
                <w:rFonts w:asciiTheme="minorHAnsi" w:hAnsiTheme="minorHAnsi" w:cstheme="minorHAnsi"/>
              </w:rPr>
              <w:t>orthern</w:t>
            </w:r>
            <w:r w:rsidR="00071AED" w:rsidRPr="00D90C53">
              <w:rPr>
                <w:rFonts w:asciiTheme="minorHAnsi" w:hAnsiTheme="minorHAnsi" w:cstheme="minorHAnsi"/>
              </w:rPr>
              <w:t xml:space="preserve"> subspecies </w:t>
            </w:r>
            <w:r w:rsidR="00071AED">
              <w:rPr>
                <w:rFonts w:asciiTheme="minorHAnsi" w:hAnsiTheme="minorHAnsi" w:cstheme="minorHAnsi"/>
              </w:rPr>
              <w:t>utilized SMD significantly better than</w:t>
            </w:r>
            <w:r w:rsidR="00071AED" w:rsidRPr="00D90C53">
              <w:rPr>
                <w:rFonts w:asciiTheme="minorHAnsi" w:hAnsiTheme="minorHAnsi" w:cstheme="minorHAnsi"/>
              </w:rPr>
              <w:t xml:space="preserve"> S</w:t>
            </w:r>
            <w:r w:rsidR="00071AED">
              <w:rPr>
                <w:rFonts w:asciiTheme="minorHAnsi" w:hAnsiTheme="minorHAnsi" w:cstheme="minorHAnsi"/>
              </w:rPr>
              <w:t>outhern</w:t>
            </w:r>
            <w:r w:rsidR="00071AED" w:rsidRPr="00D90C53">
              <w:rPr>
                <w:rFonts w:asciiTheme="minorHAnsi" w:hAnsiTheme="minorHAnsi" w:cstheme="minorHAnsi"/>
              </w:rPr>
              <w:t xml:space="preserve"> subspecies</w:t>
            </w:r>
            <w:r w:rsidR="00071AED">
              <w:rPr>
                <w:rFonts w:asciiTheme="minorHAnsi" w:hAnsiTheme="minorHAnsi" w:cstheme="minorHAnsi"/>
              </w:rPr>
              <w:t xml:space="preserve">; 3) </w:t>
            </w:r>
            <w:r w:rsidR="00071AED" w:rsidRPr="00F619BD">
              <w:rPr>
                <w:rFonts w:asciiTheme="minorHAnsi" w:hAnsiTheme="minorHAnsi" w:cstheme="minorHAnsi"/>
              </w:rPr>
              <w:t xml:space="preserve">Based on the feed efficiency, 12% dietary soybean meal inclusion is optimal for Southern largemouth bass. 25% soybean meal can be </w:t>
            </w:r>
            <w:r w:rsidR="00071AED" w:rsidRPr="00F619BD">
              <w:rPr>
                <w:rFonts w:asciiTheme="minorHAnsi" w:hAnsiTheme="minorHAnsi" w:cstheme="minorHAnsi"/>
              </w:rPr>
              <w:lastRenderedPageBreak/>
              <w:t>used in di</w:t>
            </w:r>
            <w:r w:rsidR="00071AED">
              <w:rPr>
                <w:rFonts w:asciiTheme="minorHAnsi" w:hAnsiTheme="minorHAnsi" w:cstheme="minorHAnsi"/>
              </w:rPr>
              <w:t xml:space="preserve">et for Northern largemouth bass; 4) </w:t>
            </w:r>
            <w:r w:rsidR="00071AED" w:rsidRPr="00F619BD">
              <w:rPr>
                <w:rFonts w:asciiTheme="minorHAnsi" w:hAnsiTheme="minorHAnsi" w:cstheme="minorHAnsi"/>
                <w:bCs/>
              </w:rPr>
              <w:t xml:space="preserve">The growth of largemouth bass decreased with increasing dietary soybean meal level and no significant differences were observed among the treatments for two </w:t>
            </w:r>
            <w:r w:rsidR="00071AED">
              <w:rPr>
                <w:rFonts w:asciiTheme="minorHAnsi" w:hAnsiTheme="minorHAnsi" w:cstheme="minorHAnsi"/>
                <w:bCs/>
              </w:rPr>
              <w:t>sub</w:t>
            </w:r>
            <w:r w:rsidR="00071AED" w:rsidRPr="00F619BD">
              <w:rPr>
                <w:rFonts w:asciiTheme="minorHAnsi" w:hAnsiTheme="minorHAnsi" w:cstheme="minorHAnsi"/>
                <w:bCs/>
              </w:rPr>
              <w:t>species. Diet with 40% soybean meal inclusion is acceptable for juveniles</w:t>
            </w:r>
            <w:r>
              <w:rPr>
                <w:rFonts w:asciiTheme="minorHAnsi" w:hAnsiTheme="minorHAnsi" w:cstheme="minorHAnsi"/>
                <w:bCs/>
              </w:rPr>
              <w:t>. An extra</w:t>
            </w:r>
            <w:r w:rsidR="00071AED">
              <w:rPr>
                <w:rFonts w:asciiTheme="minorHAnsi" w:hAnsiTheme="minorHAnsi" w:cstheme="minorHAnsi"/>
                <w:bCs/>
              </w:rPr>
              <w:t xml:space="preserve"> </w:t>
            </w:r>
            <w:r w:rsidR="00071AED" w:rsidRPr="007E4668">
              <w:rPr>
                <w:rFonts w:asciiTheme="minorHAnsi" w:hAnsiTheme="minorHAnsi" w:cstheme="minorHAnsi"/>
                <w:bCs/>
              </w:rPr>
              <w:t>experiment</w:t>
            </w:r>
            <w:r>
              <w:rPr>
                <w:rFonts w:asciiTheme="minorHAnsi" w:hAnsiTheme="minorHAnsi" w:cstheme="minorHAnsi"/>
                <w:bCs/>
              </w:rPr>
              <w:t xml:space="preserve"> is underway. For this</w:t>
            </w:r>
            <w:r w:rsidR="00071AED">
              <w:rPr>
                <w:rFonts w:asciiTheme="minorHAnsi" w:hAnsiTheme="minorHAnsi" w:cstheme="minorHAnsi"/>
                <w:bCs/>
              </w:rPr>
              <w:t xml:space="preserve"> we have produced LMB fingerling to e</w:t>
            </w:r>
            <w:r w:rsidR="00071AED">
              <w:rPr>
                <w:rFonts w:asciiTheme="minorHAnsi" w:hAnsiTheme="minorHAnsi" w:cstheme="minorHAnsi"/>
                <w:color w:val="211E1E"/>
              </w:rPr>
              <w:t>valuate</w:t>
            </w:r>
            <w:r w:rsidR="00071AED" w:rsidRPr="009860F3">
              <w:rPr>
                <w:rFonts w:asciiTheme="minorHAnsi" w:hAnsiTheme="minorHAnsi" w:cstheme="minorHAnsi"/>
                <w:color w:val="211E1E"/>
              </w:rPr>
              <w:t xml:space="preserve"> </w:t>
            </w:r>
            <w:r w:rsidR="00071AED">
              <w:rPr>
                <w:rFonts w:asciiTheme="minorHAnsi" w:hAnsiTheme="minorHAnsi" w:cstheme="minorHAnsi"/>
              </w:rPr>
              <w:t>genetic variation of more</w:t>
            </w:r>
            <w:r w:rsidR="00071AED" w:rsidRPr="009860F3">
              <w:rPr>
                <w:rFonts w:asciiTheme="minorHAnsi" w:hAnsiTheme="minorHAnsi" w:cstheme="minorHAnsi"/>
              </w:rPr>
              <w:t xml:space="preserve"> strains and families</w:t>
            </w:r>
            <w:r w:rsidR="00071AED">
              <w:rPr>
                <w:rFonts w:asciiTheme="minorHAnsi" w:hAnsiTheme="minorHAnsi" w:cstheme="minorHAnsi"/>
              </w:rPr>
              <w:t xml:space="preserve">. Since </w:t>
            </w:r>
            <w:r w:rsidR="00071AED" w:rsidRPr="00D90C53">
              <w:rPr>
                <w:rFonts w:asciiTheme="minorHAnsi" w:hAnsiTheme="minorHAnsi" w:cstheme="minorHAnsi"/>
              </w:rPr>
              <w:t>N</w:t>
            </w:r>
            <w:r w:rsidR="00071AED">
              <w:rPr>
                <w:rFonts w:asciiTheme="minorHAnsi" w:hAnsiTheme="minorHAnsi" w:cstheme="minorHAnsi"/>
              </w:rPr>
              <w:t>orthern</w:t>
            </w:r>
            <w:r w:rsidR="00071AED" w:rsidRPr="00D90C53">
              <w:rPr>
                <w:rFonts w:asciiTheme="minorHAnsi" w:hAnsiTheme="minorHAnsi" w:cstheme="minorHAnsi"/>
              </w:rPr>
              <w:t xml:space="preserve"> subspecies </w:t>
            </w:r>
            <w:r w:rsidR="00071AED">
              <w:rPr>
                <w:rFonts w:asciiTheme="minorHAnsi" w:hAnsiTheme="minorHAnsi" w:cstheme="minorHAnsi"/>
              </w:rPr>
              <w:t>utilize SMD significantly better than</w:t>
            </w:r>
            <w:r w:rsidR="00071AED" w:rsidRPr="00D90C53">
              <w:rPr>
                <w:rFonts w:asciiTheme="minorHAnsi" w:hAnsiTheme="minorHAnsi" w:cstheme="minorHAnsi"/>
              </w:rPr>
              <w:t xml:space="preserve"> S</w:t>
            </w:r>
            <w:r w:rsidR="00071AED">
              <w:rPr>
                <w:rFonts w:asciiTheme="minorHAnsi" w:hAnsiTheme="minorHAnsi" w:cstheme="minorHAnsi"/>
              </w:rPr>
              <w:t>outhern</w:t>
            </w:r>
            <w:r w:rsidR="00071AED" w:rsidRPr="00D90C53">
              <w:rPr>
                <w:rFonts w:asciiTheme="minorHAnsi" w:hAnsiTheme="minorHAnsi" w:cstheme="minorHAnsi"/>
              </w:rPr>
              <w:t xml:space="preserve"> subspecies</w:t>
            </w:r>
            <w:r>
              <w:rPr>
                <w:rFonts w:asciiTheme="minorHAnsi" w:hAnsiTheme="minorHAnsi" w:cstheme="minorHAnsi"/>
              </w:rPr>
              <w:t xml:space="preserve">, the </w:t>
            </w:r>
            <w:r w:rsidR="00071AED">
              <w:rPr>
                <w:rFonts w:asciiTheme="minorHAnsi" w:hAnsiTheme="minorHAnsi" w:cstheme="minorHAnsi"/>
              </w:rPr>
              <w:t>experiment on e</w:t>
            </w:r>
            <w:r w:rsidR="00071AED" w:rsidRPr="009860F3">
              <w:rPr>
                <w:rFonts w:asciiTheme="minorHAnsi" w:hAnsiTheme="minorHAnsi" w:cstheme="minorHAnsi"/>
                <w:color w:val="211E1E"/>
              </w:rPr>
              <w:t xml:space="preserve">valuating </w:t>
            </w:r>
            <w:r w:rsidR="00071AED" w:rsidRPr="009860F3">
              <w:rPr>
                <w:rFonts w:asciiTheme="minorHAnsi" w:hAnsiTheme="minorHAnsi" w:cstheme="minorHAnsi"/>
              </w:rPr>
              <w:t>genetic variation of di</w:t>
            </w:r>
            <w:r w:rsidR="00071AED">
              <w:rPr>
                <w:rFonts w:asciiTheme="minorHAnsi" w:hAnsiTheme="minorHAnsi" w:cstheme="minorHAnsi"/>
              </w:rPr>
              <w:t>fferent strains</w:t>
            </w:r>
            <w:r w:rsidR="00071AED" w:rsidRPr="009860F3">
              <w:rPr>
                <w:rFonts w:asciiTheme="minorHAnsi" w:hAnsiTheme="minorHAnsi" w:cstheme="minorHAnsi"/>
              </w:rPr>
              <w:t xml:space="preserve"> identifying the best strains with the genetic trait of effective utilization of SMD</w:t>
            </w:r>
            <w:r w:rsidR="00071AED">
              <w:rPr>
                <w:rFonts w:asciiTheme="minorHAnsi" w:hAnsiTheme="minorHAnsi" w:cstheme="minorHAnsi"/>
              </w:rPr>
              <w:t xml:space="preserve"> within </w:t>
            </w:r>
            <w:r w:rsidR="00071AED" w:rsidRPr="00D90C53">
              <w:rPr>
                <w:rFonts w:asciiTheme="minorHAnsi" w:hAnsiTheme="minorHAnsi" w:cstheme="minorHAnsi"/>
              </w:rPr>
              <w:t>N</w:t>
            </w:r>
            <w:r w:rsidR="00071AED">
              <w:rPr>
                <w:rFonts w:asciiTheme="minorHAnsi" w:hAnsiTheme="minorHAnsi" w:cstheme="minorHAnsi"/>
              </w:rPr>
              <w:t>orthern</w:t>
            </w:r>
            <w:r w:rsidR="00071AED" w:rsidRPr="00D90C53">
              <w:rPr>
                <w:rFonts w:asciiTheme="minorHAnsi" w:hAnsiTheme="minorHAnsi" w:cstheme="minorHAnsi"/>
              </w:rPr>
              <w:t xml:space="preserve"> subspecies</w:t>
            </w:r>
            <w:r>
              <w:rPr>
                <w:rFonts w:asciiTheme="minorHAnsi" w:hAnsiTheme="minorHAnsi" w:cstheme="minorHAnsi"/>
              </w:rPr>
              <w:t xml:space="preserve"> is necessary</w:t>
            </w:r>
            <w:r w:rsidR="00071AED">
              <w:rPr>
                <w:rFonts w:asciiTheme="minorHAnsi" w:hAnsiTheme="minorHAnsi" w:cstheme="minorHAnsi"/>
              </w:rPr>
              <w:t>.</w:t>
            </w:r>
          </w:p>
          <w:p w:rsidR="00071AED" w:rsidRDefault="00071AED" w:rsidP="00071AED">
            <w:pPr>
              <w:spacing w:before="120"/>
              <w:jc w:val="both"/>
              <w:rPr>
                <w:rFonts w:asciiTheme="minorHAnsi" w:hAnsiTheme="minorHAnsi"/>
                <w:sz w:val="24"/>
                <w:szCs w:val="24"/>
              </w:rPr>
            </w:pPr>
          </w:p>
          <w:p w:rsidR="00071AED" w:rsidRPr="00A77B25" w:rsidRDefault="00071AED" w:rsidP="00071AED">
            <w:pPr>
              <w:spacing w:before="120"/>
              <w:jc w:val="both"/>
              <w:rPr>
                <w:rFonts w:asciiTheme="minorHAnsi" w:hAnsiTheme="minorHAnsi"/>
                <w:i/>
                <w:sz w:val="24"/>
                <w:szCs w:val="24"/>
              </w:rPr>
            </w:pPr>
            <w:r w:rsidRPr="00071AED">
              <w:rPr>
                <w:rFonts w:asciiTheme="minorHAnsi" w:hAnsiTheme="minorHAnsi"/>
                <w:sz w:val="24"/>
                <w:szCs w:val="24"/>
              </w:rPr>
              <w:t>Objective 2-</w:t>
            </w:r>
            <w:r w:rsidRPr="00A77B25">
              <w:rPr>
                <w:rFonts w:asciiTheme="minorHAnsi" w:hAnsiTheme="minorHAnsi"/>
                <w:i/>
                <w:sz w:val="24"/>
                <w:szCs w:val="24"/>
              </w:rPr>
              <w:t xml:space="preserve">Develop and provide educational and promotional materials geared toward promoting Midwest aquaculture products, and disseminate results from objective 1 to Midwest and China. </w:t>
            </w:r>
          </w:p>
          <w:p w:rsidR="00071AED" w:rsidRPr="00A24113" w:rsidRDefault="00A24113" w:rsidP="00071AED">
            <w:pPr>
              <w:autoSpaceDE w:val="0"/>
              <w:autoSpaceDN w:val="0"/>
              <w:adjustRightInd w:val="0"/>
              <w:spacing w:before="120"/>
              <w:jc w:val="both"/>
              <w:rPr>
                <w:sz w:val="24"/>
                <w:szCs w:val="24"/>
              </w:rPr>
            </w:pPr>
            <w:r>
              <w:rPr>
                <w:rFonts w:asciiTheme="minorHAnsi" w:hAnsiTheme="minorHAnsi" w:cstheme="minorHAnsi"/>
                <w:sz w:val="24"/>
                <w:szCs w:val="24"/>
              </w:rPr>
              <w:t>Two</w:t>
            </w:r>
            <w:r w:rsidR="00071AED" w:rsidRPr="00A24113">
              <w:rPr>
                <w:rFonts w:asciiTheme="minorHAnsi" w:hAnsiTheme="minorHAnsi" w:cstheme="minorHAnsi"/>
                <w:sz w:val="24"/>
                <w:szCs w:val="24"/>
              </w:rPr>
              <w:t xml:space="preserve"> manuscript</w:t>
            </w:r>
            <w:r>
              <w:rPr>
                <w:rFonts w:asciiTheme="minorHAnsi" w:hAnsiTheme="minorHAnsi" w:cstheme="minorHAnsi"/>
                <w:sz w:val="24"/>
                <w:szCs w:val="24"/>
              </w:rPr>
              <w:t>s have</w:t>
            </w:r>
            <w:r w:rsidR="00071AED" w:rsidRPr="00A24113">
              <w:rPr>
                <w:rFonts w:asciiTheme="minorHAnsi" w:hAnsiTheme="minorHAnsi" w:cstheme="minorHAnsi"/>
                <w:sz w:val="24"/>
                <w:szCs w:val="24"/>
              </w:rPr>
              <w:t xml:space="preserve"> been completed </w:t>
            </w:r>
            <w:r>
              <w:rPr>
                <w:rFonts w:asciiTheme="minorHAnsi" w:hAnsiTheme="minorHAnsi" w:cstheme="minorHAnsi"/>
                <w:sz w:val="24"/>
                <w:szCs w:val="24"/>
              </w:rPr>
              <w:t>from above results and are being submitted and distributed</w:t>
            </w:r>
            <w:r w:rsidR="00071AED" w:rsidRPr="00A24113">
              <w:rPr>
                <w:rFonts w:asciiTheme="minorHAnsi" w:hAnsiTheme="minorHAnsi" w:cstheme="minorHAnsi"/>
                <w:sz w:val="24"/>
                <w:szCs w:val="24"/>
              </w:rPr>
              <w:t xml:space="preserve">. </w:t>
            </w:r>
          </w:p>
          <w:p w:rsidR="00F06EBE" w:rsidRDefault="00F06EBE" w:rsidP="00F070B4"/>
          <w:p w:rsidR="00F06EBE" w:rsidRPr="00F070B4" w:rsidRDefault="00F06EBE" w:rsidP="00F070B4"/>
        </w:tc>
      </w:tr>
      <w:tr w:rsidR="00F06EBE" w:rsidTr="00017F02">
        <w:trPr>
          <w:gridAfter w:val="1"/>
          <w:wAfter w:w="450" w:type="dxa"/>
        </w:trPr>
        <w:tc>
          <w:tcPr>
            <w:tcW w:w="9180" w:type="dxa"/>
            <w:gridSpan w:val="4"/>
            <w:tcMar>
              <w:top w:w="43" w:type="dxa"/>
              <w:left w:w="0" w:type="dxa"/>
              <w:bottom w:w="43" w:type="dxa"/>
              <w:right w:w="0" w:type="dxa"/>
            </w:tcMar>
          </w:tcPr>
          <w:p w:rsidR="00F06EBE" w:rsidRPr="00BD1E89" w:rsidRDefault="00F06EBE" w:rsidP="00491CE6">
            <w:pPr>
              <w:pStyle w:val="Heading2"/>
              <w:numPr>
                <w:ilvl w:val="0"/>
                <w:numId w:val="0"/>
              </w:numPr>
              <w:ind w:left="576" w:hanging="576"/>
              <w:outlineLvl w:val="1"/>
              <w:rPr>
                <w:i/>
              </w:rPr>
            </w:pPr>
            <w:r>
              <w:lastRenderedPageBreak/>
              <w:t xml:space="preserve">Expected Outputs/Deliverables - </w:t>
            </w:r>
            <w:r w:rsidRPr="00406CFF">
              <w:rPr>
                <w:b w:val="0"/>
              </w:rPr>
              <w:t>List each</w:t>
            </w:r>
            <w:r>
              <w:rPr>
                <w:b w:val="0"/>
              </w:rPr>
              <w:t xml:space="preserve"> deliverable identified in the project, indicate</w:t>
            </w:r>
            <w:r w:rsidRPr="00FF4F4F">
              <w:rPr>
                <w:b w:val="0"/>
              </w:rPr>
              <w:t xml:space="preserve"> whether or not it was </w:t>
            </w:r>
            <w:r>
              <w:rPr>
                <w:b w:val="0"/>
              </w:rPr>
              <w:t>supplied and if not supplied, please provide an explanation as to why</w:t>
            </w:r>
            <w:r w:rsidRPr="00FF4F4F">
              <w:rPr>
                <w:b w:val="0"/>
              </w:rPr>
              <w:t>.</w:t>
            </w:r>
          </w:p>
        </w:tc>
      </w:tr>
      <w:tr w:rsidR="00F06EBE" w:rsidTr="00017F02">
        <w:trPr>
          <w:gridAfter w:val="1"/>
          <w:wAfter w:w="450" w:type="dxa"/>
          <w:trHeight w:val="658"/>
        </w:trPr>
        <w:tc>
          <w:tcPr>
            <w:tcW w:w="9180" w:type="dxa"/>
            <w:gridSpan w:val="4"/>
            <w:tcMar>
              <w:top w:w="43" w:type="dxa"/>
              <w:left w:w="0" w:type="dxa"/>
              <w:bottom w:w="43" w:type="dxa"/>
              <w:right w:w="0" w:type="dxa"/>
            </w:tcMar>
          </w:tcPr>
          <w:p w:rsidR="00A24113" w:rsidRPr="00071AED" w:rsidRDefault="00A24113" w:rsidP="00A24113">
            <w:pPr>
              <w:spacing w:before="120"/>
              <w:jc w:val="both"/>
              <w:rPr>
                <w:rFonts w:asciiTheme="minorHAnsi" w:hAnsiTheme="minorHAnsi"/>
                <w:sz w:val="24"/>
                <w:szCs w:val="24"/>
              </w:rPr>
            </w:pPr>
            <w:r w:rsidRPr="00A77B25">
              <w:rPr>
                <w:rFonts w:asciiTheme="minorHAnsi" w:hAnsiTheme="minorHAnsi"/>
                <w:i/>
                <w:sz w:val="24"/>
                <w:szCs w:val="24"/>
              </w:rPr>
              <w:t>Develop and provide educational and promotional materials geared toward promoting Midwest aquaculture products, and disseminate results from objective 1 to Midwest and China</w:t>
            </w:r>
            <w:r w:rsidRPr="00071AED">
              <w:rPr>
                <w:rFonts w:asciiTheme="minorHAnsi" w:hAnsiTheme="minorHAnsi"/>
                <w:sz w:val="24"/>
                <w:szCs w:val="24"/>
              </w:rPr>
              <w:t xml:space="preserve">. </w:t>
            </w:r>
          </w:p>
          <w:p w:rsidR="00A24113" w:rsidRPr="00A24113" w:rsidRDefault="00A24113" w:rsidP="00A24113">
            <w:pPr>
              <w:autoSpaceDE w:val="0"/>
              <w:autoSpaceDN w:val="0"/>
              <w:adjustRightInd w:val="0"/>
              <w:spacing w:before="120"/>
              <w:jc w:val="both"/>
              <w:rPr>
                <w:sz w:val="24"/>
                <w:szCs w:val="24"/>
              </w:rPr>
            </w:pPr>
            <w:r>
              <w:rPr>
                <w:rFonts w:asciiTheme="minorHAnsi" w:hAnsiTheme="minorHAnsi" w:cstheme="minorHAnsi"/>
                <w:sz w:val="24"/>
                <w:szCs w:val="24"/>
              </w:rPr>
              <w:t>Two</w:t>
            </w:r>
            <w:r w:rsidRPr="00A24113">
              <w:rPr>
                <w:rFonts w:asciiTheme="minorHAnsi" w:hAnsiTheme="minorHAnsi" w:cstheme="minorHAnsi"/>
                <w:sz w:val="24"/>
                <w:szCs w:val="24"/>
              </w:rPr>
              <w:t xml:space="preserve"> manuscript</w:t>
            </w:r>
            <w:r>
              <w:rPr>
                <w:rFonts w:asciiTheme="minorHAnsi" w:hAnsiTheme="minorHAnsi" w:cstheme="minorHAnsi"/>
                <w:sz w:val="24"/>
                <w:szCs w:val="24"/>
              </w:rPr>
              <w:t>s have</w:t>
            </w:r>
            <w:r w:rsidRPr="00A24113">
              <w:rPr>
                <w:rFonts w:asciiTheme="minorHAnsi" w:hAnsiTheme="minorHAnsi" w:cstheme="minorHAnsi"/>
                <w:sz w:val="24"/>
                <w:szCs w:val="24"/>
              </w:rPr>
              <w:t xml:space="preserve"> been completed </w:t>
            </w:r>
            <w:r>
              <w:rPr>
                <w:rFonts w:asciiTheme="minorHAnsi" w:hAnsiTheme="minorHAnsi" w:cstheme="minorHAnsi"/>
                <w:sz w:val="24"/>
                <w:szCs w:val="24"/>
              </w:rPr>
              <w:t>from above results and are being submitted</w:t>
            </w:r>
            <w:r w:rsidRPr="00A24113">
              <w:rPr>
                <w:rFonts w:asciiTheme="minorHAnsi" w:hAnsiTheme="minorHAnsi" w:cstheme="minorHAnsi"/>
                <w:sz w:val="24"/>
                <w:szCs w:val="24"/>
              </w:rPr>
              <w:t xml:space="preserve">. </w:t>
            </w:r>
          </w:p>
          <w:p w:rsidR="00F06EBE" w:rsidRPr="00A24113" w:rsidRDefault="00A24113" w:rsidP="00491CE6">
            <w:pPr>
              <w:rPr>
                <w:sz w:val="24"/>
                <w:szCs w:val="24"/>
              </w:rPr>
            </w:pPr>
            <w:r w:rsidRPr="00A24113">
              <w:rPr>
                <w:rFonts w:asciiTheme="minorHAnsi" w:hAnsiTheme="minorHAnsi" w:cstheme="minorHAnsi"/>
                <w:sz w:val="24"/>
                <w:szCs w:val="24"/>
              </w:rPr>
              <w:t>Based on the experiment one and current experiment 2, educational and promotional materials geared toward promoting the Midwest aquaculture products are in preparation and will be distributed once the 2</w:t>
            </w:r>
            <w:r w:rsidRPr="00A24113">
              <w:rPr>
                <w:rFonts w:asciiTheme="minorHAnsi" w:hAnsiTheme="minorHAnsi" w:cstheme="minorHAnsi"/>
                <w:sz w:val="24"/>
                <w:szCs w:val="24"/>
                <w:vertAlign w:val="superscript"/>
              </w:rPr>
              <w:t>nd</w:t>
            </w:r>
            <w:r w:rsidRPr="00A24113">
              <w:rPr>
                <w:rFonts w:asciiTheme="minorHAnsi" w:hAnsiTheme="minorHAnsi" w:cstheme="minorHAnsi"/>
                <w:sz w:val="24"/>
                <w:szCs w:val="24"/>
              </w:rPr>
              <w:t xml:space="preserve"> experiment has been completed.</w:t>
            </w:r>
          </w:p>
          <w:p w:rsidR="00F06EBE" w:rsidRDefault="00F06EBE" w:rsidP="00491CE6">
            <w:pPr>
              <w:rPr>
                <w:b/>
              </w:rPr>
            </w:pPr>
          </w:p>
        </w:tc>
      </w:tr>
      <w:tr w:rsidR="00F06EBE" w:rsidTr="00A24113">
        <w:tblPrEx>
          <w:jc w:val="center"/>
          <w:tblInd w:w="0" w:type="dxa"/>
        </w:tblPrEx>
        <w:trPr>
          <w:gridBefore w:val="1"/>
          <w:gridAfter w:val="2"/>
          <w:wBefore w:w="45" w:type="dxa"/>
          <w:wAfter w:w="462" w:type="dxa"/>
          <w:jc w:val="center"/>
        </w:trPr>
        <w:tc>
          <w:tcPr>
            <w:tcW w:w="9123" w:type="dxa"/>
            <w:gridSpan w:val="2"/>
          </w:tcPr>
          <w:p w:rsidR="00F06EBE" w:rsidRPr="00D42DA7" w:rsidRDefault="00F06EBE" w:rsidP="007249F5">
            <w:pPr>
              <w:pStyle w:val="Heading2"/>
              <w:numPr>
                <w:ilvl w:val="0"/>
                <w:numId w:val="0"/>
              </w:numPr>
              <w:ind w:left="576" w:hanging="576"/>
              <w:outlineLvl w:val="1"/>
            </w:pPr>
            <w:r w:rsidRPr="00406CFF">
              <w:t>Describe any unforeseen events or circumstances that may have affected project timeline, costs, or deliverables</w:t>
            </w:r>
            <w:r w:rsidRPr="00F070B4">
              <w:t xml:space="preserve"> </w:t>
            </w:r>
            <w:r>
              <w:t>(</w:t>
            </w:r>
            <w:r w:rsidRPr="00F070B4">
              <w:t>if applicable</w:t>
            </w:r>
            <w:r w:rsidRPr="00406CFF">
              <w:t>.</w:t>
            </w:r>
            <w:r>
              <w:t>)</w:t>
            </w:r>
          </w:p>
        </w:tc>
      </w:tr>
      <w:tr w:rsidR="00F06EBE" w:rsidTr="00A24113">
        <w:tblPrEx>
          <w:jc w:val="center"/>
          <w:tblInd w:w="0" w:type="dxa"/>
        </w:tblPrEx>
        <w:trPr>
          <w:gridBefore w:val="1"/>
          <w:gridAfter w:val="2"/>
          <w:wBefore w:w="45" w:type="dxa"/>
          <w:wAfter w:w="462" w:type="dxa"/>
          <w:trHeight w:val="1421"/>
          <w:jc w:val="center"/>
        </w:trPr>
        <w:tc>
          <w:tcPr>
            <w:tcW w:w="9123" w:type="dxa"/>
            <w:gridSpan w:val="2"/>
          </w:tcPr>
          <w:p w:rsidR="00F06EBE" w:rsidRPr="00A24113" w:rsidRDefault="00A24113" w:rsidP="00FF4F4F">
            <w:pPr>
              <w:rPr>
                <w:sz w:val="24"/>
                <w:szCs w:val="24"/>
              </w:rPr>
            </w:pPr>
            <w:r w:rsidRPr="00A24113">
              <w:rPr>
                <w:sz w:val="24"/>
                <w:szCs w:val="24"/>
              </w:rPr>
              <w:t xml:space="preserve">One year </w:t>
            </w:r>
            <w:r>
              <w:rPr>
                <w:sz w:val="24"/>
                <w:szCs w:val="24"/>
              </w:rPr>
              <w:t xml:space="preserve">is too short for completing two experiments </w:t>
            </w:r>
            <w:r w:rsidR="004F40F1">
              <w:rPr>
                <w:sz w:val="24"/>
                <w:szCs w:val="24"/>
              </w:rPr>
              <w:t xml:space="preserve">with this project </w:t>
            </w:r>
            <w:r>
              <w:rPr>
                <w:sz w:val="24"/>
                <w:szCs w:val="24"/>
              </w:rPr>
              <w:t xml:space="preserve">and producing or obtaining different strains </w:t>
            </w:r>
            <w:r w:rsidR="004F40F1">
              <w:rPr>
                <w:sz w:val="24"/>
                <w:szCs w:val="24"/>
              </w:rPr>
              <w:t xml:space="preserve">and families </w:t>
            </w:r>
            <w:r>
              <w:rPr>
                <w:sz w:val="24"/>
                <w:szCs w:val="24"/>
              </w:rPr>
              <w:t xml:space="preserve">took a longer time than expected. </w:t>
            </w:r>
          </w:p>
        </w:tc>
      </w:tr>
      <w:tr w:rsidR="00F06EBE" w:rsidTr="00017F02">
        <w:trPr>
          <w:gridAfter w:val="1"/>
          <w:wAfter w:w="450" w:type="dxa"/>
          <w:trHeight w:val="442"/>
        </w:trPr>
        <w:tc>
          <w:tcPr>
            <w:tcW w:w="9180" w:type="dxa"/>
            <w:gridSpan w:val="4"/>
            <w:tcMar>
              <w:top w:w="43" w:type="dxa"/>
              <w:left w:w="0" w:type="dxa"/>
              <w:bottom w:w="43" w:type="dxa"/>
              <w:right w:w="0" w:type="dxa"/>
            </w:tcMar>
          </w:tcPr>
          <w:p w:rsidR="00F06EBE" w:rsidRPr="00FF4F4F" w:rsidRDefault="00F06EBE" w:rsidP="00083E61">
            <w:pPr>
              <w:pStyle w:val="Heading2"/>
              <w:numPr>
                <w:ilvl w:val="0"/>
                <w:numId w:val="0"/>
              </w:numPr>
              <w:ind w:left="576" w:hanging="576"/>
              <w:outlineLvl w:val="1"/>
            </w:pPr>
            <w:r>
              <w:t>W</w:t>
            </w:r>
            <w:r w:rsidRPr="00BD1E89">
              <w:t xml:space="preserve">hat, </w:t>
            </w:r>
            <w:r>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F06EBE" w:rsidTr="00017F02">
        <w:trPr>
          <w:gridAfter w:val="1"/>
          <w:wAfter w:w="450" w:type="dxa"/>
          <w:trHeight w:val="946"/>
        </w:trPr>
        <w:tc>
          <w:tcPr>
            <w:tcW w:w="9180" w:type="dxa"/>
            <w:gridSpan w:val="4"/>
            <w:tcMar>
              <w:top w:w="43" w:type="dxa"/>
              <w:left w:w="0" w:type="dxa"/>
              <w:bottom w:w="43" w:type="dxa"/>
              <w:right w:w="0" w:type="dxa"/>
            </w:tcMar>
          </w:tcPr>
          <w:p w:rsidR="004F40F1" w:rsidRPr="004F40F1" w:rsidRDefault="004F40F1" w:rsidP="004F40F1">
            <w:pPr>
              <w:pStyle w:val="Default"/>
              <w:rPr>
                <w:rFonts w:asciiTheme="minorHAnsi" w:hAnsiTheme="minorHAnsi" w:cstheme="minorHAnsi"/>
              </w:rPr>
            </w:pPr>
            <w:r>
              <w:rPr>
                <w:rFonts w:asciiTheme="minorHAnsi" w:hAnsiTheme="minorHAnsi" w:cstheme="minorHAnsi"/>
              </w:rPr>
              <w:t>The results from current study shows</w:t>
            </w:r>
            <w:r w:rsidRPr="004F40F1">
              <w:rPr>
                <w:rFonts w:asciiTheme="minorHAnsi" w:hAnsiTheme="minorHAnsi" w:cstheme="minorHAnsi"/>
              </w:rPr>
              <w:t xml:space="preserve"> that sufficient genetic variation exists for gro</w:t>
            </w:r>
            <w:r>
              <w:rPr>
                <w:rFonts w:asciiTheme="minorHAnsi" w:hAnsiTheme="minorHAnsi" w:cstheme="minorHAnsi"/>
              </w:rPr>
              <w:t>wth and feed efficiency for largemouth bass</w:t>
            </w:r>
            <w:r w:rsidRPr="004F40F1">
              <w:rPr>
                <w:rFonts w:asciiTheme="minorHAnsi" w:hAnsiTheme="minorHAnsi" w:cstheme="minorHAnsi"/>
              </w:rPr>
              <w:t xml:space="preserve"> fed with both FMD and SMD, suggesting that genetic improvement is possible for the trait of feed efficiency</w:t>
            </w:r>
            <w:r>
              <w:rPr>
                <w:rFonts w:asciiTheme="minorHAnsi" w:hAnsiTheme="minorHAnsi" w:cstheme="minorHAnsi"/>
              </w:rPr>
              <w:t xml:space="preserve"> in this species</w:t>
            </w:r>
            <w:r w:rsidRPr="004F40F1">
              <w:rPr>
                <w:rFonts w:asciiTheme="minorHAnsi" w:hAnsiTheme="minorHAnsi" w:cstheme="minorHAnsi"/>
              </w:rPr>
              <w:t>. There is a need of genetic selection</w:t>
            </w:r>
            <w:r w:rsidR="00E77A67">
              <w:rPr>
                <w:rFonts w:asciiTheme="minorHAnsi" w:hAnsiTheme="minorHAnsi" w:cstheme="minorHAnsi"/>
              </w:rPr>
              <w:t xml:space="preserve"> for improvement of SMD utilization</w:t>
            </w:r>
            <w:r w:rsidRPr="004F40F1">
              <w:rPr>
                <w:rFonts w:asciiTheme="minorHAnsi" w:hAnsiTheme="minorHAnsi" w:cstheme="minorHAnsi"/>
              </w:rPr>
              <w:t xml:space="preserve">. </w:t>
            </w:r>
          </w:p>
          <w:p w:rsidR="004F40F1" w:rsidRPr="004F40F1" w:rsidRDefault="004F40F1" w:rsidP="004F40F1">
            <w:pPr>
              <w:pStyle w:val="Default"/>
              <w:rPr>
                <w:rFonts w:asciiTheme="minorHAnsi" w:hAnsiTheme="minorHAnsi" w:cstheme="minorHAnsi"/>
              </w:rPr>
            </w:pPr>
          </w:p>
          <w:p w:rsidR="004F40F1" w:rsidRPr="00A73275" w:rsidRDefault="00A73275" w:rsidP="004F40F1">
            <w:pPr>
              <w:pStyle w:val="Default"/>
              <w:rPr>
                <w:rFonts w:asciiTheme="minorHAnsi" w:hAnsiTheme="minorHAnsi" w:cstheme="minorHAnsi"/>
                <w:bCs/>
                <w:iCs/>
              </w:rPr>
            </w:pPr>
            <w:r>
              <w:rPr>
                <w:rFonts w:asciiTheme="minorHAnsi" w:hAnsiTheme="minorHAnsi" w:cstheme="minorHAnsi"/>
              </w:rPr>
              <w:lastRenderedPageBreak/>
              <w:t>Therefore, the follow-up steps</w:t>
            </w:r>
            <w:r w:rsidR="004F40F1" w:rsidRPr="004F40F1">
              <w:rPr>
                <w:rFonts w:asciiTheme="minorHAnsi" w:hAnsiTheme="minorHAnsi" w:cstheme="minorHAnsi"/>
              </w:rPr>
              <w:t xml:space="preserve"> will </w:t>
            </w:r>
            <w:r>
              <w:rPr>
                <w:rFonts w:asciiTheme="minorHAnsi" w:hAnsiTheme="minorHAnsi" w:cstheme="minorHAnsi"/>
              </w:rPr>
              <w:t>be</w:t>
            </w:r>
            <w:r w:rsidR="007026CB">
              <w:rPr>
                <w:rFonts w:asciiTheme="minorHAnsi" w:hAnsiTheme="minorHAnsi" w:cstheme="minorHAnsi"/>
              </w:rPr>
              <w:t xml:space="preserve"> </w:t>
            </w:r>
            <w:r>
              <w:rPr>
                <w:rFonts w:asciiTheme="minorHAnsi" w:hAnsiTheme="minorHAnsi" w:cstheme="minorHAnsi"/>
              </w:rPr>
              <w:t xml:space="preserve">conducting selective breeding and </w:t>
            </w:r>
            <w:r w:rsidR="004F40F1" w:rsidRPr="004F40F1">
              <w:rPr>
                <w:rFonts w:asciiTheme="minorHAnsi" w:hAnsiTheme="minorHAnsi" w:cstheme="minorHAnsi"/>
              </w:rPr>
              <w:t xml:space="preserve">producing superior </w:t>
            </w:r>
            <w:proofErr w:type="spellStart"/>
            <w:r w:rsidR="004F40F1" w:rsidRPr="004F40F1">
              <w:rPr>
                <w:rFonts w:asciiTheme="minorHAnsi" w:hAnsiTheme="minorHAnsi" w:cstheme="minorHAnsi"/>
              </w:rPr>
              <w:t>broodstock</w:t>
            </w:r>
            <w:proofErr w:type="spellEnd"/>
            <w:r w:rsidR="004F40F1" w:rsidRPr="004F40F1">
              <w:rPr>
                <w:rFonts w:asciiTheme="minorHAnsi" w:hAnsiTheme="minorHAnsi" w:cstheme="minorHAnsi"/>
              </w:rPr>
              <w:t xml:space="preserve"> of LMB with the traits of better SMD feed efficiency for global LMB aquaculture industry</w:t>
            </w:r>
            <w:r w:rsidR="007026CB">
              <w:rPr>
                <w:rFonts w:asciiTheme="minorHAnsi" w:hAnsiTheme="minorHAnsi" w:cstheme="minorHAnsi"/>
              </w:rPr>
              <w:t xml:space="preserve">, </w:t>
            </w:r>
            <w:r w:rsidR="007026CB" w:rsidRPr="007026CB">
              <w:rPr>
                <w:rFonts w:asciiTheme="minorHAnsi" w:hAnsiTheme="minorHAnsi" w:cstheme="minorHAnsi"/>
              </w:rPr>
              <w:t>and delivering superior LMB strains with higher SMD utilization rate to fish farmers in the Midwest, US and other major aquaculture countries</w:t>
            </w:r>
            <w:r w:rsidR="007026CB" w:rsidRPr="00CF6A94">
              <w:rPr>
                <w:rFonts w:cstheme="minorHAnsi"/>
                <w:sz w:val="23"/>
                <w:szCs w:val="23"/>
              </w:rPr>
              <w:t>.</w:t>
            </w:r>
            <w:r w:rsidR="004F40F1" w:rsidRPr="004F40F1">
              <w:rPr>
                <w:rFonts w:asciiTheme="minorHAnsi" w:hAnsiTheme="minorHAnsi" w:cstheme="minorHAnsi"/>
              </w:rPr>
              <w:t xml:space="preserve"> </w:t>
            </w:r>
            <w:r w:rsidR="004F40F1" w:rsidRPr="00A73275">
              <w:rPr>
                <w:rFonts w:asciiTheme="minorHAnsi" w:hAnsiTheme="minorHAnsi" w:cstheme="minorHAnsi"/>
                <w:bCs/>
                <w:iCs/>
              </w:rPr>
              <w:t xml:space="preserve">Exploring utilization of soybean meal-based diets for LMB will greatly promote and increase use of soybean in many countries, especially in the USA and China, which currently owns 70% global aquaculture production and imports a lot of soybean from the Midwest and USA. </w:t>
            </w:r>
          </w:p>
          <w:p w:rsidR="00F06EBE" w:rsidRPr="004F40F1" w:rsidRDefault="00F06EBE" w:rsidP="00FF4F4F">
            <w:pPr>
              <w:pStyle w:val="Heading2"/>
              <w:numPr>
                <w:ilvl w:val="0"/>
                <w:numId w:val="0"/>
              </w:numPr>
              <w:ind w:left="576" w:hanging="576"/>
              <w:outlineLvl w:val="1"/>
              <w:rPr>
                <w:b w:val="0"/>
                <w:sz w:val="24"/>
                <w:szCs w:val="24"/>
              </w:rPr>
            </w:pPr>
          </w:p>
        </w:tc>
      </w:tr>
      <w:tr w:rsidR="00F06EBE" w:rsidTr="00017F02">
        <w:trPr>
          <w:gridAfter w:val="1"/>
          <w:wAfter w:w="450" w:type="dxa"/>
          <w:trHeight w:val="235"/>
        </w:trPr>
        <w:tc>
          <w:tcPr>
            <w:tcW w:w="9180" w:type="dxa"/>
            <w:gridSpan w:val="4"/>
            <w:tcMar>
              <w:top w:w="43" w:type="dxa"/>
              <w:left w:w="0" w:type="dxa"/>
              <w:bottom w:w="43" w:type="dxa"/>
              <w:right w:w="0" w:type="dxa"/>
            </w:tcMar>
          </w:tcPr>
          <w:p w:rsidR="00F06EBE" w:rsidRDefault="00F06EBE" w:rsidP="00406CFF">
            <w:pPr>
              <w:rPr>
                <w:b/>
              </w:rPr>
            </w:pPr>
            <w:r w:rsidRPr="00406CFF">
              <w:rPr>
                <w:rFonts w:cs="Times New Roman"/>
                <w:b/>
                <w:iCs/>
                <w:color w:val="000000" w:themeColor="text1"/>
                <w:kern w:val="0"/>
                <w:sz w:val="20"/>
                <w:szCs w:val="28"/>
              </w:rPr>
              <w:lastRenderedPageBreak/>
              <w:t>List any relevant performance metrics not captured in KPI’s.</w:t>
            </w:r>
          </w:p>
        </w:tc>
      </w:tr>
      <w:tr w:rsidR="00F06EBE" w:rsidTr="00017F02">
        <w:trPr>
          <w:gridAfter w:val="1"/>
          <w:wAfter w:w="450" w:type="dxa"/>
          <w:trHeight w:val="658"/>
        </w:trPr>
        <w:tc>
          <w:tcPr>
            <w:tcW w:w="9180" w:type="dxa"/>
            <w:gridSpan w:val="4"/>
            <w:tcMar>
              <w:top w:w="43" w:type="dxa"/>
              <w:left w:w="0" w:type="dxa"/>
              <w:bottom w:w="43" w:type="dxa"/>
              <w:right w:w="0" w:type="dxa"/>
            </w:tcMar>
          </w:tcPr>
          <w:p w:rsidR="00F06EBE" w:rsidRPr="00975719" w:rsidRDefault="00975719" w:rsidP="00FF4F4F">
            <w:pPr>
              <w:rPr>
                <w:sz w:val="24"/>
                <w:szCs w:val="24"/>
              </w:rPr>
            </w:pPr>
            <w:r w:rsidRPr="00975719">
              <w:rPr>
                <w:sz w:val="24"/>
                <w:szCs w:val="24"/>
              </w:rPr>
              <w:t xml:space="preserve">Two publications </w:t>
            </w:r>
            <w:r>
              <w:rPr>
                <w:sz w:val="24"/>
                <w:szCs w:val="24"/>
              </w:rPr>
              <w:t xml:space="preserve">are </w:t>
            </w:r>
            <w:r w:rsidR="00745764">
              <w:rPr>
                <w:sz w:val="24"/>
                <w:szCs w:val="24"/>
              </w:rPr>
              <w:t xml:space="preserve">in revision. </w:t>
            </w:r>
          </w:p>
        </w:tc>
      </w:tr>
    </w:tbl>
    <w:p w:rsidR="0025429E" w:rsidRDefault="0025429E" w:rsidP="008041BE"/>
    <w:sectPr w:rsidR="0025429E" w:rsidSect="00E814B8">
      <w:headerReference w:type="first" r:id="rId12"/>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2A7" w:rsidRDefault="00F542A7" w:rsidP="00BD1E89">
      <w:pPr>
        <w:spacing w:line="240" w:lineRule="auto"/>
      </w:pPr>
      <w:r>
        <w:separator/>
      </w:r>
    </w:p>
  </w:endnote>
  <w:endnote w:type="continuationSeparator" w:id="0">
    <w:p w:rsidR="00F542A7" w:rsidRDefault="00F542A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2A7" w:rsidRDefault="00F542A7" w:rsidP="00BD1E89">
      <w:pPr>
        <w:spacing w:line="240" w:lineRule="auto"/>
      </w:pPr>
      <w:r>
        <w:separator/>
      </w:r>
    </w:p>
  </w:footnote>
  <w:footnote w:type="continuationSeparator" w:id="0">
    <w:p w:rsidR="00F542A7" w:rsidRDefault="00F542A7" w:rsidP="00BD1E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17F02"/>
    <w:rsid w:val="00034A9B"/>
    <w:rsid w:val="0003601D"/>
    <w:rsid w:val="0004056A"/>
    <w:rsid w:val="00054EF7"/>
    <w:rsid w:val="000613DF"/>
    <w:rsid w:val="0007079A"/>
    <w:rsid w:val="00071AED"/>
    <w:rsid w:val="00083E61"/>
    <w:rsid w:val="00087C7F"/>
    <w:rsid w:val="000942F4"/>
    <w:rsid w:val="000A378E"/>
    <w:rsid w:val="000B06CD"/>
    <w:rsid w:val="000B7D6D"/>
    <w:rsid w:val="000C41F6"/>
    <w:rsid w:val="000D726D"/>
    <w:rsid w:val="000D782C"/>
    <w:rsid w:val="000E6330"/>
    <w:rsid w:val="00106AAB"/>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A7A14"/>
    <w:rsid w:val="004A7B46"/>
    <w:rsid w:val="004C0762"/>
    <w:rsid w:val="004C09F2"/>
    <w:rsid w:val="004C6840"/>
    <w:rsid w:val="004D0D1D"/>
    <w:rsid w:val="004D65EA"/>
    <w:rsid w:val="004E4F44"/>
    <w:rsid w:val="004F40F1"/>
    <w:rsid w:val="005020D3"/>
    <w:rsid w:val="00507BF3"/>
    <w:rsid w:val="00521C25"/>
    <w:rsid w:val="0052201F"/>
    <w:rsid w:val="0054156B"/>
    <w:rsid w:val="00582B63"/>
    <w:rsid w:val="005844D0"/>
    <w:rsid w:val="00596B63"/>
    <w:rsid w:val="005A61C0"/>
    <w:rsid w:val="005B5964"/>
    <w:rsid w:val="005D7144"/>
    <w:rsid w:val="005E7DB4"/>
    <w:rsid w:val="005F492E"/>
    <w:rsid w:val="0060410C"/>
    <w:rsid w:val="00605758"/>
    <w:rsid w:val="00605BA8"/>
    <w:rsid w:val="006238F5"/>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26CB"/>
    <w:rsid w:val="00704574"/>
    <w:rsid w:val="00713B34"/>
    <w:rsid w:val="00717254"/>
    <w:rsid w:val="007249F5"/>
    <w:rsid w:val="007259A0"/>
    <w:rsid w:val="00733D8F"/>
    <w:rsid w:val="00736421"/>
    <w:rsid w:val="00744150"/>
    <w:rsid w:val="00744EF4"/>
    <w:rsid w:val="00745764"/>
    <w:rsid w:val="00773484"/>
    <w:rsid w:val="00777C6E"/>
    <w:rsid w:val="007823B2"/>
    <w:rsid w:val="007860C0"/>
    <w:rsid w:val="00794235"/>
    <w:rsid w:val="007A72A3"/>
    <w:rsid w:val="007B0BBB"/>
    <w:rsid w:val="007B7BC8"/>
    <w:rsid w:val="007C03E3"/>
    <w:rsid w:val="007C2C8A"/>
    <w:rsid w:val="007D0E1B"/>
    <w:rsid w:val="008041BE"/>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75719"/>
    <w:rsid w:val="00981460"/>
    <w:rsid w:val="00994AEE"/>
    <w:rsid w:val="009C246A"/>
    <w:rsid w:val="009C5215"/>
    <w:rsid w:val="009C5A99"/>
    <w:rsid w:val="009D5AFE"/>
    <w:rsid w:val="009D739E"/>
    <w:rsid w:val="009E19AE"/>
    <w:rsid w:val="009F4968"/>
    <w:rsid w:val="009F6283"/>
    <w:rsid w:val="00A1615F"/>
    <w:rsid w:val="00A20BF0"/>
    <w:rsid w:val="00A24113"/>
    <w:rsid w:val="00A31942"/>
    <w:rsid w:val="00A37E7D"/>
    <w:rsid w:val="00A433FA"/>
    <w:rsid w:val="00A44140"/>
    <w:rsid w:val="00A50FE6"/>
    <w:rsid w:val="00A65BD5"/>
    <w:rsid w:val="00A71013"/>
    <w:rsid w:val="00A73275"/>
    <w:rsid w:val="00A77B25"/>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51DB"/>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5D70"/>
    <w:rsid w:val="00DC7BC5"/>
    <w:rsid w:val="00DD2F80"/>
    <w:rsid w:val="00DE0577"/>
    <w:rsid w:val="00E01D04"/>
    <w:rsid w:val="00E109F2"/>
    <w:rsid w:val="00E11369"/>
    <w:rsid w:val="00E438DD"/>
    <w:rsid w:val="00E45AF8"/>
    <w:rsid w:val="00E5787F"/>
    <w:rsid w:val="00E722DC"/>
    <w:rsid w:val="00E7793C"/>
    <w:rsid w:val="00E77A67"/>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6EBE"/>
    <w:rsid w:val="00F070B4"/>
    <w:rsid w:val="00F071B8"/>
    <w:rsid w:val="00F11B50"/>
    <w:rsid w:val="00F16477"/>
    <w:rsid w:val="00F35D9B"/>
    <w:rsid w:val="00F503DA"/>
    <w:rsid w:val="00F52113"/>
    <w:rsid w:val="00F541F4"/>
    <w:rsid w:val="00F542A7"/>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8765D-8B0D-4B32-B204-9E3F2079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paragraph" w:customStyle="1" w:styleId="Default">
    <w:name w:val="Default"/>
    <w:rsid w:val="00017F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AD90-DC70-4FC5-AB36-DCF59B60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Andy Tauer</cp:lastModifiedBy>
  <cp:revision>7</cp:revision>
  <cp:lastPrinted>2015-12-03T22:07:00Z</cp:lastPrinted>
  <dcterms:created xsi:type="dcterms:W3CDTF">2017-11-28T13:34:00Z</dcterms:created>
  <dcterms:modified xsi:type="dcterms:W3CDTF">2017-11-28T16:34:00Z</dcterms:modified>
</cp:coreProperties>
</file>