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2FA" w:rsidRDefault="003746FC" w:rsidP="003746FC">
      <w:pPr>
        <w:jc w:val="center"/>
        <w:rPr>
          <w:rFonts w:ascii="Times New Roman" w:hAnsi="Times New Roman" w:cs="Times New Roman"/>
          <w:b/>
          <w:sz w:val="24"/>
          <w:szCs w:val="24"/>
        </w:rPr>
      </w:pPr>
      <w:r w:rsidRPr="003746FC">
        <w:rPr>
          <w:rFonts w:ascii="Times New Roman" w:hAnsi="Times New Roman" w:cs="Times New Roman"/>
          <w:b/>
          <w:sz w:val="24"/>
          <w:szCs w:val="24"/>
        </w:rPr>
        <w:t xml:space="preserve">Final Report: </w:t>
      </w:r>
      <w:r>
        <w:rPr>
          <w:rFonts w:ascii="Times New Roman" w:hAnsi="Times New Roman" w:cs="Times New Roman"/>
          <w:b/>
          <w:sz w:val="24"/>
          <w:szCs w:val="24"/>
        </w:rPr>
        <w:t>Salt Tolerance in Soybean</w:t>
      </w:r>
      <w:r w:rsidR="003A7BEC">
        <w:rPr>
          <w:rFonts w:ascii="Times New Roman" w:hAnsi="Times New Roman" w:cs="Times New Roman"/>
          <w:b/>
          <w:sz w:val="24"/>
          <w:szCs w:val="24"/>
        </w:rPr>
        <w:t>-2021</w:t>
      </w:r>
    </w:p>
    <w:p w:rsidR="00677339" w:rsidRDefault="00CD59D6" w:rsidP="00677339">
      <w:pPr>
        <w:rPr>
          <w:rFonts w:ascii="Times New Roman" w:hAnsi="Times New Roman" w:cs="Times New Roman"/>
          <w:b/>
          <w:sz w:val="24"/>
          <w:szCs w:val="24"/>
        </w:rPr>
      </w:pPr>
      <w:r>
        <w:rPr>
          <w:rFonts w:ascii="Times New Roman" w:hAnsi="Times New Roman" w:cs="Times New Roman"/>
          <w:b/>
          <w:sz w:val="24"/>
          <w:szCs w:val="24"/>
        </w:rPr>
        <w:t xml:space="preserve">Summary: </w:t>
      </w:r>
    </w:p>
    <w:p w:rsidR="00D4243F" w:rsidRDefault="00CD59D6" w:rsidP="00CD59D6">
      <w:pPr>
        <w:jc w:val="both"/>
        <w:rPr>
          <w:rFonts w:ascii="Times New Roman" w:hAnsi="Times New Roman" w:cs="Times New Roman"/>
          <w:sz w:val="24"/>
          <w:szCs w:val="24"/>
        </w:rPr>
      </w:pPr>
      <w:r w:rsidRPr="00D44296">
        <w:rPr>
          <w:rFonts w:ascii="Times New Roman" w:hAnsi="Times New Roman" w:cs="Times New Roman"/>
          <w:sz w:val="24"/>
          <w:szCs w:val="24"/>
        </w:rPr>
        <w:t>Global climate change and anthropogenic activities cause severe deterioration of soil health by increasing the levels of salts. This situation is more critical in rainfed and coastal areas of the Delmarva (Delaware-Maryland-Virginia) Peninsula. Salt-water intrusion and well irrigation during the summer season impairs the growth and development of salt sensitive row crops (soybean and corn) with subsequent marginalization of the productive land. Recent data showed (Lambrecht and Todd</w:t>
      </w:r>
      <w:r>
        <w:rPr>
          <w:rFonts w:ascii="Times New Roman" w:hAnsi="Times New Roman" w:cs="Times New Roman"/>
          <w:sz w:val="24"/>
          <w:szCs w:val="24"/>
        </w:rPr>
        <w:t>,</w:t>
      </w:r>
      <w:r w:rsidRPr="00D44296">
        <w:rPr>
          <w:rFonts w:ascii="Times New Roman" w:hAnsi="Times New Roman" w:cs="Times New Roman"/>
          <w:sz w:val="24"/>
          <w:szCs w:val="24"/>
        </w:rPr>
        <w:t xml:space="preserve"> 2020) higher salt levels in the coastal area of the Delmarva Peninsula ranges from 1.3 to 4.5 ppt (parts per trillion). This range of salt concentration can inhibit the growth of row crops and perpetuate salt tolerant invasive plants. Soybean cannot tolerate more than 3 ppt of salt concentration. Seawater represents 35 ppt of salt concentration; this concentration may be higher in inlands ditches. Due to continuous rise in sea level, soil salinity will be a serious threat for the cultivation of soybean on the Delmarva Peninsula. Soybean is moderately tolerant to salinity with a threshold of 5 </w:t>
      </w:r>
      <w:proofErr w:type="spellStart"/>
      <w:r w:rsidRPr="00D44296">
        <w:rPr>
          <w:rFonts w:ascii="Times New Roman" w:hAnsi="Times New Roman" w:cs="Times New Roman"/>
          <w:sz w:val="24"/>
          <w:szCs w:val="24"/>
        </w:rPr>
        <w:t>dS</w:t>
      </w:r>
      <w:proofErr w:type="spellEnd"/>
      <w:r w:rsidRPr="00D44296">
        <w:rPr>
          <w:rFonts w:ascii="Times New Roman" w:hAnsi="Times New Roman" w:cs="Times New Roman"/>
          <w:sz w:val="24"/>
          <w:szCs w:val="24"/>
        </w:rPr>
        <w:t>/m</w:t>
      </w:r>
      <w:r w:rsidR="00B60AE7">
        <w:rPr>
          <w:rFonts w:ascii="Times New Roman" w:hAnsi="Times New Roman" w:cs="Times New Roman"/>
          <w:sz w:val="24"/>
          <w:szCs w:val="24"/>
        </w:rPr>
        <w:t xml:space="preserve"> (approximately 50 mM NaCl)</w:t>
      </w:r>
      <w:r w:rsidRPr="00D44296">
        <w:rPr>
          <w:rFonts w:ascii="Times New Roman" w:hAnsi="Times New Roman" w:cs="Times New Roman"/>
          <w:sz w:val="24"/>
          <w:szCs w:val="24"/>
        </w:rPr>
        <w:t xml:space="preserve">. However, salt sensitive cultivars failed to produce seeds at 8 </w:t>
      </w:r>
      <w:proofErr w:type="spellStart"/>
      <w:r w:rsidRPr="00D44296">
        <w:rPr>
          <w:rFonts w:ascii="Times New Roman" w:hAnsi="Times New Roman" w:cs="Times New Roman"/>
          <w:sz w:val="24"/>
          <w:szCs w:val="24"/>
        </w:rPr>
        <w:t>d</w:t>
      </w:r>
      <w:r w:rsidR="00761566">
        <w:rPr>
          <w:rFonts w:ascii="Times New Roman" w:hAnsi="Times New Roman" w:cs="Times New Roman"/>
          <w:sz w:val="24"/>
          <w:szCs w:val="24"/>
        </w:rPr>
        <w:t>S</w:t>
      </w:r>
      <w:proofErr w:type="spellEnd"/>
      <w:r w:rsidRPr="00D44296">
        <w:rPr>
          <w:rFonts w:ascii="Times New Roman" w:hAnsi="Times New Roman" w:cs="Times New Roman"/>
          <w:sz w:val="24"/>
          <w:szCs w:val="24"/>
        </w:rPr>
        <w:t>/m (</w:t>
      </w:r>
      <w:r w:rsidR="00B60AE7">
        <w:rPr>
          <w:rFonts w:ascii="Times New Roman" w:hAnsi="Times New Roman" w:cs="Times New Roman"/>
          <w:sz w:val="24"/>
          <w:szCs w:val="24"/>
        </w:rPr>
        <w:t xml:space="preserve">approximately </w:t>
      </w:r>
      <w:r w:rsidR="00B60AE7">
        <w:rPr>
          <w:rFonts w:ascii="Times New Roman" w:hAnsi="Times New Roman" w:cs="Times New Roman"/>
          <w:sz w:val="24"/>
          <w:szCs w:val="24"/>
        </w:rPr>
        <w:t>8</w:t>
      </w:r>
      <w:r w:rsidR="00B60AE7">
        <w:rPr>
          <w:rFonts w:ascii="Times New Roman" w:hAnsi="Times New Roman" w:cs="Times New Roman"/>
          <w:sz w:val="24"/>
          <w:szCs w:val="24"/>
        </w:rPr>
        <w:t>0 mM NaCl</w:t>
      </w:r>
      <w:r w:rsidR="00B60AE7">
        <w:rPr>
          <w:rFonts w:ascii="Times New Roman" w:hAnsi="Times New Roman" w:cs="Times New Roman"/>
          <w:sz w:val="24"/>
          <w:szCs w:val="24"/>
        </w:rPr>
        <w:t xml:space="preserve">; </w:t>
      </w:r>
      <w:r w:rsidRPr="00D44296">
        <w:rPr>
          <w:rFonts w:ascii="Times New Roman" w:hAnsi="Times New Roman" w:cs="Times New Roman"/>
          <w:sz w:val="24"/>
          <w:szCs w:val="24"/>
        </w:rPr>
        <w:t>Liu et al., 2016). Salinity imparts negative effects on plant growth and development by manipulation of osmotic and ionic stresses</w:t>
      </w:r>
      <w:r w:rsidR="00D4243F">
        <w:rPr>
          <w:rFonts w:ascii="Times New Roman" w:hAnsi="Times New Roman" w:cs="Times New Roman"/>
          <w:sz w:val="24"/>
          <w:szCs w:val="24"/>
        </w:rPr>
        <w:t>.</w:t>
      </w:r>
      <w:r w:rsidR="0003254A">
        <w:rPr>
          <w:rFonts w:ascii="Times New Roman" w:hAnsi="Times New Roman" w:cs="Times New Roman"/>
          <w:sz w:val="24"/>
          <w:szCs w:val="24"/>
        </w:rPr>
        <w:t xml:space="preserve"> To pr</w:t>
      </w:r>
      <w:r w:rsidR="002F4CA3">
        <w:rPr>
          <w:rFonts w:ascii="Times New Roman" w:hAnsi="Times New Roman" w:cs="Times New Roman"/>
          <w:sz w:val="24"/>
          <w:szCs w:val="24"/>
        </w:rPr>
        <w:t>event</w:t>
      </w:r>
      <w:r w:rsidR="0003254A">
        <w:rPr>
          <w:rFonts w:ascii="Times New Roman" w:hAnsi="Times New Roman" w:cs="Times New Roman"/>
          <w:sz w:val="24"/>
          <w:szCs w:val="24"/>
        </w:rPr>
        <w:t xml:space="preserve"> </w:t>
      </w:r>
      <w:r w:rsidR="002F4CA3">
        <w:rPr>
          <w:rFonts w:ascii="Times New Roman" w:hAnsi="Times New Roman" w:cs="Times New Roman"/>
          <w:sz w:val="24"/>
          <w:szCs w:val="24"/>
        </w:rPr>
        <w:t xml:space="preserve">soil degradation from salinity, salt tolerant crops are required. In the current work, we screened three varieties </w:t>
      </w:r>
      <w:r w:rsidR="002F4CA3">
        <w:rPr>
          <w:rFonts w:ascii="Times New Roman" w:hAnsi="Times New Roman" w:cs="Times New Roman"/>
          <w:sz w:val="24"/>
          <w:szCs w:val="24"/>
        </w:rPr>
        <w:t>(V1: Patent pending, V2: P46A16R, and V3: P48A94PR)</w:t>
      </w:r>
      <w:r w:rsidR="002F4CA3">
        <w:rPr>
          <w:rFonts w:ascii="Times New Roman" w:hAnsi="Times New Roman" w:cs="Times New Roman"/>
          <w:sz w:val="24"/>
          <w:szCs w:val="24"/>
        </w:rPr>
        <w:t xml:space="preserve"> of soybean for salt tolerance in potted experiments. Varietal differences were observed in salt tolerance. The variety V1 showed higher yield in salt stress regimes in comparison to V2 and V3. In addition, V1 showed higher leaf fresh weight, root fresh weight, leaf dry weight, root dry weight, nodule per plant, and seed yield per plant in comparison to V2 and V3 in salt stress regimes. Similarly, higher levels of proline were detected in V1 leaves. In addition, V1 showed</w:t>
      </w:r>
      <w:r w:rsidR="003F7660">
        <w:rPr>
          <w:rFonts w:ascii="Times New Roman" w:hAnsi="Times New Roman" w:cs="Times New Roman"/>
          <w:sz w:val="24"/>
          <w:szCs w:val="24"/>
        </w:rPr>
        <w:t xml:space="preserve"> an</w:t>
      </w:r>
      <w:r w:rsidR="002F4CA3">
        <w:rPr>
          <w:rFonts w:ascii="Times New Roman" w:hAnsi="Times New Roman" w:cs="Times New Roman"/>
          <w:sz w:val="24"/>
          <w:szCs w:val="24"/>
        </w:rPr>
        <w:t xml:space="preserve"> improved antioxidant defense system in terms of higher </w:t>
      </w:r>
      <w:r w:rsidR="003F7660">
        <w:rPr>
          <w:rFonts w:ascii="Times New Roman" w:hAnsi="Times New Roman" w:cs="Times New Roman"/>
          <w:sz w:val="24"/>
          <w:szCs w:val="24"/>
        </w:rPr>
        <w:t>activities</w:t>
      </w:r>
      <w:r w:rsidR="002F4CA3">
        <w:rPr>
          <w:rFonts w:ascii="Times New Roman" w:hAnsi="Times New Roman" w:cs="Times New Roman"/>
          <w:sz w:val="24"/>
          <w:szCs w:val="24"/>
        </w:rPr>
        <w:t xml:space="preserve"> of superoxide dismutase</w:t>
      </w:r>
      <w:r w:rsidR="003F7660">
        <w:rPr>
          <w:rFonts w:ascii="Times New Roman" w:hAnsi="Times New Roman" w:cs="Times New Roman"/>
          <w:sz w:val="24"/>
          <w:szCs w:val="24"/>
        </w:rPr>
        <w:t xml:space="preserve"> (SOD)</w:t>
      </w:r>
      <w:r w:rsidR="002F4CA3">
        <w:rPr>
          <w:rFonts w:ascii="Times New Roman" w:hAnsi="Times New Roman" w:cs="Times New Roman"/>
          <w:sz w:val="24"/>
          <w:szCs w:val="24"/>
        </w:rPr>
        <w:t xml:space="preserve"> and peroxidase</w:t>
      </w:r>
      <w:r w:rsidR="003F7660">
        <w:rPr>
          <w:rFonts w:ascii="Times New Roman" w:hAnsi="Times New Roman" w:cs="Times New Roman"/>
          <w:sz w:val="24"/>
          <w:szCs w:val="24"/>
        </w:rPr>
        <w:t xml:space="preserve"> (POD)</w:t>
      </w:r>
      <w:r w:rsidR="002F4CA3">
        <w:rPr>
          <w:rFonts w:ascii="Times New Roman" w:hAnsi="Times New Roman" w:cs="Times New Roman"/>
          <w:sz w:val="24"/>
          <w:szCs w:val="24"/>
        </w:rPr>
        <w:t xml:space="preserve"> with concomitant decrease in hydrogen peroxide levels under salt stress. </w:t>
      </w:r>
      <w:r w:rsidR="003F7660">
        <w:rPr>
          <w:rFonts w:ascii="Times New Roman" w:hAnsi="Times New Roman" w:cs="Times New Roman"/>
          <w:sz w:val="24"/>
          <w:szCs w:val="24"/>
        </w:rPr>
        <w:t xml:space="preserve">V1 can be a good candidate for salt affected soils. </w:t>
      </w:r>
      <w:r w:rsidR="002F4CA3">
        <w:rPr>
          <w:rFonts w:ascii="Times New Roman" w:hAnsi="Times New Roman" w:cs="Times New Roman"/>
          <w:sz w:val="24"/>
          <w:szCs w:val="24"/>
        </w:rPr>
        <w:t xml:space="preserve">However, these results were the outcome of a greenhouse study and </w:t>
      </w:r>
      <w:r w:rsidR="005539F4">
        <w:rPr>
          <w:rFonts w:ascii="Times New Roman" w:hAnsi="Times New Roman" w:cs="Times New Roman"/>
          <w:sz w:val="24"/>
          <w:szCs w:val="24"/>
        </w:rPr>
        <w:t xml:space="preserve">require testing </w:t>
      </w:r>
      <w:r w:rsidR="002F4CA3">
        <w:rPr>
          <w:rFonts w:ascii="Times New Roman" w:hAnsi="Times New Roman" w:cs="Times New Roman"/>
          <w:sz w:val="24"/>
          <w:szCs w:val="24"/>
        </w:rPr>
        <w:t xml:space="preserve">in field conditions.  </w:t>
      </w:r>
    </w:p>
    <w:p w:rsidR="00B34834" w:rsidRDefault="00977BEF" w:rsidP="00CD59D6">
      <w:pPr>
        <w:jc w:val="both"/>
        <w:rPr>
          <w:rFonts w:ascii="Times New Roman" w:hAnsi="Times New Roman" w:cs="Times New Roman"/>
          <w:b/>
          <w:sz w:val="24"/>
          <w:szCs w:val="24"/>
        </w:rPr>
      </w:pPr>
      <w:r>
        <w:rPr>
          <w:rFonts w:ascii="Times New Roman" w:hAnsi="Times New Roman" w:cs="Times New Roman"/>
          <w:b/>
          <w:sz w:val="24"/>
          <w:szCs w:val="24"/>
        </w:rPr>
        <w:t>Report:</w:t>
      </w:r>
    </w:p>
    <w:p w:rsidR="00BC7A80" w:rsidRDefault="00B34834" w:rsidP="00BC7A80">
      <w:pPr>
        <w:jc w:val="both"/>
        <w:rPr>
          <w:rFonts w:ascii="Times New Roman" w:hAnsi="Times New Roman" w:cs="Times New Roman"/>
          <w:sz w:val="24"/>
          <w:szCs w:val="24"/>
        </w:rPr>
      </w:pPr>
      <w:r w:rsidRPr="00B34834">
        <w:rPr>
          <w:rFonts w:ascii="Times New Roman" w:hAnsi="Times New Roman" w:cs="Times New Roman"/>
          <w:sz w:val="24"/>
          <w:szCs w:val="24"/>
        </w:rPr>
        <w:t>Global climate change, s</w:t>
      </w:r>
      <w:r>
        <w:rPr>
          <w:rFonts w:ascii="Times New Roman" w:hAnsi="Times New Roman" w:cs="Times New Roman"/>
          <w:sz w:val="24"/>
          <w:szCs w:val="24"/>
        </w:rPr>
        <w:t>ea</w:t>
      </w:r>
      <w:r w:rsidRPr="00B34834">
        <w:rPr>
          <w:rFonts w:ascii="Times New Roman" w:hAnsi="Times New Roman" w:cs="Times New Roman"/>
          <w:sz w:val="24"/>
          <w:szCs w:val="24"/>
        </w:rPr>
        <w:t xml:space="preserve">water intrusion in coastal areas, rainfed agriculture, and </w:t>
      </w:r>
      <w:r w:rsidR="00DA4D64" w:rsidRPr="00B34834">
        <w:rPr>
          <w:rFonts w:ascii="Times New Roman" w:hAnsi="Times New Roman" w:cs="Times New Roman"/>
          <w:sz w:val="24"/>
          <w:szCs w:val="24"/>
        </w:rPr>
        <w:t>poor-quality</w:t>
      </w:r>
      <w:r>
        <w:rPr>
          <w:rFonts w:ascii="Times New Roman" w:hAnsi="Times New Roman" w:cs="Times New Roman"/>
          <w:sz w:val="24"/>
          <w:szCs w:val="24"/>
        </w:rPr>
        <w:t xml:space="preserve"> </w:t>
      </w:r>
      <w:r w:rsidRPr="00B34834">
        <w:rPr>
          <w:rFonts w:ascii="Times New Roman" w:hAnsi="Times New Roman" w:cs="Times New Roman"/>
          <w:sz w:val="24"/>
          <w:szCs w:val="24"/>
        </w:rPr>
        <w:t xml:space="preserve">irrigation </w:t>
      </w:r>
      <w:r>
        <w:rPr>
          <w:rFonts w:ascii="Times New Roman" w:hAnsi="Times New Roman" w:cs="Times New Roman"/>
          <w:sz w:val="24"/>
          <w:szCs w:val="24"/>
        </w:rPr>
        <w:t xml:space="preserve">water </w:t>
      </w:r>
      <w:r w:rsidRPr="00B34834">
        <w:rPr>
          <w:rFonts w:ascii="Times New Roman" w:hAnsi="Times New Roman" w:cs="Times New Roman"/>
          <w:sz w:val="24"/>
          <w:szCs w:val="24"/>
        </w:rPr>
        <w:t xml:space="preserve">caused salt </w:t>
      </w:r>
      <w:r>
        <w:rPr>
          <w:rFonts w:ascii="Times New Roman" w:hAnsi="Times New Roman" w:cs="Times New Roman"/>
          <w:sz w:val="24"/>
          <w:szCs w:val="24"/>
        </w:rPr>
        <w:t>contamination</w:t>
      </w:r>
      <w:r w:rsidRPr="00B34834">
        <w:rPr>
          <w:rFonts w:ascii="Times New Roman" w:hAnsi="Times New Roman" w:cs="Times New Roman"/>
          <w:sz w:val="24"/>
          <w:szCs w:val="24"/>
        </w:rPr>
        <w:t xml:space="preserve"> with concomitant decline in </w:t>
      </w:r>
      <w:r>
        <w:rPr>
          <w:rFonts w:ascii="Times New Roman" w:hAnsi="Times New Roman" w:cs="Times New Roman"/>
          <w:sz w:val="24"/>
          <w:szCs w:val="24"/>
        </w:rPr>
        <w:t xml:space="preserve">soybean </w:t>
      </w:r>
      <w:r w:rsidRPr="00B34834">
        <w:rPr>
          <w:rFonts w:ascii="Times New Roman" w:hAnsi="Times New Roman" w:cs="Times New Roman"/>
          <w:sz w:val="24"/>
          <w:szCs w:val="24"/>
        </w:rPr>
        <w:t xml:space="preserve">yields. Salt imparts </w:t>
      </w:r>
      <w:r>
        <w:rPr>
          <w:rFonts w:ascii="Times New Roman" w:hAnsi="Times New Roman" w:cs="Times New Roman"/>
          <w:sz w:val="24"/>
          <w:szCs w:val="24"/>
        </w:rPr>
        <w:t>negative</w:t>
      </w:r>
      <w:r w:rsidRPr="00B34834">
        <w:rPr>
          <w:rFonts w:ascii="Times New Roman" w:hAnsi="Times New Roman" w:cs="Times New Roman"/>
          <w:sz w:val="24"/>
          <w:szCs w:val="24"/>
        </w:rPr>
        <w:t xml:space="preserve"> effects on all the stages of </w:t>
      </w:r>
      <w:r>
        <w:rPr>
          <w:rFonts w:ascii="Times New Roman" w:hAnsi="Times New Roman" w:cs="Times New Roman"/>
          <w:sz w:val="24"/>
          <w:szCs w:val="24"/>
        </w:rPr>
        <w:t xml:space="preserve">soybean </w:t>
      </w:r>
      <w:r w:rsidRPr="00B34834">
        <w:rPr>
          <w:rFonts w:ascii="Times New Roman" w:hAnsi="Times New Roman" w:cs="Times New Roman"/>
          <w:sz w:val="24"/>
          <w:szCs w:val="24"/>
        </w:rPr>
        <w:t>life cycle through osmotic and ionic effects. Osmotic effects cause lowering of osmotic potential in soil solution, thus restricts wa</w:t>
      </w:r>
      <w:r>
        <w:rPr>
          <w:rFonts w:ascii="Times New Roman" w:hAnsi="Times New Roman" w:cs="Times New Roman"/>
          <w:sz w:val="24"/>
          <w:szCs w:val="24"/>
        </w:rPr>
        <w:t>ter availability</w:t>
      </w:r>
      <w:r w:rsidRPr="00B34834">
        <w:rPr>
          <w:rFonts w:ascii="Times New Roman" w:hAnsi="Times New Roman" w:cs="Times New Roman"/>
          <w:sz w:val="24"/>
          <w:szCs w:val="24"/>
        </w:rPr>
        <w:t xml:space="preserve"> in plant and associated metabolic processes. Similarly, ionic effects </w:t>
      </w:r>
      <w:r w:rsidR="00203FAD">
        <w:rPr>
          <w:rFonts w:ascii="Times New Roman" w:hAnsi="Times New Roman" w:cs="Times New Roman"/>
          <w:sz w:val="24"/>
          <w:szCs w:val="24"/>
        </w:rPr>
        <w:t>caused accumulation of</w:t>
      </w:r>
      <w:r w:rsidRPr="00B34834">
        <w:rPr>
          <w:rFonts w:ascii="Times New Roman" w:hAnsi="Times New Roman" w:cs="Times New Roman"/>
          <w:sz w:val="24"/>
          <w:szCs w:val="24"/>
        </w:rPr>
        <w:t xml:space="preserve"> toxic ion (Na</w:t>
      </w:r>
      <w:r w:rsidRPr="00DA4D64">
        <w:rPr>
          <w:rFonts w:ascii="Times New Roman" w:hAnsi="Times New Roman" w:cs="Times New Roman"/>
          <w:sz w:val="24"/>
          <w:szCs w:val="24"/>
          <w:vertAlign w:val="superscript"/>
        </w:rPr>
        <w:t>+</w:t>
      </w:r>
      <w:r w:rsidRPr="00B34834">
        <w:rPr>
          <w:rFonts w:ascii="Times New Roman" w:hAnsi="Times New Roman" w:cs="Times New Roman"/>
          <w:sz w:val="24"/>
          <w:szCs w:val="24"/>
        </w:rPr>
        <w:t>, Cl</w:t>
      </w:r>
      <w:r w:rsidRPr="00DA4D64">
        <w:rPr>
          <w:rFonts w:ascii="Times New Roman" w:hAnsi="Times New Roman" w:cs="Times New Roman"/>
          <w:sz w:val="24"/>
          <w:szCs w:val="24"/>
          <w:vertAlign w:val="superscript"/>
        </w:rPr>
        <w:t>-</w:t>
      </w:r>
      <w:r w:rsidRPr="00B34834">
        <w:rPr>
          <w:rFonts w:ascii="Times New Roman" w:hAnsi="Times New Roman" w:cs="Times New Roman"/>
          <w:sz w:val="24"/>
          <w:szCs w:val="24"/>
        </w:rPr>
        <w:t xml:space="preserve">) in plant cells and therefore, </w:t>
      </w:r>
      <w:r w:rsidR="00203FAD">
        <w:rPr>
          <w:rFonts w:ascii="Times New Roman" w:hAnsi="Times New Roman" w:cs="Times New Roman"/>
          <w:sz w:val="24"/>
          <w:szCs w:val="24"/>
        </w:rPr>
        <w:t>decreased</w:t>
      </w:r>
      <w:r w:rsidR="005539F4">
        <w:rPr>
          <w:rFonts w:ascii="Times New Roman" w:hAnsi="Times New Roman" w:cs="Times New Roman"/>
          <w:sz w:val="24"/>
          <w:szCs w:val="24"/>
        </w:rPr>
        <w:t xml:space="preserve"> </w:t>
      </w:r>
      <w:r w:rsidRPr="00B34834">
        <w:rPr>
          <w:rFonts w:ascii="Times New Roman" w:hAnsi="Times New Roman" w:cs="Times New Roman"/>
          <w:sz w:val="24"/>
          <w:szCs w:val="24"/>
        </w:rPr>
        <w:t xml:space="preserve">photosynthesis, </w:t>
      </w:r>
      <w:r w:rsidR="00203FAD">
        <w:rPr>
          <w:rFonts w:ascii="Times New Roman" w:hAnsi="Times New Roman" w:cs="Times New Roman"/>
          <w:sz w:val="24"/>
          <w:szCs w:val="24"/>
        </w:rPr>
        <w:t xml:space="preserve">irreversibly </w:t>
      </w:r>
      <w:r w:rsidRPr="00B34834">
        <w:rPr>
          <w:rFonts w:ascii="Times New Roman" w:hAnsi="Times New Roman" w:cs="Times New Roman"/>
          <w:sz w:val="24"/>
          <w:szCs w:val="24"/>
        </w:rPr>
        <w:t xml:space="preserve">inactivates enzymes, and finally </w:t>
      </w:r>
      <w:r w:rsidR="00203FAD">
        <w:rPr>
          <w:rFonts w:ascii="Times New Roman" w:hAnsi="Times New Roman" w:cs="Times New Roman"/>
          <w:sz w:val="24"/>
          <w:szCs w:val="24"/>
        </w:rPr>
        <w:t>plant cell senescence.</w:t>
      </w:r>
      <w:r w:rsidR="002F1CE7">
        <w:rPr>
          <w:rFonts w:ascii="Times New Roman" w:hAnsi="Times New Roman" w:cs="Times New Roman"/>
          <w:sz w:val="24"/>
          <w:szCs w:val="24"/>
        </w:rPr>
        <w:t xml:space="preserve"> </w:t>
      </w:r>
      <w:r w:rsidR="002F1CE7" w:rsidRPr="002F1CE7">
        <w:rPr>
          <w:rFonts w:ascii="Times New Roman" w:hAnsi="Times New Roman" w:cs="Times New Roman"/>
          <w:sz w:val="24"/>
          <w:szCs w:val="24"/>
        </w:rPr>
        <w:t xml:space="preserve">In the current work, </w:t>
      </w:r>
      <w:r w:rsidR="002F1CE7">
        <w:rPr>
          <w:rFonts w:ascii="Times New Roman" w:hAnsi="Times New Roman" w:cs="Times New Roman"/>
          <w:sz w:val="24"/>
          <w:szCs w:val="24"/>
        </w:rPr>
        <w:t xml:space="preserve">soybean </w:t>
      </w:r>
      <w:r w:rsidR="002F1CE7" w:rsidRPr="002F1CE7">
        <w:rPr>
          <w:rFonts w:ascii="Times New Roman" w:hAnsi="Times New Roman" w:cs="Times New Roman"/>
          <w:sz w:val="24"/>
          <w:szCs w:val="24"/>
        </w:rPr>
        <w:t xml:space="preserve">seed germination potential and </w:t>
      </w:r>
      <w:r w:rsidR="002F1CE7">
        <w:rPr>
          <w:rFonts w:ascii="Times New Roman" w:hAnsi="Times New Roman" w:cs="Times New Roman"/>
          <w:sz w:val="24"/>
          <w:szCs w:val="24"/>
        </w:rPr>
        <w:t xml:space="preserve">crop growth and development indices were evaluated on three </w:t>
      </w:r>
      <w:r w:rsidR="002F1CE7">
        <w:rPr>
          <w:rFonts w:ascii="Times New Roman" w:hAnsi="Times New Roman" w:cs="Times New Roman"/>
          <w:sz w:val="24"/>
          <w:szCs w:val="24"/>
        </w:rPr>
        <w:t>(V1:</w:t>
      </w:r>
      <w:r w:rsidR="002F4CA3">
        <w:rPr>
          <w:rFonts w:ascii="Times New Roman" w:hAnsi="Times New Roman" w:cs="Times New Roman"/>
          <w:sz w:val="24"/>
          <w:szCs w:val="24"/>
        </w:rPr>
        <w:t xml:space="preserve"> </w:t>
      </w:r>
      <w:r w:rsidR="002F1CE7">
        <w:rPr>
          <w:rFonts w:ascii="Times New Roman" w:hAnsi="Times New Roman" w:cs="Times New Roman"/>
          <w:sz w:val="24"/>
          <w:szCs w:val="24"/>
        </w:rPr>
        <w:t>Patent</w:t>
      </w:r>
      <w:r w:rsidR="002F4CA3">
        <w:rPr>
          <w:rFonts w:ascii="Times New Roman" w:hAnsi="Times New Roman" w:cs="Times New Roman"/>
          <w:sz w:val="24"/>
          <w:szCs w:val="24"/>
        </w:rPr>
        <w:t xml:space="preserve"> pending,</w:t>
      </w:r>
      <w:r w:rsidR="002F1CE7">
        <w:rPr>
          <w:rFonts w:ascii="Times New Roman" w:hAnsi="Times New Roman" w:cs="Times New Roman"/>
          <w:sz w:val="24"/>
          <w:szCs w:val="24"/>
        </w:rPr>
        <w:t xml:space="preserve"> V2: P46A16R, and V3: P48A94PR) </w:t>
      </w:r>
      <w:r w:rsidR="002F1CE7">
        <w:rPr>
          <w:rFonts w:ascii="Times New Roman" w:hAnsi="Times New Roman" w:cs="Times New Roman"/>
          <w:sz w:val="24"/>
          <w:szCs w:val="24"/>
        </w:rPr>
        <w:t xml:space="preserve">commercially available cultivars from BASF and Pioneer companies in saline regimes. </w:t>
      </w:r>
      <w:r w:rsidR="002F1CE7" w:rsidRPr="002F1CE7">
        <w:rPr>
          <w:rFonts w:ascii="Times New Roman" w:hAnsi="Times New Roman" w:cs="Times New Roman"/>
          <w:sz w:val="24"/>
          <w:szCs w:val="24"/>
        </w:rPr>
        <w:t xml:space="preserve">Information generated through this work helps to understand salt induced </w:t>
      </w:r>
      <w:r w:rsidR="002F1CE7">
        <w:rPr>
          <w:rFonts w:ascii="Times New Roman" w:hAnsi="Times New Roman" w:cs="Times New Roman"/>
          <w:sz w:val="24"/>
          <w:szCs w:val="24"/>
        </w:rPr>
        <w:t xml:space="preserve">morphological, biochemical, and </w:t>
      </w:r>
      <w:r w:rsidR="002F1CE7" w:rsidRPr="002F1CE7">
        <w:rPr>
          <w:rFonts w:ascii="Times New Roman" w:hAnsi="Times New Roman" w:cs="Times New Roman"/>
          <w:sz w:val="24"/>
          <w:szCs w:val="24"/>
        </w:rPr>
        <w:t>antioxidant defense mechanism</w:t>
      </w:r>
      <w:r w:rsidR="002F1CE7">
        <w:rPr>
          <w:rFonts w:ascii="Times New Roman" w:hAnsi="Times New Roman" w:cs="Times New Roman"/>
          <w:sz w:val="24"/>
          <w:szCs w:val="24"/>
        </w:rPr>
        <w:t>s</w:t>
      </w:r>
      <w:r w:rsidR="002F1CE7" w:rsidRPr="002F1CE7">
        <w:rPr>
          <w:rFonts w:ascii="Times New Roman" w:hAnsi="Times New Roman" w:cs="Times New Roman"/>
          <w:sz w:val="24"/>
          <w:szCs w:val="24"/>
        </w:rPr>
        <w:t xml:space="preserve"> in</w:t>
      </w:r>
      <w:r w:rsidR="002F1CE7">
        <w:rPr>
          <w:rFonts w:ascii="Times New Roman" w:hAnsi="Times New Roman" w:cs="Times New Roman"/>
          <w:sz w:val="24"/>
          <w:szCs w:val="24"/>
        </w:rPr>
        <w:t xml:space="preserve"> soybean</w:t>
      </w:r>
      <w:r w:rsidR="002F1CE7" w:rsidRPr="002F1CE7">
        <w:rPr>
          <w:rFonts w:ascii="Times New Roman" w:hAnsi="Times New Roman" w:cs="Times New Roman"/>
          <w:sz w:val="24"/>
          <w:szCs w:val="24"/>
        </w:rPr>
        <w:t xml:space="preserve"> for further selection and breeding purposes. In addition, survival of </w:t>
      </w:r>
      <w:r w:rsidR="002F1CE7">
        <w:rPr>
          <w:rFonts w:ascii="Times New Roman" w:hAnsi="Times New Roman" w:cs="Times New Roman"/>
          <w:sz w:val="24"/>
          <w:szCs w:val="24"/>
        </w:rPr>
        <w:t xml:space="preserve">salt tolerant </w:t>
      </w:r>
      <w:r w:rsidR="002F1CE7" w:rsidRPr="002F1CE7">
        <w:rPr>
          <w:rFonts w:ascii="Times New Roman" w:hAnsi="Times New Roman" w:cs="Times New Roman"/>
          <w:sz w:val="24"/>
          <w:szCs w:val="24"/>
        </w:rPr>
        <w:t>variety ‘</w:t>
      </w:r>
      <w:r w:rsidR="002F1CE7">
        <w:rPr>
          <w:rFonts w:ascii="Times New Roman" w:hAnsi="Times New Roman" w:cs="Times New Roman"/>
          <w:sz w:val="24"/>
          <w:szCs w:val="24"/>
        </w:rPr>
        <w:t>V1</w:t>
      </w:r>
      <w:r w:rsidR="002F1CE7" w:rsidRPr="002F1CE7">
        <w:rPr>
          <w:rFonts w:ascii="Times New Roman" w:hAnsi="Times New Roman" w:cs="Times New Roman"/>
          <w:sz w:val="24"/>
          <w:szCs w:val="24"/>
        </w:rPr>
        <w:t xml:space="preserve">’ in salt regimes help </w:t>
      </w:r>
      <w:r w:rsidR="002F1CE7">
        <w:rPr>
          <w:rFonts w:ascii="Times New Roman" w:hAnsi="Times New Roman" w:cs="Times New Roman"/>
          <w:sz w:val="24"/>
          <w:szCs w:val="24"/>
        </w:rPr>
        <w:t>soybean</w:t>
      </w:r>
      <w:r w:rsidR="002F1CE7" w:rsidRPr="002F1CE7">
        <w:rPr>
          <w:rFonts w:ascii="Times New Roman" w:hAnsi="Times New Roman" w:cs="Times New Roman"/>
          <w:sz w:val="24"/>
          <w:szCs w:val="24"/>
        </w:rPr>
        <w:t xml:space="preserve"> growers to cultivate this variety in salt affected areas.</w:t>
      </w:r>
    </w:p>
    <w:p w:rsidR="00F117D9" w:rsidRDefault="00BC7A80" w:rsidP="00BC7A80">
      <w:pPr>
        <w:jc w:val="both"/>
        <w:rPr>
          <w:rFonts w:ascii="Times New Roman" w:hAnsi="Times New Roman" w:cs="Times New Roman"/>
          <w:sz w:val="24"/>
          <w:szCs w:val="24"/>
        </w:rPr>
      </w:pPr>
      <w:r w:rsidRPr="00BC7A80">
        <w:rPr>
          <w:rFonts w:ascii="Times New Roman" w:hAnsi="Times New Roman" w:cs="Times New Roman"/>
          <w:sz w:val="24"/>
          <w:szCs w:val="24"/>
        </w:rPr>
        <w:lastRenderedPageBreak/>
        <w:t xml:space="preserve">Seeds were tested to find out the </w:t>
      </w:r>
      <w:r w:rsidR="007E7FDF">
        <w:rPr>
          <w:rFonts w:ascii="Times New Roman" w:hAnsi="Times New Roman" w:cs="Times New Roman"/>
          <w:sz w:val="24"/>
          <w:szCs w:val="24"/>
        </w:rPr>
        <w:t>seed germination percent (</w:t>
      </w:r>
      <w:r w:rsidRPr="00BC7A80">
        <w:rPr>
          <w:rFonts w:ascii="Times New Roman" w:hAnsi="Times New Roman" w:cs="Times New Roman"/>
          <w:sz w:val="24"/>
          <w:szCs w:val="24"/>
        </w:rPr>
        <w:t>SGP</w:t>
      </w:r>
      <w:r w:rsidR="007E7FDF">
        <w:rPr>
          <w:rFonts w:ascii="Times New Roman" w:hAnsi="Times New Roman" w:cs="Times New Roman"/>
          <w:sz w:val="24"/>
          <w:szCs w:val="24"/>
        </w:rPr>
        <w:t>)</w:t>
      </w:r>
      <w:r w:rsidRPr="00BC7A80">
        <w:rPr>
          <w:rFonts w:ascii="Times New Roman" w:hAnsi="Times New Roman" w:cs="Times New Roman"/>
          <w:sz w:val="24"/>
          <w:szCs w:val="24"/>
        </w:rPr>
        <w:t xml:space="preserve"> in control conditions </w:t>
      </w:r>
      <w:r w:rsidR="005539F4">
        <w:rPr>
          <w:rFonts w:ascii="Times New Roman" w:hAnsi="Times New Roman" w:cs="Times New Roman"/>
          <w:sz w:val="24"/>
          <w:szCs w:val="24"/>
        </w:rPr>
        <w:t xml:space="preserve">before </w:t>
      </w:r>
      <w:r w:rsidRPr="00BC7A80">
        <w:rPr>
          <w:rFonts w:ascii="Times New Roman" w:hAnsi="Times New Roman" w:cs="Times New Roman"/>
          <w:sz w:val="24"/>
          <w:szCs w:val="24"/>
        </w:rPr>
        <w:t xml:space="preserve">experimentation and results confirmed &gt; 90% seed germination as provided on </w:t>
      </w:r>
      <w:r w:rsidR="005539F4">
        <w:rPr>
          <w:rFonts w:ascii="Times New Roman" w:hAnsi="Times New Roman" w:cs="Times New Roman"/>
          <w:sz w:val="24"/>
          <w:szCs w:val="24"/>
        </w:rPr>
        <w:t xml:space="preserve">the </w:t>
      </w:r>
      <w:r w:rsidRPr="00BC7A80">
        <w:rPr>
          <w:rFonts w:ascii="Times New Roman" w:hAnsi="Times New Roman" w:cs="Times New Roman"/>
          <w:sz w:val="24"/>
          <w:szCs w:val="24"/>
        </w:rPr>
        <w:t>label by the company. Uniform sized and intact seeds were selected for germination and seedling leaf studies. Seeds were sterilized with 2.5% sodium hypochlorite for 10 minutes followed by extensive washing with distilled water and air drying. Sterilized seeds were transferred to a 14 cm diameter Petri dish containing two layers of filter paper (P5 grade, Fisher Scientific). Seeds were placed randomly in between the layers of filter paper and soaked with 11 ml of five different NaCl concentrations (0, 50, 80, 100, 150, and 200 mM). Petri dishes were kept at 27 ± 2°C for 5 days using a G24 environmental incubator (New Brunswick Scientific Co., Inc., NJ, USA). Seeds were considered germinated upon display of 1 mm long radicle.</w:t>
      </w:r>
      <w:r w:rsidR="007E7FDF">
        <w:rPr>
          <w:rFonts w:ascii="Times New Roman" w:hAnsi="Times New Roman" w:cs="Times New Roman"/>
          <w:sz w:val="24"/>
          <w:szCs w:val="24"/>
        </w:rPr>
        <w:t xml:space="preserve"> </w:t>
      </w:r>
      <w:r w:rsidRPr="00BC7A80">
        <w:rPr>
          <w:rFonts w:ascii="Times New Roman" w:hAnsi="Times New Roman" w:cs="Times New Roman"/>
          <w:sz w:val="24"/>
          <w:szCs w:val="24"/>
        </w:rPr>
        <w:t>SGP was calculated by dividing the number of seeds germinated by the total number of seeds and multiplying by 100.</w:t>
      </w:r>
      <w:r w:rsidR="007E7FDF">
        <w:rPr>
          <w:rFonts w:ascii="Times New Roman" w:hAnsi="Times New Roman" w:cs="Times New Roman"/>
          <w:sz w:val="24"/>
          <w:szCs w:val="24"/>
        </w:rPr>
        <w:t xml:space="preserve"> </w:t>
      </w:r>
      <w:r w:rsidRPr="007E7FDF">
        <w:rPr>
          <w:rFonts w:ascii="Times New Roman" w:hAnsi="Times New Roman" w:cs="Times New Roman"/>
          <w:sz w:val="24"/>
          <w:szCs w:val="24"/>
        </w:rPr>
        <w:t>For leaf studies, seeds were planted in pots [18 cm (diameter) x 16 cm (depth)] containing 306 g of sterilized vermiculite (</w:t>
      </w:r>
      <w:proofErr w:type="spellStart"/>
      <w:r w:rsidRPr="007E7FDF">
        <w:rPr>
          <w:rFonts w:ascii="Times New Roman" w:hAnsi="Times New Roman" w:cs="Times New Roman"/>
          <w:sz w:val="24"/>
          <w:szCs w:val="24"/>
        </w:rPr>
        <w:t>Therm</w:t>
      </w:r>
      <w:proofErr w:type="spellEnd"/>
      <w:r w:rsidRPr="007E7FDF">
        <w:rPr>
          <w:rFonts w:ascii="Times New Roman" w:hAnsi="Times New Roman" w:cs="Times New Roman"/>
          <w:sz w:val="24"/>
          <w:szCs w:val="24"/>
        </w:rPr>
        <w:t xml:space="preserve">-O-Rock-East, Inc., PA, USA) and kept on plastic saucer to provide water and nutrients from the bottom of </w:t>
      </w:r>
      <w:r w:rsidR="005539F4">
        <w:rPr>
          <w:rFonts w:ascii="Times New Roman" w:hAnsi="Times New Roman" w:cs="Times New Roman"/>
          <w:sz w:val="24"/>
          <w:szCs w:val="24"/>
        </w:rPr>
        <w:t xml:space="preserve">the </w:t>
      </w:r>
      <w:r w:rsidRPr="007E7FDF">
        <w:rPr>
          <w:rFonts w:ascii="Times New Roman" w:hAnsi="Times New Roman" w:cs="Times New Roman"/>
          <w:sz w:val="24"/>
          <w:szCs w:val="24"/>
        </w:rPr>
        <w:t xml:space="preserve">pots. Salt treatments were provided by adding 1000 ml each of 0, 50, 80, and 100 mM NaCl solution before planting seeds. Plants were grown for </w:t>
      </w:r>
      <w:r w:rsidR="007E7FDF">
        <w:rPr>
          <w:rFonts w:ascii="Times New Roman" w:hAnsi="Times New Roman" w:cs="Times New Roman"/>
          <w:sz w:val="24"/>
          <w:szCs w:val="24"/>
        </w:rPr>
        <w:t>100</w:t>
      </w:r>
      <w:r w:rsidRPr="007E7FDF">
        <w:rPr>
          <w:rFonts w:ascii="Times New Roman" w:hAnsi="Times New Roman" w:cs="Times New Roman"/>
          <w:sz w:val="24"/>
          <w:szCs w:val="24"/>
        </w:rPr>
        <w:t xml:space="preserve"> days and nutrients were provided using Hoagland solution on a weekly basis. Pots were kept in greenhouse in natural light condition [700-750 µmole m</w:t>
      </w:r>
      <w:r w:rsidRPr="007E7FDF">
        <w:rPr>
          <w:rFonts w:ascii="Times New Roman" w:hAnsi="Times New Roman" w:cs="Times New Roman"/>
          <w:sz w:val="24"/>
          <w:szCs w:val="24"/>
          <w:vertAlign w:val="superscript"/>
        </w:rPr>
        <w:t>-2</w:t>
      </w:r>
      <w:r w:rsidRPr="007E7FDF">
        <w:rPr>
          <w:rFonts w:ascii="Times New Roman" w:hAnsi="Times New Roman" w:cs="Times New Roman"/>
          <w:sz w:val="24"/>
          <w:szCs w:val="24"/>
        </w:rPr>
        <w:t xml:space="preserve"> s</w:t>
      </w:r>
      <w:r w:rsidRPr="007E7FDF">
        <w:rPr>
          <w:rFonts w:ascii="Times New Roman" w:hAnsi="Times New Roman" w:cs="Times New Roman"/>
          <w:sz w:val="24"/>
          <w:szCs w:val="24"/>
          <w:vertAlign w:val="superscript"/>
        </w:rPr>
        <w:t>-1</w:t>
      </w:r>
      <w:r w:rsidRPr="007E7FDF">
        <w:rPr>
          <w:rFonts w:ascii="Times New Roman" w:hAnsi="Times New Roman" w:cs="Times New Roman"/>
          <w:sz w:val="24"/>
          <w:szCs w:val="24"/>
        </w:rPr>
        <w:t xml:space="preserve"> photosynthetically active radiation (PAR)]. The PAR reached to 400 µmole m</w:t>
      </w:r>
      <w:r w:rsidRPr="0011332D">
        <w:rPr>
          <w:rFonts w:ascii="Times New Roman" w:hAnsi="Times New Roman" w:cs="Times New Roman"/>
          <w:sz w:val="24"/>
          <w:szCs w:val="24"/>
          <w:vertAlign w:val="superscript"/>
        </w:rPr>
        <w:t>-2</w:t>
      </w:r>
      <w:r w:rsidRPr="007E7FDF">
        <w:rPr>
          <w:rFonts w:ascii="Times New Roman" w:hAnsi="Times New Roman" w:cs="Times New Roman"/>
          <w:sz w:val="24"/>
          <w:szCs w:val="24"/>
        </w:rPr>
        <w:t xml:space="preserve"> s</w:t>
      </w:r>
      <w:r w:rsidRPr="0011332D">
        <w:rPr>
          <w:rFonts w:ascii="Times New Roman" w:hAnsi="Times New Roman" w:cs="Times New Roman"/>
          <w:sz w:val="24"/>
          <w:szCs w:val="24"/>
          <w:vertAlign w:val="superscript"/>
        </w:rPr>
        <w:t>-1</w:t>
      </w:r>
      <w:r w:rsidRPr="007E7FDF">
        <w:rPr>
          <w:rFonts w:ascii="Times New Roman" w:hAnsi="Times New Roman" w:cs="Times New Roman"/>
          <w:sz w:val="24"/>
          <w:szCs w:val="24"/>
        </w:rPr>
        <w:t xml:space="preserve"> (Spectrum Technologies, Inc., IL, USA) on a cloudy day. Greenhouse were operated at 27 ± 2°C temperature, 75% relative humidity, and 12 h photoperiod. Position of pots were changed randomly to avoid positional effect. Plants were removed by washing roots with deionized water. Leaf </w:t>
      </w:r>
      <w:r w:rsidR="007E7FDF">
        <w:rPr>
          <w:rFonts w:ascii="Times New Roman" w:hAnsi="Times New Roman" w:cs="Times New Roman"/>
          <w:sz w:val="24"/>
          <w:szCs w:val="24"/>
        </w:rPr>
        <w:t xml:space="preserve">and root </w:t>
      </w:r>
      <w:r w:rsidRPr="007E7FDF">
        <w:rPr>
          <w:rFonts w:ascii="Times New Roman" w:hAnsi="Times New Roman" w:cs="Times New Roman"/>
          <w:sz w:val="24"/>
          <w:szCs w:val="24"/>
        </w:rPr>
        <w:t xml:space="preserve">samples were collected at day </w:t>
      </w:r>
      <w:r w:rsidR="007E7FDF">
        <w:rPr>
          <w:rFonts w:ascii="Times New Roman" w:hAnsi="Times New Roman" w:cs="Times New Roman"/>
          <w:sz w:val="24"/>
          <w:szCs w:val="24"/>
        </w:rPr>
        <w:t>15, 41, and 100 days after sowing (DAS)</w:t>
      </w:r>
      <w:r w:rsidRPr="007E7FDF">
        <w:rPr>
          <w:rFonts w:ascii="Times New Roman" w:hAnsi="Times New Roman" w:cs="Times New Roman"/>
          <w:sz w:val="24"/>
          <w:szCs w:val="24"/>
        </w:rPr>
        <w:t xml:space="preserve"> and processed for enzymes</w:t>
      </w:r>
      <w:r w:rsidR="007E7FDF">
        <w:rPr>
          <w:rFonts w:ascii="Times New Roman" w:hAnsi="Times New Roman" w:cs="Times New Roman"/>
          <w:sz w:val="24"/>
          <w:szCs w:val="24"/>
        </w:rPr>
        <w:t xml:space="preserve"> [superoxide dismutase (SOD) and peroxidase (POD)], </w:t>
      </w:r>
      <w:r w:rsidRPr="007E7FDF">
        <w:rPr>
          <w:rFonts w:ascii="Times New Roman" w:hAnsi="Times New Roman" w:cs="Times New Roman"/>
          <w:sz w:val="24"/>
          <w:szCs w:val="24"/>
        </w:rPr>
        <w:t>H</w:t>
      </w:r>
      <w:r w:rsidRPr="007E7FDF">
        <w:rPr>
          <w:rFonts w:ascii="Times New Roman" w:hAnsi="Times New Roman" w:cs="Times New Roman"/>
          <w:sz w:val="24"/>
          <w:szCs w:val="24"/>
          <w:vertAlign w:val="subscript"/>
        </w:rPr>
        <w:t>2</w:t>
      </w:r>
      <w:r w:rsidRPr="007E7FDF">
        <w:rPr>
          <w:rFonts w:ascii="Times New Roman" w:hAnsi="Times New Roman" w:cs="Times New Roman"/>
          <w:sz w:val="24"/>
          <w:szCs w:val="24"/>
        </w:rPr>
        <w:t>O</w:t>
      </w:r>
      <w:r w:rsidRPr="007E7FDF">
        <w:rPr>
          <w:rFonts w:ascii="Times New Roman" w:hAnsi="Times New Roman" w:cs="Times New Roman"/>
          <w:sz w:val="24"/>
          <w:szCs w:val="24"/>
          <w:vertAlign w:val="subscript"/>
        </w:rPr>
        <w:t>2</w:t>
      </w:r>
      <w:r w:rsidRPr="007E7FDF">
        <w:rPr>
          <w:rFonts w:ascii="Times New Roman" w:hAnsi="Times New Roman" w:cs="Times New Roman"/>
          <w:sz w:val="24"/>
          <w:szCs w:val="24"/>
        </w:rPr>
        <w:t>,</w:t>
      </w:r>
      <w:r w:rsidR="007E7FDF">
        <w:rPr>
          <w:rFonts w:ascii="Times New Roman" w:hAnsi="Times New Roman" w:cs="Times New Roman"/>
          <w:sz w:val="24"/>
          <w:szCs w:val="24"/>
        </w:rPr>
        <w:t xml:space="preserve"> and proline. </w:t>
      </w:r>
      <w:r w:rsidR="0035341C">
        <w:rPr>
          <w:rFonts w:ascii="Times New Roman" w:hAnsi="Times New Roman" w:cs="Times New Roman"/>
          <w:sz w:val="24"/>
          <w:szCs w:val="24"/>
        </w:rPr>
        <w:t>Plant height, and f</w:t>
      </w:r>
      <w:r w:rsidR="007E7FDF">
        <w:rPr>
          <w:rFonts w:ascii="Times New Roman" w:hAnsi="Times New Roman" w:cs="Times New Roman"/>
          <w:sz w:val="24"/>
          <w:szCs w:val="24"/>
        </w:rPr>
        <w:t xml:space="preserve">resh and dry weight of leaf and root was measured at different stages of soybean growth and development </w:t>
      </w:r>
      <w:r w:rsidR="00463512">
        <w:rPr>
          <w:rFonts w:ascii="Times New Roman" w:hAnsi="Times New Roman" w:cs="Times New Roman"/>
          <w:sz w:val="24"/>
          <w:szCs w:val="24"/>
        </w:rPr>
        <w:t>[</w:t>
      </w:r>
      <w:r w:rsidR="007E7FDF">
        <w:rPr>
          <w:rFonts w:ascii="Times New Roman" w:hAnsi="Times New Roman" w:cs="Times New Roman"/>
          <w:sz w:val="24"/>
          <w:szCs w:val="24"/>
        </w:rPr>
        <w:t>V1 (</w:t>
      </w:r>
      <w:r w:rsidR="00463512">
        <w:rPr>
          <w:rFonts w:ascii="Times New Roman" w:hAnsi="Times New Roman" w:cs="Times New Roman"/>
          <w:sz w:val="24"/>
          <w:szCs w:val="24"/>
        </w:rPr>
        <w:t>First trifoliate leaf</w:t>
      </w:r>
      <w:r w:rsidR="007E7FDF">
        <w:rPr>
          <w:rFonts w:ascii="Times New Roman" w:hAnsi="Times New Roman" w:cs="Times New Roman"/>
          <w:sz w:val="24"/>
          <w:szCs w:val="24"/>
        </w:rPr>
        <w:t>), R5 (</w:t>
      </w:r>
      <w:r w:rsidR="00463512">
        <w:rPr>
          <w:rFonts w:ascii="Times New Roman" w:hAnsi="Times New Roman" w:cs="Times New Roman"/>
          <w:sz w:val="24"/>
          <w:szCs w:val="24"/>
        </w:rPr>
        <w:t>Beginning seed</w:t>
      </w:r>
      <w:r w:rsidR="007E7FDF">
        <w:rPr>
          <w:rFonts w:ascii="Times New Roman" w:hAnsi="Times New Roman" w:cs="Times New Roman"/>
          <w:sz w:val="24"/>
          <w:szCs w:val="24"/>
        </w:rPr>
        <w:t>), R8 (</w:t>
      </w:r>
      <w:r w:rsidR="00463512">
        <w:rPr>
          <w:rFonts w:ascii="Times New Roman" w:hAnsi="Times New Roman" w:cs="Times New Roman"/>
          <w:sz w:val="24"/>
          <w:szCs w:val="24"/>
        </w:rPr>
        <w:t>Physiological maturity</w:t>
      </w:r>
      <w:r w:rsidR="007E7FDF">
        <w:rPr>
          <w:rFonts w:ascii="Times New Roman" w:hAnsi="Times New Roman" w:cs="Times New Roman"/>
          <w:sz w:val="24"/>
          <w:szCs w:val="24"/>
        </w:rPr>
        <w:t>)</w:t>
      </w:r>
      <w:r w:rsidR="00463512">
        <w:rPr>
          <w:rFonts w:ascii="Times New Roman" w:hAnsi="Times New Roman" w:cs="Times New Roman"/>
          <w:sz w:val="24"/>
          <w:szCs w:val="24"/>
        </w:rPr>
        <w:t>]</w:t>
      </w:r>
      <w:r w:rsidR="007E7FDF">
        <w:rPr>
          <w:rFonts w:ascii="Times New Roman" w:hAnsi="Times New Roman" w:cs="Times New Roman"/>
          <w:sz w:val="24"/>
          <w:szCs w:val="24"/>
        </w:rPr>
        <w:t>. Nodule number, number of pods, number of seeds, and seed yield was also determined.</w:t>
      </w:r>
      <w:r w:rsidR="00463512">
        <w:rPr>
          <w:rFonts w:ascii="Times New Roman" w:hAnsi="Times New Roman" w:cs="Times New Roman"/>
          <w:sz w:val="24"/>
          <w:szCs w:val="24"/>
        </w:rPr>
        <w:t xml:space="preserve"> E</w:t>
      </w:r>
      <w:r w:rsidRPr="007E7FDF">
        <w:rPr>
          <w:rFonts w:ascii="Times New Roman" w:hAnsi="Times New Roman" w:cs="Times New Roman"/>
          <w:sz w:val="24"/>
          <w:szCs w:val="24"/>
        </w:rPr>
        <w:t>xperiments were conducted in a randomized complete block design during June-</w:t>
      </w:r>
      <w:r w:rsidR="00463512">
        <w:rPr>
          <w:rFonts w:ascii="Times New Roman" w:hAnsi="Times New Roman" w:cs="Times New Roman"/>
          <w:sz w:val="24"/>
          <w:szCs w:val="24"/>
        </w:rPr>
        <w:t>Oct</w:t>
      </w:r>
      <w:r w:rsidRPr="007E7FDF">
        <w:rPr>
          <w:rFonts w:ascii="Times New Roman" w:hAnsi="Times New Roman" w:cs="Times New Roman"/>
          <w:sz w:val="24"/>
          <w:szCs w:val="24"/>
        </w:rPr>
        <w:t xml:space="preserve">. 2021. Fifteen replicates were used for the estimation of all the biochemical parameters and morphological parameters. SGP was evaluated up to 200 mM NaCl while other biochemical parameters were evaluated up to 100 mM NaCl. </w:t>
      </w:r>
      <w:r w:rsidR="00463512">
        <w:rPr>
          <w:rFonts w:ascii="Times New Roman" w:hAnsi="Times New Roman" w:cs="Times New Roman"/>
          <w:sz w:val="24"/>
          <w:szCs w:val="24"/>
        </w:rPr>
        <w:t>Plants</w:t>
      </w:r>
      <w:r w:rsidRPr="007E7FDF">
        <w:rPr>
          <w:rFonts w:ascii="Times New Roman" w:hAnsi="Times New Roman" w:cs="Times New Roman"/>
          <w:sz w:val="24"/>
          <w:szCs w:val="24"/>
        </w:rPr>
        <w:t xml:space="preserve"> </w:t>
      </w:r>
      <w:r w:rsidR="00463512">
        <w:rPr>
          <w:rFonts w:ascii="Times New Roman" w:hAnsi="Times New Roman" w:cs="Times New Roman"/>
          <w:sz w:val="24"/>
          <w:szCs w:val="24"/>
        </w:rPr>
        <w:t xml:space="preserve">failed to produce seeds </w:t>
      </w:r>
      <w:r w:rsidRPr="007E7FDF">
        <w:rPr>
          <w:rFonts w:ascii="Times New Roman" w:hAnsi="Times New Roman" w:cs="Times New Roman"/>
          <w:sz w:val="24"/>
          <w:szCs w:val="24"/>
        </w:rPr>
        <w:t>at 150 mM N</w:t>
      </w:r>
      <w:r w:rsidR="00463512">
        <w:rPr>
          <w:rFonts w:ascii="Times New Roman" w:hAnsi="Times New Roman" w:cs="Times New Roman"/>
          <w:sz w:val="24"/>
          <w:szCs w:val="24"/>
        </w:rPr>
        <w:t>aCl.</w:t>
      </w:r>
      <w:r w:rsidR="00F117D9">
        <w:rPr>
          <w:rFonts w:ascii="Times New Roman" w:hAnsi="Times New Roman" w:cs="Times New Roman"/>
          <w:sz w:val="24"/>
          <w:szCs w:val="24"/>
        </w:rPr>
        <w:t xml:space="preserve"> </w:t>
      </w:r>
      <w:r w:rsidR="00F117D9" w:rsidRPr="00F117D9">
        <w:rPr>
          <w:rFonts w:ascii="Times New Roman" w:hAnsi="Times New Roman" w:cs="Times New Roman"/>
          <w:sz w:val="24"/>
          <w:szCs w:val="24"/>
        </w:rPr>
        <w:t>The means per plant were determined and subjected to analysis of variance (SAS OnDemand for Academics) and separated using a protected least significant difference (LSD) at P &lt; 0.05. The standard error (SE) of the mean was also calculated</w:t>
      </w:r>
      <w:r w:rsidR="00DA4D64">
        <w:rPr>
          <w:rFonts w:ascii="Times New Roman" w:hAnsi="Times New Roman" w:cs="Times New Roman"/>
          <w:sz w:val="24"/>
          <w:szCs w:val="24"/>
        </w:rPr>
        <w:t>.</w:t>
      </w:r>
    </w:p>
    <w:p w:rsidR="00E121BF" w:rsidRDefault="0011332D" w:rsidP="00BC7A80">
      <w:pPr>
        <w:jc w:val="both"/>
        <w:rPr>
          <w:rFonts w:ascii="Times New Roman" w:hAnsi="Times New Roman" w:cs="Times New Roman"/>
          <w:sz w:val="24"/>
          <w:szCs w:val="24"/>
        </w:rPr>
      </w:pPr>
      <w:r w:rsidRPr="0011332D">
        <w:rPr>
          <w:rFonts w:ascii="Times New Roman" w:hAnsi="Times New Roman" w:cs="Times New Roman"/>
          <w:sz w:val="24"/>
          <w:szCs w:val="24"/>
        </w:rPr>
        <w:t xml:space="preserve">Seed germination percent declined with increase in NaCl concentration </w:t>
      </w:r>
      <w:r w:rsidR="00F117D9">
        <w:rPr>
          <w:rFonts w:ascii="Times New Roman" w:hAnsi="Times New Roman" w:cs="Times New Roman"/>
          <w:sz w:val="24"/>
          <w:szCs w:val="24"/>
        </w:rPr>
        <w:t>in all the varieties. However, the decline was higher in V2 and V3 in comparison to V1</w:t>
      </w:r>
      <w:r w:rsidR="00D31F88">
        <w:rPr>
          <w:rFonts w:ascii="Times New Roman" w:hAnsi="Times New Roman" w:cs="Times New Roman"/>
          <w:sz w:val="24"/>
          <w:szCs w:val="24"/>
        </w:rPr>
        <w:t xml:space="preserve">. Decline in SGP was observed at 150 mM in V1 and at 50 and 80 mM NaCl in V2 and V3, respectively. The decline was 8%, 23%, and 13% in V1, V2, and V3 at 150 mM NaCl </w:t>
      </w:r>
      <w:r w:rsidR="00D31F88" w:rsidRPr="0011332D">
        <w:rPr>
          <w:rFonts w:ascii="Times New Roman" w:hAnsi="Times New Roman" w:cs="Times New Roman"/>
          <w:sz w:val="24"/>
          <w:szCs w:val="24"/>
        </w:rPr>
        <w:t>concentration respectively in comparison to controls</w:t>
      </w:r>
      <w:r w:rsidR="00D31F88">
        <w:rPr>
          <w:rFonts w:ascii="Times New Roman" w:hAnsi="Times New Roman" w:cs="Times New Roman"/>
          <w:sz w:val="24"/>
          <w:szCs w:val="24"/>
        </w:rPr>
        <w:t>. V3 seeds showed germination at 200 mM NaCl, but did not survive.</w:t>
      </w:r>
      <w:r w:rsidR="00E121BF">
        <w:rPr>
          <w:rFonts w:ascii="Times New Roman" w:hAnsi="Times New Roman" w:cs="Times New Roman"/>
          <w:sz w:val="24"/>
          <w:szCs w:val="24"/>
        </w:rPr>
        <w:t xml:space="preserve"> </w:t>
      </w:r>
      <w:r w:rsidR="000B0E71">
        <w:rPr>
          <w:rFonts w:ascii="Times New Roman" w:hAnsi="Times New Roman" w:cs="Times New Roman"/>
          <w:sz w:val="24"/>
          <w:szCs w:val="24"/>
        </w:rPr>
        <w:t xml:space="preserve">Plant height declined </w:t>
      </w:r>
      <w:r w:rsidR="0011019F">
        <w:rPr>
          <w:rFonts w:ascii="Times New Roman" w:hAnsi="Times New Roman" w:cs="Times New Roman"/>
          <w:sz w:val="24"/>
          <w:szCs w:val="24"/>
        </w:rPr>
        <w:t>in all the varieties at 80 mM NaCl concentration</w:t>
      </w:r>
      <w:r w:rsidR="003B3E1D">
        <w:rPr>
          <w:rFonts w:ascii="Times New Roman" w:hAnsi="Times New Roman" w:cs="Times New Roman"/>
          <w:sz w:val="24"/>
          <w:szCs w:val="24"/>
        </w:rPr>
        <w:t xml:space="preserve"> at 41 DAS</w:t>
      </w:r>
      <w:r w:rsidR="0011019F">
        <w:rPr>
          <w:rFonts w:ascii="Times New Roman" w:hAnsi="Times New Roman" w:cs="Times New Roman"/>
          <w:sz w:val="24"/>
          <w:szCs w:val="24"/>
        </w:rPr>
        <w:t>. However, plant height increased at 50 mM NaCl in all the tested cultivars, but the increase in height was more in V3 in comparison to V2 and V1. Elongation of stem caused lodging of stem in V3. The decline in plant height was 44%, 15%, and 34% in V1, V2, and V3 at 150 mM NaCl</w:t>
      </w:r>
      <w:r w:rsidR="005539F4">
        <w:rPr>
          <w:rFonts w:ascii="Times New Roman" w:hAnsi="Times New Roman" w:cs="Times New Roman"/>
          <w:sz w:val="24"/>
          <w:szCs w:val="24"/>
        </w:rPr>
        <w:t>,</w:t>
      </w:r>
      <w:r w:rsidR="0011019F">
        <w:rPr>
          <w:rFonts w:ascii="Times New Roman" w:hAnsi="Times New Roman" w:cs="Times New Roman"/>
          <w:sz w:val="24"/>
          <w:szCs w:val="24"/>
        </w:rPr>
        <w:t xml:space="preserve"> re</w:t>
      </w:r>
      <w:r w:rsidR="005539F4">
        <w:rPr>
          <w:rFonts w:ascii="Times New Roman" w:hAnsi="Times New Roman" w:cs="Times New Roman"/>
          <w:sz w:val="24"/>
          <w:szCs w:val="24"/>
        </w:rPr>
        <w:t>spectively,</w:t>
      </w:r>
      <w:r w:rsidR="0011019F">
        <w:rPr>
          <w:rFonts w:ascii="Times New Roman" w:hAnsi="Times New Roman" w:cs="Times New Roman"/>
          <w:sz w:val="24"/>
          <w:szCs w:val="24"/>
        </w:rPr>
        <w:t xml:space="preserve"> in comparison to controls.</w:t>
      </w:r>
    </w:p>
    <w:p w:rsidR="006F38D3" w:rsidRDefault="006F38D3" w:rsidP="006F38D3">
      <w:pPr>
        <w:jc w:val="both"/>
        <w:rPr>
          <w:rFonts w:ascii="Times New Roman" w:hAnsi="Times New Roman" w:cs="Times New Roman"/>
          <w:sz w:val="24"/>
          <w:szCs w:val="24"/>
        </w:rPr>
      </w:pPr>
      <w:r>
        <w:rPr>
          <w:rFonts w:ascii="Times New Roman" w:hAnsi="Times New Roman" w:cs="Times New Roman"/>
          <w:sz w:val="24"/>
          <w:szCs w:val="24"/>
        </w:rPr>
        <w:lastRenderedPageBreak/>
        <w:t>Root fresh weight declined in all the varieties at 50 mM NaCl except V1</w:t>
      </w:r>
      <w:r w:rsidR="003B3E1D">
        <w:rPr>
          <w:rFonts w:ascii="Times New Roman" w:hAnsi="Times New Roman" w:cs="Times New Roman"/>
          <w:sz w:val="24"/>
          <w:szCs w:val="24"/>
        </w:rPr>
        <w:t xml:space="preserve"> at 100 DAS</w:t>
      </w:r>
      <w:r>
        <w:rPr>
          <w:rFonts w:ascii="Times New Roman" w:hAnsi="Times New Roman" w:cs="Times New Roman"/>
          <w:sz w:val="24"/>
          <w:szCs w:val="24"/>
        </w:rPr>
        <w:t xml:space="preserve">. V1 showed </w:t>
      </w:r>
      <w:r w:rsidR="00054CBD">
        <w:rPr>
          <w:rFonts w:ascii="Times New Roman" w:hAnsi="Times New Roman" w:cs="Times New Roman"/>
          <w:sz w:val="24"/>
          <w:szCs w:val="24"/>
        </w:rPr>
        <w:t xml:space="preserve">an </w:t>
      </w:r>
      <w:r>
        <w:rPr>
          <w:rFonts w:ascii="Times New Roman" w:hAnsi="Times New Roman" w:cs="Times New Roman"/>
          <w:sz w:val="24"/>
          <w:szCs w:val="24"/>
        </w:rPr>
        <w:t xml:space="preserve">increase in root fresh weight at 50 mM NaCl and then declined. The decline in root fresh weight was 36%, 70%, and 56% </w:t>
      </w:r>
      <w:r>
        <w:rPr>
          <w:rFonts w:ascii="Times New Roman" w:hAnsi="Times New Roman" w:cs="Times New Roman"/>
          <w:sz w:val="24"/>
          <w:szCs w:val="24"/>
        </w:rPr>
        <w:t>in V1, V2, and V3 at 1</w:t>
      </w:r>
      <w:r>
        <w:rPr>
          <w:rFonts w:ascii="Times New Roman" w:hAnsi="Times New Roman" w:cs="Times New Roman"/>
          <w:sz w:val="24"/>
          <w:szCs w:val="24"/>
        </w:rPr>
        <w:t>00</w:t>
      </w:r>
      <w:r>
        <w:rPr>
          <w:rFonts w:ascii="Times New Roman" w:hAnsi="Times New Roman" w:cs="Times New Roman"/>
          <w:sz w:val="24"/>
          <w:szCs w:val="24"/>
        </w:rPr>
        <w:t xml:space="preserve"> mM NaCl</w:t>
      </w:r>
      <w:r w:rsidR="005539F4">
        <w:rPr>
          <w:rFonts w:ascii="Times New Roman" w:hAnsi="Times New Roman" w:cs="Times New Roman"/>
          <w:sz w:val="24"/>
          <w:szCs w:val="24"/>
        </w:rPr>
        <w:t>,</w:t>
      </w:r>
      <w:r w:rsidR="005539F4" w:rsidRPr="005539F4">
        <w:rPr>
          <w:rFonts w:ascii="Times New Roman" w:hAnsi="Times New Roman" w:cs="Times New Roman"/>
          <w:sz w:val="24"/>
          <w:szCs w:val="24"/>
        </w:rPr>
        <w:t xml:space="preserve"> </w:t>
      </w:r>
      <w:r w:rsidR="005539F4">
        <w:rPr>
          <w:rFonts w:ascii="Times New Roman" w:hAnsi="Times New Roman" w:cs="Times New Roman"/>
          <w:sz w:val="24"/>
          <w:szCs w:val="24"/>
        </w:rPr>
        <w:t>respectively</w:t>
      </w:r>
      <w:r w:rsidR="005539F4">
        <w:rPr>
          <w:rFonts w:ascii="Times New Roman" w:hAnsi="Times New Roman" w:cs="Times New Roman"/>
          <w:sz w:val="24"/>
          <w:szCs w:val="24"/>
        </w:rPr>
        <w:t xml:space="preserve">, </w:t>
      </w:r>
      <w:r>
        <w:rPr>
          <w:rFonts w:ascii="Times New Roman" w:hAnsi="Times New Roman" w:cs="Times New Roman"/>
          <w:sz w:val="24"/>
          <w:szCs w:val="24"/>
        </w:rPr>
        <w:t>in comparison to controls.</w:t>
      </w:r>
      <w:r w:rsidR="000D65E9">
        <w:rPr>
          <w:rFonts w:ascii="Times New Roman" w:hAnsi="Times New Roman" w:cs="Times New Roman"/>
          <w:sz w:val="24"/>
          <w:szCs w:val="24"/>
        </w:rPr>
        <w:t xml:space="preserve"> </w:t>
      </w:r>
      <w:r w:rsidR="00CF43D9">
        <w:rPr>
          <w:rFonts w:ascii="Times New Roman" w:hAnsi="Times New Roman" w:cs="Times New Roman"/>
          <w:sz w:val="24"/>
          <w:szCs w:val="24"/>
        </w:rPr>
        <w:t>Similarly</w:t>
      </w:r>
      <w:r w:rsidR="000D65E9">
        <w:rPr>
          <w:rFonts w:ascii="Times New Roman" w:hAnsi="Times New Roman" w:cs="Times New Roman"/>
          <w:sz w:val="24"/>
          <w:szCs w:val="24"/>
        </w:rPr>
        <w:t xml:space="preserve">, root dry weight decreased with </w:t>
      </w:r>
      <w:r w:rsidR="00CF43D9">
        <w:rPr>
          <w:rFonts w:ascii="Times New Roman" w:hAnsi="Times New Roman" w:cs="Times New Roman"/>
          <w:sz w:val="24"/>
          <w:szCs w:val="24"/>
        </w:rPr>
        <w:t>increase</w:t>
      </w:r>
      <w:r w:rsidR="000D65E9">
        <w:rPr>
          <w:rFonts w:ascii="Times New Roman" w:hAnsi="Times New Roman" w:cs="Times New Roman"/>
          <w:sz w:val="24"/>
          <w:szCs w:val="24"/>
        </w:rPr>
        <w:t xml:space="preserve"> in NaCl concentration in all the tested </w:t>
      </w:r>
      <w:r w:rsidR="00CF43D9">
        <w:rPr>
          <w:rFonts w:ascii="Times New Roman" w:hAnsi="Times New Roman" w:cs="Times New Roman"/>
          <w:sz w:val="24"/>
          <w:szCs w:val="24"/>
        </w:rPr>
        <w:t>varieties</w:t>
      </w:r>
      <w:r w:rsidR="000D65E9">
        <w:rPr>
          <w:rFonts w:ascii="Times New Roman" w:hAnsi="Times New Roman" w:cs="Times New Roman"/>
          <w:sz w:val="24"/>
          <w:szCs w:val="24"/>
        </w:rPr>
        <w:t>.</w:t>
      </w:r>
      <w:r w:rsidR="00CF43D9">
        <w:rPr>
          <w:rFonts w:ascii="Times New Roman" w:hAnsi="Times New Roman" w:cs="Times New Roman"/>
          <w:sz w:val="24"/>
          <w:szCs w:val="24"/>
        </w:rPr>
        <w:t xml:space="preserve"> The decline in root dry weight was 62%, 81%, and 81% in </w:t>
      </w:r>
      <w:r w:rsidR="00CF43D9">
        <w:rPr>
          <w:rFonts w:ascii="Times New Roman" w:hAnsi="Times New Roman" w:cs="Times New Roman"/>
          <w:sz w:val="24"/>
          <w:szCs w:val="24"/>
        </w:rPr>
        <w:t>V1, V2, and V3 at 150 mM NaCl receptively in comparison to controls</w:t>
      </w:r>
      <w:r w:rsidR="00CF43D9">
        <w:rPr>
          <w:rFonts w:ascii="Times New Roman" w:hAnsi="Times New Roman" w:cs="Times New Roman"/>
          <w:sz w:val="24"/>
          <w:szCs w:val="24"/>
        </w:rPr>
        <w:t>. The decline was more in V3 &gt; V2&gt;V1.</w:t>
      </w:r>
    </w:p>
    <w:p w:rsidR="00901C42" w:rsidRDefault="00901C42" w:rsidP="006F38D3">
      <w:pPr>
        <w:jc w:val="both"/>
        <w:rPr>
          <w:rFonts w:ascii="Times New Roman" w:hAnsi="Times New Roman" w:cs="Times New Roman"/>
          <w:sz w:val="24"/>
          <w:szCs w:val="24"/>
        </w:rPr>
      </w:pPr>
      <w:r>
        <w:rPr>
          <w:rFonts w:ascii="Times New Roman" w:hAnsi="Times New Roman" w:cs="Times New Roman"/>
          <w:sz w:val="24"/>
          <w:szCs w:val="24"/>
        </w:rPr>
        <w:t>Leaf fresh weight declined in all the var</w:t>
      </w:r>
      <w:r w:rsidR="00BD745A">
        <w:rPr>
          <w:rFonts w:ascii="Times New Roman" w:hAnsi="Times New Roman" w:cs="Times New Roman"/>
          <w:sz w:val="24"/>
          <w:szCs w:val="24"/>
        </w:rPr>
        <w:t>ieties</w:t>
      </w:r>
      <w:r>
        <w:rPr>
          <w:rFonts w:ascii="Times New Roman" w:hAnsi="Times New Roman" w:cs="Times New Roman"/>
          <w:sz w:val="24"/>
          <w:szCs w:val="24"/>
        </w:rPr>
        <w:t xml:space="preserve"> at 50 mM NaCl</w:t>
      </w:r>
      <w:r w:rsidR="00BD745A">
        <w:rPr>
          <w:rFonts w:ascii="Times New Roman" w:hAnsi="Times New Roman" w:cs="Times New Roman"/>
          <w:sz w:val="24"/>
          <w:szCs w:val="24"/>
        </w:rPr>
        <w:t>, but remained higher in V1 in comparison to V2 and V3 at 41 DAS in all the tested NaCl concentrations. The decline in leaf fresh weight was 33</w:t>
      </w:r>
      <w:r w:rsidR="00BD745A">
        <w:rPr>
          <w:rFonts w:ascii="Times New Roman" w:hAnsi="Times New Roman" w:cs="Times New Roman"/>
          <w:sz w:val="24"/>
          <w:szCs w:val="24"/>
        </w:rPr>
        <w:t xml:space="preserve">%, </w:t>
      </w:r>
      <w:r w:rsidR="00BD745A">
        <w:rPr>
          <w:rFonts w:ascii="Times New Roman" w:hAnsi="Times New Roman" w:cs="Times New Roman"/>
          <w:sz w:val="24"/>
          <w:szCs w:val="24"/>
        </w:rPr>
        <w:t>58</w:t>
      </w:r>
      <w:r w:rsidR="00BD745A">
        <w:rPr>
          <w:rFonts w:ascii="Times New Roman" w:hAnsi="Times New Roman" w:cs="Times New Roman"/>
          <w:sz w:val="24"/>
          <w:szCs w:val="24"/>
        </w:rPr>
        <w:t xml:space="preserve">%, and </w:t>
      </w:r>
      <w:r w:rsidR="00BD745A">
        <w:rPr>
          <w:rFonts w:ascii="Times New Roman" w:hAnsi="Times New Roman" w:cs="Times New Roman"/>
          <w:sz w:val="24"/>
          <w:szCs w:val="24"/>
        </w:rPr>
        <w:t>36</w:t>
      </w:r>
      <w:r w:rsidR="00BD745A">
        <w:rPr>
          <w:rFonts w:ascii="Times New Roman" w:hAnsi="Times New Roman" w:cs="Times New Roman"/>
          <w:sz w:val="24"/>
          <w:szCs w:val="24"/>
        </w:rPr>
        <w:t>% in V1, V2, and V3 at 1</w:t>
      </w:r>
      <w:r w:rsidR="00BD745A">
        <w:rPr>
          <w:rFonts w:ascii="Times New Roman" w:hAnsi="Times New Roman" w:cs="Times New Roman"/>
          <w:sz w:val="24"/>
          <w:szCs w:val="24"/>
        </w:rPr>
        <w:t>0</w:t>
      </w:r>
      <w:r w:rsidR="00BD745A">
        <w:rPr>
          <w:rFonts w:ascii="Times New Roman" w:hAnsi="Times New Roman" w:cs="Times New Roman"/>
          <w:sz w:val="24"/>
          <w:szCs w:val="24"/>
        </w:rPr>
        <w:t>0 mM NaCl</w:t>
      </w:r>
      <w:r w:rsidR="005539F4">
        <w:rPr>
          <w:rFonts w:ascii="Times New Roman" w:hAnsi="Times New Roman" w:cs="Times New Roman"/>
          <w:sz w:val="24"/>
          <w:szCs w:val="24"/>
        </w:rPr>
        <w:t xml:space="preserve">, </w:t>
      </w:r>
      <w:r w:rsidR="005539F4">
        <w:rPr>
          <w:rFonts w:ascii="Times New Roman" w:hAnsi="Times New Roman" w:cs="Times New Roman"/>
          <w:sz w:val="24"/>
          <w:szCs w:val="24"/>
        </w:rPr>
        <w:t>respectively</w:t>
      </w:r>
      <w:r w:rsidR="005539F4">
        <w:rPr>
          <w:rFonts w:ascii="Times New Roman" w:hAnsi="Times New Roman" w:cs="Times New Roman"/>
          <w:sz w:val="24"/>
          <w:szCs w:val="24"/>
        </w:rPr>
        <w:t>,</w:t>
      </w:r>
      <w:r w:rsidR="00BD745A">
        <w:rPr>
          <w:rFonts w:ascii="Times New Roman" w:hAnsi="Times New Roman" w:cs="Times New Roman"/>
          <w:sz w:val="24"/>
          <w:szCs w:val="24"/>
        </w:rPr>
        <w:t xml:space="preserve"> in comparison to controls.</w:t>
      </w:r>
      <w:r w:rsidR="00BD745A">
        <w:rPr>
          <w:rFonts w:ascii="Times New Roman" w:hAnsi="Times New Roman" w:cs="Times New Roman"/>
          <w:sz w:val="24"/>
          <w:szCs w:val="24"/>
        </w:rPr>
        <w:t xml:space="preserve"> Leaf dry weight declined with increase in NaCl concentrations except in V1 at 50 mM NaCl. </w:t>
      </w:r>
      <w:r w:rsidR="00BD745A">
        <w:rPr>
          <w:rFonts w:ascii="Times New Roman" w:hAnsi="Times New Roman" w:cs="Times New Roman"/>
          <w:sz w:val="24"/>
          <w:szCs w:val="24"/>
        </w:rPr>
        <w:t xml:space="preserve">The decline in leaf </w:t>
      </w:r>
      <w:r w:rsidR="00BD745A">
        <w:rPr>
          <w:rFonts w:ascii="Times New Roman" w:hAnsi="Times New Roman" w:cs="Times New Roman"/>
          <w:sz w:val="24"/>
          <w:szCs w:val="24"/>
        </w:rPr>
        <w:t>dry</w:t>
      </w:r>
      <w:r w:rsidR="00BD745A">
        <w:rPr>
          <w:rFonts w:ascii="Times New Roman" w:hAnsi="Times New Roman" w:cs="Times New Roman"/>
          <w:sz w:val="24"/>
          <w:szCs w:val="24"/>
        </w:rPr>
        <w:t xml:space="preserve"> weight was </w:t>
      </w:r>
      <w:r w:rsidR="00BD745A">
        <w:rPr>
          <w:rFonts w:ascii="Times New Roman" w:hAnsi="Times New Roman" w:cs="Times New Roman"/>
          <w:sz w:val="24"/>
          <w:szCs w:val="24"/>
        </w:rPr>
        <w:t>12</w:t>
      </w:r>
      <w:r w:rsidR="00BD745A">
        <w:rPr>
          <w:rFonts w:ascii="Times New Roman" w:hAnsi="Times New Roman" w:cs="Times New Roman"/>
          <w:sz w:val="24"/>
          <w:szCs w:val="24"/>
        </w:rPr>
        <w:t xml:space="preserve">%, </w:t>
      </w:r>
      <w:r w:rsidR="00BD745A">
        <w:rPr>
          <w:rFonts w:ascii="Times New Roman" w:hAnsi="Times New Roman" w:cs="Times New Roman"/>
          <w:sz w:val="24"/>
          <w:szCs w:val="24"/>
        </w:rPr>
        <w:t>41</w:t>
      </w:r>
      <w:r w:rsidR="00BD745A">
        <w:rPr>
          <w:rFonts w:ascii="Times New Roman" w:hAnsi="Times New Roman" w:cs="Times New Roman"/>
          <w:sz w:val="24"/>
          <w:szCs w:val="24"/>
        </w:rPr>
        <w:t xml:space="preserve">%, and </w:t>
      </w:r>
      <w:r w:rsidR="00BD745A">
        <w:rPr>
          <w:rFonts w:ascii="Times New Roman" w:hAnsi="Times New Roman" w:cs="Times New Roman"/>
          <w:sz w:val="24"/>
          <w:szCs w:val="24"/>
        </w:rPr>
        <w:t>23</w:t>
      </w:r>
      <w:r w:rsidR="00BD745A">
        <w:rPr>
          <w:rFonts w:ascii="Times New Roman" w:hAnsi="Times New Roman" w:cs="Times New Roman"/>
          <w:sz w:val="24"/>
          <w:szCs w:val="24"/>
        </w:rPr>
        <w:t>% in V1, V2, and V3 at 100 mM NaCl</w:t>
      </w:r>
      <w:r w:rsidR="005539F4">
        <w:rPr>
          <w:rFonts w:ascii="Times New Roman" w:hAnsi="Times New Roman" w:cs="Times New Roman"/>
          <w:sz w:val="24"/>
          <w:szCs w:val="24"/>
        </w:rPr>
        <w:t xml:space="preserve">, </w:t>
      </w:r>
      <w:r w:rsidR="005539F4">
        <w:rPr>
          <w:rFonts w:ascii="Times New Roman" w:hAnsi="Times New Roman" w:cs="Times New Roman"/>
          <w:sz w:val="24"/>
          <w:szCs w:val="24"/>
        </w:rPr>
        <w:t>respectively</w:t>
      </w:r>
      <w:r w:rsidR="005539F4">
        <w:rPr>
          <w:rFonts w:ascii="Times New Roman" w:hAnsi="Times New Roman" w:cs="Times New Roman"/>
          <w:sz w:val="24"/>
          <w:szCs w:val="24"/>
        </w:rPr>
        <w:t>,</w:t>
      </w:r>
      <w:r w:rsidR="00BD745A">
        <w:rPr>
          <w:rFonts w:ascii="Times New Roman" w:hAnsi="Times New Roman" w:cs="Times New Roman"/>
          <w:sz w:val="24"/>
          <w:szCs w:val="24"/>
        </w:rPr>
        <w:t xml:space="preserve"> in comparison to controls</w:t>
      </w:r>
      <w:r w:rsidR="006F1BBE">
        <w:rPr>
          <w:rFonts w:ascii="Times New Roman" w:hAnsi="Times New Roman" w:cs="Times New Roman"/>
          <w:sz w:val="24"/>
          <w:szCs w:val="24"/>
        </w:rPr>
        <w:t xml:space="preserve"> at 41 DAS</w:t>
      </w:r>
      <w:r w:rsidR="00BD745A">
        <w:rPr>
          <w:rFonts w:ascii="Times New Roman" w:hAnsi="Times New Roman" w:cs="Times New Roman"/>
          <w:sz w:val="24"/>
          <w:szCs w:val="24"/>
        </w:rPr>
        <w:t>.</w:t>
      </w:r>
    </w:p>
    <w:p w:rsidR="00545555" w:rsidRDefault="007823F4" w:rsidP="006F38D3">
      <w:pPr>
        <w:jc w:val="both"/>
        <w:rPr>
          <w:rFonts w:ascii="Times New Roman" w:hAnsi="Times New Roman" w:cs="Times New Roman"/>
          <w:sz w:val="24"/>
          <w:szCs w:val="24"/>
        </w:rPr>
      </w:pPr>
      <w:r>
        <w:rPr>
          <w:rFonts w:ascii="Times New Roman" w:hAnsi="Times New Roman" w:cs="Times New Roman"/>
          <w:sz w:val="24"/>
          <w:szCs w:val="24"/>
        </w:rPr>
        <w:t>Number of nodules per plant declined with</w:t>
      </w:r>
      <w:r w:rsidR="00B67BB5">
        <w:rPr>
          <w:rFonts w:ascii="Times New Roman" w:hAnsi="Times New Roman" w:cs="Times New Roman"/>
          <w:sz w:val="24"/>
          <w:szCs w:val="24"/>
        </w:rPr>
        <w:t xml:space="preserve"> an</w:t>
      </w:r>
      <w:r>
        <w:rPr>
          <w:rFonts w:ascii="Times New Roman" w:hAnsi="Times New Roman" w:cs="Times New Roman"/>
          <w:sz w:val="24"/>
          <w:szCs w:val="24"/>
        </w:rPr>
        <w:t xml:space="preserve"> increase in NaCl concentration at 15 DAS. However, the decline was less in V1 and V3 in comparison to V2. The decline in number of nodules was 23</w:t>
      </w:r>
      <w:r>
        <w:rPr>
          <w:rFonts w:ascii="Times New Roman" w:hAnsi="Times New Roman" w:cs="Times New Roman"/>
          <w:sz w:val="24"/>
          <w:szCs w:val="24"/>
        </w:rPr>
        <w:t xml:space="preserve">%, </w:t>
      </w:r>
      <w:r>
        <w:rPr>
          <w:rFonts w:ascii="Times New Roman" w:hAnsi="Times New Roman" w:cs="Times New Roman"/>
          <w:sz w:val="24"/>
          <w:szCs w:val="24"/>
        </w:rPr>
        <w:t>72</w:t>
      </w:r>
      <w:r>
        <w:rPr>
          <w:rFonts w:ascii="Times New Roman" w:hAnsi="Times New Roman" w:cs="Times New Roman"/>
          <w:sz w:val="24"/>
          <w:szCs w:val="24"/>
        </w:rPr>
        <w:t xml:space="preserve">%, and 23% in V1, V2, and V3 at </w:t>
      </w:r>
      <w:r>
        <w:rPr>
          <w:rFonts w:ascii="Times New Roman" w:hAnsi="Times New Roman" w:cs="Times New Roman"/>
          <w:sz w:val="24"/>
          <w:szCs w:val="24"/>
        </w:rPr>
        <w:t>80</w:t>
      </w:r>
      <w:r>
        <w:rPr>
          <w:rFonts w:ascii="Times New Roman" w:hAnsi="Times New Roman" w:cs="Times New Roman"/>
          <w:sz w:val="24"/>
          <w:szCs w:val="24"/>
        </w:rPr>
        <w:t xml:space="preserve"> mM NaCl</w:t>
      </w:r>
      <w:r w:rsidR="005539F4">
        <w:rPr>
          <w:rFonts w:ascii="Times New Roman" w:hAnsi="Times New Roman" w:cs="Times New Roman"/>
          <w:sz w:val="24"/>
          <w:szCs w:val="24"/>
        </w:rPr>
        <w:t xml:space="preserve">, </w:t>
      </w:r>
      <w:r w:rsidR="005539F4">
        <w:rPr>
          <w:rFonts w:ascii="Times New Roman" w:hAnsi="Times New Roman" w:cs="Times New Roman"/>
          <w:sz w:val="24"/>
          <w:szCs w:val="24"/>
        </w:rPr>
        <w:t>respectively</w:t>
      </w:r>
      <w:r w:rsidR="005539F4">
        <w:rPr>
          <w:rFonts w:ascii="Times New Roman" w:hAnsi="Times New Roman" w:cs="Times New Roman"/>
          <w:sz w:val="24"/>
          <w:szCs w:val="24"/>
        </w:rPr>
        <w:t>,</w:t>
      </w:r>
      <w:r>
        <w:rPr>
          <w:rFonts w:ascii="Times New Roman" w:hAnsi="Times New Roman" w:cs="Times New Roman"/>
          <w:sz w:val="24"/>
          <w:szCs w:val="24"/>
        </w:rPr>
        <w:t xml:space="preserve"> in comparison to controls at</w:t>
      </w:r>
      <w:r>
        <w:rPr>
          <w:rFonts w:ascii="Times New Roman" w:hAnsi="Times New Roman" w:cs="Times New Roman"/>
          <w:sz w:val="24"/>
          <w:szCs w:val="24"/>
        </w:rPr>
        <w:t xml:space="preserve"> 15</w:t>
      </w:r>
      <w:r>
        <w:rPr>
          <w:rFonts w:ascii="Times New Roman" w:hAnsi="Times New Roman" w:cs="Times New Roman"/>
          <w:sz w:val="24"/>
          <w:szCs w:val="24"/>
        </w:rPr>
        <w:t xml:space="preserve"> DAS.</w:t>
      </w:r>
      <w:r w:rsidR="00B67BB5">
        <w:rPr>
          <w:rFonts w:ascii="Times New Roman" w:hAnsi="Times New Roman" w:cs="Times New Roman"/>
          <w:sz w:val="24"/>
          <w:szCs w:val="24"/>
        </w:rPr>
        <w:t xml:space="preserve"> The number of nodules per plant declined at 50 mM NaCl onward at 41 DAS. The decline was 52</w:t>
      </w:r>
      <w:r w:rsidR="00B67BB5">
        <w:rPr>
          <w:rFonts w:ascii="Times New Roman" w:hAnsi="Times New Roman" w:cs="Times New Roman"/>
          <w:sz w:val="24"/>
          <w:szCs w:val="24"/>
        </w:rPr>
        <w:t xml:space="preserve">%, </w:t>
      </w:r>
      <w:r w:rsidR="00B67BB5">
        <w:rPr>
          <w:rFonts w:ascii="Times New Roman" w:hAnsi="Times New Roman" w:cs="Times New Roman"/>
          <w:sz w:val="24"/>
          <w:szCs w:val="24"/>
        </w:rPr>
        <w:t>81</w:t>
      </w:r>
      <w:r w:rsidR="00B67BB5">
        <w:rPr>
          <w:rFonts w:ascii="Times New Roman" w:hAnsi="Times New Roman" w:cs="Times New Roman"/>
          <w:sz w:val="24"/>
          <w:szCs w:val="24"/>
        </w:rPr>
        <w:t xml:space="preserve">%, and </w:t>
      </w:r>
      <w:r w:rsidR="00B67BB5">
        <w:rPr>
          <w:rFonts w:ascii="Times New Roman" w:hAnsi="Times New Roman" w:cs="Times New Roman"/>
          <w:sz w:val="24"/>
          <w:szCs w:val="24"/>
        </w:rPr>
        <w:t>67</w:t>
      </w:r>
      <w:r w:rsidR="00B67BB5">
        <w:rPr>
          <w:rFonts w:ascii="Times New Roman" w:hAnsi="Times New Roman" w:cs="Times New Roman"/>
          <w:sz w:val="24"/>
          <w:szCs w:val="24"/>
        </w:rPr>
        <w:t>% in V1, V2, and V3 at 80 mM NaCl</w:t>
      </w:r>
      <w:r w:rsidR="005539F4">
        <w:rPr>
          <w:rFonts w:ascii="Times New Roman" w:hAnsi="Times New Roman" w:cs="Times New Roman"/>
          <w:sz w:val="24"/>
          <w:szCs w:val="24"/>
        </w:rPr>
        <w:t xml:space="preserve">, </w:t>
      </w:r>
      <w:r w:rsidR="005539F4">
        <w:rPr>
          <w:rFonts w:ascii="Times New Roman" w:hAnsi="Times New Roman" w:cs="Times New Roman"/>
          <w:sz w:val="24"/>
          <w:szCs w:val="24"/>
        </w:rPr>
        <w:t>respectively</w:t>
      </w:r>
      <w:r w:rsidR="005539F4">
        <w:rPr>
          <w:rFonts w:ascii="Times New Roman" w:hAnsi="Times New Roman" w:cs="Times New Roman"/>
          <w:sz w:val="24"/>
          <w:szCs w:val="24"/>
        </w:rPr>
        <w:t>,</w:t>
      </w:r>
      <w:r w:rsidR="00B67BB5">
        <w:rPr>
          <w:rFonts w:ascii="Times New Roman" w:hAnsi="Times New Roman" w:cs="Times New Roman"/>
          <w:sz w:val="24"/>
          <w:szCs w:val="24"/>
        </w:rPr>
        <w:t xml:space="preserve"> in comparison to controls</w:t>
      </w:r>
      <w:r w:rsidR="00B67BB5">
        <w:rPr>
          <w:rFonts w:ascii="Times New Roman" w:hAnsi="Times New Roman" w:cs="Times New Roman"/>
          <w:sz w:val="24"/>
          <w:szCs w:val="24"/>
        </w:rPr>
        <w:t>. The number of nodules per plant remained higher in V1 in comparison to V2 and V3 at all the levels of NaCl.</w:t>
      </w:r>
    </w:p>
    <w:p w:rsidR="008F6677" w:rsidRDefault="004F7DC7" w:rsidP="006F38D3">
      <w:pPr>
        <w:jc w:val="both"/>
        <w:rPr>
          <w:rFonts w:ascii="Times New Roman" w:hAnsi="Times New Roman" w:cs="Times New Roman"/>
          <w:sz w:val="24"/>
          <w:szCs w:val="24"/>
        </w:rPr>
      </w:pPr>
      <w:r>
        <w:rPr>
          <w:rFonts w:ascii="Times New Roman" w:hAnsi="Times New Roman" w:cs="Times New Roman"/>
          <w:sz w:val="24"/>
          <w:szCs w:val="24"/>
        </w:rPr>
        <w:t>The hydrogen peroxide (H</w:t>
      </w:r>
      <w:r w:rsidRPr="004F7DC7">
        <w:rPr>
          <w:rFonts w:ascii="Times New Roman" w:hAnsi="Times New Roman" w:cs="Times New Roman"/>
          <w:sz w:val="24"/>
          <w:szCs w:val="24"/>
          <w:vertAlign w:val="subscript"/>
        </w:rPr>
        <w:t>2</w:t>
      </w:r>
      <w:r>
        <w:rPr>
          <w:rFonts w:ascii="Times New Roman" w:hAnsi="Times New Roman" w:cs="Times New Roman"/>
          <w:sz w:val="24"/>
          <w:szCs w:val="24"/>
        </w:rPr>
        <w:t>O</w:t>
      </w:r>
      <w:r w:rsidRPr="004F7DC7">
        <w:rPr>
          <w:rFonts w:ascii="Times New Roman" w:hAnsi="Times New Roman" w:cs="Times New Roman"/>
          <w:sz w:val="24"/>
          <w:szCs w:val="24"/>
          <w:vertAlign w:val="subscript"/>
        </w:rPr>
        <w:t>2</w:t>
      </w:r>
      <w:r>
        <w:rPr>
          <w:rFonts w:ascii="Times New Roman" w:hAnsi="Times New Roman" w:cs="Times New Roman"/>
          <w:sz w:val="24"/>
          <w:szCs w:val="24"/>
        </w:rPr>
        <w:t xml:space="preserve">) concentration declined in V1 up to 100 mM NaCl and then increased at 15 DAS. However, </w:t>
      </w:r>
      <w:r>
        <w:rPr>
          <w:rFonts w:ascii="Times New Roman" w:hAnsi="Times New Roman" w:cs="Times New Roman"/>
          <w:sz w:val="24"/>
          <w:szCs w:val="24"/>
        </w:rPr>
        <w:t>H</w:t>
      </w:r>
      <w:r w:rsidRPr="004F7DC7">
        <w:rPr>
          <w:rFonts w:ascii="Times New Roman" w:hAnsi="Times New Roman" w:cs="Times New Roman"/>
          <w:sz w:val="24"/>
          <w:szCs w:val="24"/>
          <w:vertAlign w:val="subscript"/>
        </w:rPr>
        <w:t>2</w:t>
      </w:r>
      <w:r>
        <w:rPr>
          <w:rFonts w:ascii="Times New Roman" w:hAnsi="Times New Roman" w:cs="Times New Roman"/>
          <w:sz w:val="24"/>
          <w:szCs w:val="24"/>
        </w:rPr>
        <w:t>O</w:t>
      </w:r>
      <w:r w:rsidRPr="004F7DC7">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levels increased in V2 at all the levels of NaCl while in V3 at 80 mM NaCl onward. The decline in </w:t>
      </w:r>
      <w:r>
        <w:rPr>
          <w:rFonts w:ascii="Times New Roman" w:hAnsi="Times New Roman" w:cs="Times New Roman"/>
          <w:sz w:val="24"/>
          <w:szCs w:val="24"/>
        </w:rPr>
        <w:t>H</w:t>
      </w:r>
      <w:r w:rsidRPr="004F7DC7">
        <w:rPr>
          <w:rFonts w:ascii="Times New Roman" w:hAnsi="Times New Roman" w:cs="Times New Roman"/>
          <w:sz w:val="24"/>
          <w:szCs w:val="24"/>
          <w:vertAlign w:val="subscript"/>
        </w:rPr>
        <w:t>2</w:t>
      </w:r>
      <w:r>
        <w:rPr>
          <w:rFonts w:ascii="Times New Roman" w:hAnsi="Times New Roman" w:cs="Times New Roman"/>
          <w:sz w:val="24"/>
          <w:szCs w:val="24"/>
        </w:rPr>
        <w:t>O</w:t>
      </w:r>
      <w:r w:rsidRPr="004F7DC7">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was 6.7% at 100 mM NaCl in V1 and the increase in V2 and V3 was 43% and 19% respectively </w:t>
      </w:r>
      <w:r>
        <w:rPr>
          <w:rFonts w:ascii="Times New Roman" w:hAnsi="Times New Roman" w:cs="Times New Roman"/>
          <w:sz w:val="24"/>
          <w:szCs w:val="24"/>
        </w:rPr>
        <w:t>in comparison to controls</w:t>
      </w:r>
      <w:r>
        <w:rPr>
          <w:rFonts w:ascii="Times New Roman" w:hAnsi="Times New Roman" w:cs="Times New Roman"/>
          <w:sz w:val="24"/>
          <w:szCs w:val="24"/>
        </w:rPr>
        <w:t xml:space="preserve"> at 100 mM NaCl. </w:t>
      </w:r>
      <w:r w:rsidR="00E552BE">
        <w:rPr>
          <w:rFonts w:ascii="Times New Roman" w:hAnsi="Times New Roman" w:cs="Times New Roman"/>
          <w:sz w:val="24"/>
          <w:szCs w:val="24"/>
        </w:rPr>
        <w:t>The superoxide dismutase (SOD) activity increased in the leaves of V1 up to 100 mM NaCl and then declined at 15 DAS. However, SOD increased up to 80 mM NaCl in V2 and V3 and then declined. SOD activity rem</w:t>
      </w:r>
      <w:r w:rsidR="00992C34">
        <w:rPr>
          <w:rFonts w:ascii="Times New Roman" w:hAnsi="Times New Roman" w:cs="Times New Roman"/>
          <w:sz w:val="24"/>
          <w:szCs w:val="24"/>
        </w:rPr>
        <w:t>ained</w:t>
      </w:r>
      <w:r w:rsidR="00E552BE">
        <w:rPr>
          <w:rFonts w:ascii="Times New Roman" w:hAnsi="Times New Roman" w:cs="Times New Roman"/>
          <w:sz w:val="24"/>
          <w:szCs w:val="24"/>
        </w:rPr>
        <w:t xml:space="preserve"> higher in V1 in comparison to V2 and V3 at all the levels of NaCl concentrations. POD</w:t>
      </w:r>
      <w:r w:rsidR="005539F4">
        <w:rPr>
          <w:rFonts w:ascii="Times New Roman" w:hAnsi="Times New Roman" w:cs="Times New Roman"/>
          <w:sz w:val="24"/>
          <w:szCs w:val="24"/>
        </w:rPr>
        <w:t xml:space="preserve"> </w:t>
      </w:r>
      <w:r w:rsidR="00112BFE">
        <w:rPr>
          <w:rFonts w:ascii="Times New Roman" w:hAnsi="Times New Roman" w:cs="Times New Roman"/>
          <w:sz w:val="24"/>
          <w:szCs w:val="24"/>
        </w:rPr>
        <w:t>activity increased up to 100 mM NaCl in the leaves of both V1 and V3 at 15 DAS. However, POD activity declined in V2 at 80 mM NaCl onward. P</w:t>
      </w:r>
      <w:r w:rsidR="00112BFE">
        <w:rPr>
          <w:rFonts w:ascii="Times New Roman" w:hAnsi="Times New Roman" w:cs="Times New Roman"/>
          <w:sz w:val="24"/>
          <w:szCs w:val="24"/>
        </w:rPr>
        <w:t>OD activity rem</w:t>
      </w:r>
      <w:r w:rsidR="00992C34">
        <w:rPr>
          <w:rFonts w:ascii="Times New Roman" w:hAnsi="Times New Roman" w:cs="Times New Roman"/>
          <w:sz w:val="24"/>
          <w:szCs w:val="24"/>
        </w:rPr>
        <w:t>ained</w:t>
      </w:r>
      <w:r w:rsidR="00112BFE">
        <w:rPr>
          <w:rFonts w:ascii="Times New Roman" w:hAnsi="Times New Roman" w:cs="Times New Roman"/>
          <w:sz w:val="24"/>
          <w:szCs w:val="24"/>
        </w:rPr>
        <w:t xml:space="preserve"> higher in V1 in comparison to V2 and V3 at all the levels of NaCl concentrations.</w:t>
      </w:r>
      <w:r w:rsidR="00E32301">
        <w:rPr>
          <w:rFonts w:ascii="Times New Roman" w:hAnsi="Times New Roman" w:cs="Times New Roman"/>
          <w:sz w:val="24"/>
          <w:szCs w:val="24"/>
        </w:rPr>
        <w:t xml:space="preserve"> Proline accumulation occurred in the leaves of all the varieties at 15 DAS with successive increase in NaCl concentration. The higher proline accumulation was observed in the leaves of V1 followed by V3 and V2.</w:t>
      </w:r>
    </w:p>
    <w:p w:rsidR="00193E3F" w:rsidRDefault="0092446F" w:rsidP="006F38D3">
      <w:pPr>
        <w:jc w:val="both"/>
        <w:rPr>
          <w:rFonts w:ascii="Times New Roman" w:hAnsi="Times New Roman" w:cs="Times New Roman"/>
          <w:sz w:val="24"/>
          <w:szCs w:val="24"/>
        </w:rPr>
      </w:pPr>
      <w:r>
        <w:rPr>
          <w:rFonts w:ascii="Times New Roman" w:hAnsi="Times New Roman" w:cs="Times New Roman"/>
          <w:sz w:val="24"/>
          <w:szCs w:val="24"/>
        </w:rPr>
        <w:t>The number of pods per plant declined in all the varieties with increase in NaCl concentrations. The decline was</w:t>
      </w:r>
      <w:r w:rsidR="00E00971">
        <w:rPr>
          <w:rFonts w:ascii="Times New Roman" w:hAnsi="Times New Roman" w:cs="Times New Roman"/>
          <w:sz w:val="24"/>
          <w:szCs w:val="24"/>
        </w:rPr>
        <w:t xml:space="preserve"> </w:t>
      </w:r>
      <w:r w:rsidR="00E00971">
        <w:rPr>
          <w:rFonts w:ascii="Times New Roman" w:hAnsi="Times New Roman" w:cs="Times New Roman"/>
          <w:sz w:val="24"/>
          <w:szCs w:val="24"/>
        </w:rPr>
        <w:t>5</w:t>
      </w:r>
      <w:r w:rsidR="00E00971">
        <w:rPr>
          <w:rFonts w:ascii="Times New Roman" w:hAnsi="Times New Roman" w:cs="Times New Roman"/>
          <w:sz w:val="24"/>
          <w:szCs w:val="24"/>
        </w:rPr>
        <w:t>7</w:t>
      </w:r>
      <w:r w:rsidR="00E00971">
        <w:rPr>
          <w:rFonts w:ascii="Times New Roman" w:hAnsi="Times New Roman" w:cs="Times New Roman"/>
          <w:sz w:val="24"/>
          <w:szCs w:val="24"/>
        </w:rPr>
        <w:t>%, 8</w:t>
      </w:r>
      <w:r w:rsidR="00E00971">
        <w:rPr>
          <w:rFonts w:ascii="Times New Roman" w:hAnsi="Times New Roman" w:cs="Times New Roman"/>
          <w:sz w:val="24"/>
          <w:szCs w:val="24"/>
        </w:rPr>
        <w:t>0</w:t>
      </w:r>
      <w:r w:rsidR="00E00971">
        <w:rPr>
          <w:rFonts w:ascii="Times New Roman" w:hAnsi="Times New Roman" w:cs="Times New Roman"/>
          <w:sz w:val="24"/>
          <w:szCs w:val="24"/>
        </w:rPr>
        <w:t xml:space="preserve">%, and </w:t>
      </w:r>
      <w:r w:rsidR="00E00971">
        <w:rPr>
          <w:rFonts w:ascii="Times New Roman" w:hAnsi="Times New Roman" w:cs="Times New Roman"/>
          <w:sz w:val="24"/>
          <w:szCs w:val="24"/>
        </w:rPr>
        <w:t>84</w:t>
      </w:r>
      <w:r w:rsidR="00E00971">
        <w:rPr>
          <w:rFonts w:ascii="Times New Roman" w:hAnsi="Times New Roman" w:cs="Times New Roman"/>
          <w:sz w:val="24"/>
          <w:szCs w:val="24"/>
        </w:rPr>
        <w:t>% in V1, V2, and V3 at 80 mM NaCl</w:t>
      </w:r>
      <w:r w:rsidR="005539F4">
        <w:rPr>
          <w:rFonts w:ascii="Times New Roman" w:hAnsi="Times New Roman" w:cs="Times New Roman"/>
          <w:sz w:val="24"/>
          <w:szCs w:val="24"/>
        </w:rPr>
        <w:t>,</w:t>
      </w:r>
      <w:r w:rsidR="00E00971">
        <w:rPr>
          <w:rFonts w:ascii="Times New Roman" w:hAnsi="Times New Roman" w:cs="Times New Roman"/>
          <w:sz w:val="24"/>
          <w:szCs w:val="24"/>
        </w:rPr>
        <w:t xml:space="preserve"> </w:t>
      </w:r>
      <w:r w:rsidR="005539F4">
        <w:rPr>
          <w:rFonts w:ascii="Times New Roman" w:hAnsi="Times New Roman" w:cs="Times New Roman"/>
          <w:sz w:val="24"/>
          <w:szCs w:val="24"/>
        </w:rPr>
        <w:t>respectively</w:t>
      </w:r>
      <w:r w:rsidR="005539F4">
        <w:rPr>
          <w:rFonts w:ascii="Times New Roman" w:hAnsi="Times New Roman" w:cs="Times New Roman"/>
          <w:sz w:val="24"/>
          <w:szCs w:val="24"/>
        </w:rPr>
        <w:t xml:space="preserve">, </w:t>
      </w:r>
      <w:r w:rsidR="00E00971">
        <w:rPr>
          <w:rFonts w:ascii="Times New Roman" w:hAnsi="Times New Roman" w:cs="Times New Roman"/>
          <w:sz w:val="24"/>
          <w:szCs w:val="24"/>
        </w:rPr>
        <w:t>in comparison to controls.</w:t>
      </w:r>
      <w:r w:rsidR="00E00971">
        <w:rPr>
          <w:rFonts w:ascii="Times New Roman" w:hAnsi="Times New Roman" w:cs="Times New Roman"/>
          <w:sz w:val="24"/>
          <w:szCs w:val="24"/>
        </w:rPr>
        <w:t xml:space="preserve"> Similarly, </w:t>
      </w:r>
      <w:r w:rsidR="00B715B5">
        <w:rPr>
          <w:rFonts w:ascii="Times New Roman" w:hAnsi="Times New Roman" w:cs="Times New Roman"/>
          <w:sz w:val="24"/>
          <w:szCs w:val="24"/>
        </w:rPr>
        <w:t xml:space="preserve">the </w:t>
      </w:r>
      <w:r w:rsidR="00E00971">
        <w:rPr>
          <w:rFonts w:ascii="Times New Roman" w:hAnsi="Times New Roman" w:cs="Times New Roman"/>
          <w:sz w:val="24"/>
          <w:szCs w:val="24"/>
        </w:rPr>
        <w:t xml:space="preserve">number of seeds per plant declined in all the varieties at all the levels of NaCl concentrations. The decline was lower in V1 in comparison to V2 and V3 at all the concentrations of NaCl. The decline in number of seeds per plant was </w:t>
      </w:r>
      <w:r w:rsidR="00E00971">
        <w:rPr>
          <w:rFonts w:ascii="Times New Roman" w:hAnsi="Times New Roman" w:cs="Times New Roman"/>
          <w:sz w:val="24"/>
          <w:szCs w:val="24"/>
        </w:rPr>
        <w:t>5</w:t>
      </w:r>
      <w:r w:rsidR="00E00971">
        <w:rPr>
          <w:rFonts w:ascii="Times New Roman" w:hAnsi="Times New Roman" w:cs="Times New Roman"/>
          <w:sz w:val="24"/>
          <w:szCs w:val="24"/>
        </w:rPr>
        <w:t>5</w:t>
      </w:r>
      <w:r w:rsidR="00E00971">
        <w:rPr>
          <w:rFonts w:ascii="Times New Roman" w:hAnsi="Times New Roman" w:cs="Times New Roman"/>
          <w:sz w:val="24"/>
          <w:szCs w:val="24"/>
        </w:rPr>
        <w:t xml:space="preserve">%, </w:t>
      </w:r>
      <w:r w:rsidR="00E00971">
        <w:rPr>
          <w:rFonts w:ascii="Times New Roman" w:hAnsi="Times New Roman" w:cs="Times New Roman"/>
          <w:sz w:val="24"/>
          <w:szCs w:val="24"/>
        </w:rPr>
        <w:t>97</w:t>
      </w:r>
      <w:r w:rsidR="00E00971">
        <w:rPr>
          <w:rFonts w:ascii="Times New Roman" w:hAnsi="Times New Roman" w:cs="Times New Roman"/>
          <w:sz w:val="24"/>
          <w:szCs w:val="24"/>
        </w:rPr>
        <w:t>%, and 8</w:t>
      </w:r>
      <w:r w:rsidR="00E00971">
        <w:rPr>
          <w:rFonts w:ascii="Times New Roman" w:hAnsi="Times New Roman" w:cs="Times New Roman"/>
          <w:sz w:val="24"/>
          <w:szCs w:val="24"/>
        </w:rPr>
        <w:t>2</w:t>
      </w:r>
      <w:r w:rsidR="00E00971">
        <w:rPr>
          <w:rFonts w:ascii="Times New Roman" w:hAnsi="Times New Roman" w:cs="Times New Roman"/>
          <w:sz w:val="24"/>
          <w:szCs w:val="24"/>
        </w:rPr>
        <w:t>% in V1, V2, and V3 at 80 mM NaCl</w:t>
      </w:r>
      <w:r w:rsidR="005539F4">
        <w:rPr>
          <w:rFonts w:ascii="Times New Roman" w:hAnsi="Times New Roman" w:cs="Times New Roman"/>
          <w:sz w:val="24"/>
          <w:szCs w:val="24"/>
        </w:rPr>
        <w:t xml:space="preserve">, </w:t>
      </w:r>
      <w:r w:rsidR="005539F4">
        <w:rPr>
          <w:rFonts w:ascii="Times New Roman" w:hAnsi="Times New Roman" w:cs="Times New Roman"/>
          <w:sz w:val="24"/>
          <w:szCs w:val="24"/>
        </w:rPr>
        <w:t>respectively</w:t>
      </w:r>
      <w:r w:rsidR="005539F4">
        <w:rPr>
          <w:rFonts w:ascii="Times New Roman" w:hAnsi="Times New Roman" w:cs="Times New Roman"/>
          <w:sz w:val="24"/>
          <w:szCs w:val="24"/>
        </w:rPr>
        <w:t>,</w:t>
      </w:r>
      <w:r w:rsidR="00E00971">
        <w:rPr>
          <w:rFonts w:ascii="Times New Roman" w:hAnsi="Times New Roman" w:cs="Times New Roman"/>
          <w:sz w:val="24"/>
          <w:szCs w:val="24"/>
        </w:rPr>
        <w:t xml:space="preserve"> in comparison to controls.</w:t>
      </w:r>
      <w:r w:rsidR="004E7940">
        <w:rPr>
          <w:rFonts w:ascii="Times New Roman" w:hAnsi="Times New Roman" w:cs="Times New Roman"/>
          <w:sz w:val="24"/>
          <w:szCs w:val="24"/>
        </w:rPr>
        <w:t xml:space="preserve"> </w:t>
      </w:r>
      <w:r w:rsidR="003C34F5">
        <w:rPr>
          <w:rFonts w:ascii="Times New Roman" w:hAnsi="Times New Roman" w:cs="Times New Roman"/>
          <w:sz w:val="24"/>
          <w:szCs w:val="24"/>
        </w:rPr>
        <w:t xml:space="preserve">Seed yield per plant declined with successive increase in NaCl concentrations in all the varieties. However, the seed yield was higher in V1 in comparison to V2 and V3. The decline in seed yield was </w:t>
      </w:r>
      <w:r w:rsidR="003C34F5">
        <w:rPr>
          <w:rFonts w:ascii="Times New Roman" w:hAnsi="Times New Roman" w:cs="Times New Roman"/>
          <w:sz w:val="24"/>
          <w:szCs w:val="24"/>
        </w:rPr>
        <w:t>5</w:t>
      </w:r>
      <w:r w:rsidR="003C34F5">
        <w:rPr>
          <w:rFonts w:ascii="Times New Roman" w:hAnsi="Times New Roman" w:cs="Times New Roman"/>
          <w:sz w:val="24"/>
          <w:szCs w:val="24"/>
        </w:rPr>
        <w:t>4</w:t>
      </w:r>
      <w:r w:rsidR="003C34F5">
        <w:rPr>
          <w:rFonts w:ascii="Times New Roman" w:hAnsi="Times New Roman" w:cs="Times New Roman"/>
          <w:sz w:val="24"/>
          <w:szCs w:val="24"/>
        </w:rPr>
        <w:t xml:space="preserve">%, </w:t>
      </w:r>
      <w:r w:rsidR="003C34F5">
        <w:rPr>
          <w:rFonts w:ascii="Times New Roman" w:hAnsi="Times New Roman" w:cs="Times New Roman"/>
          <w:sz w:val="24"/>
          <w:szCs w:val="24"/>
        </w:rPr>
        <w:t>81</w:t>
      </w:r>
      <w:r w:rsidR="003C34F5">
        <w:rPr>
          <w:rFonts w:ascii="Times New Roman" w:hAnsi="Times New Roman" w:cs="Times New Roman"/>
          <w:sz w:val="24"/>
          <w:szCs w:val="24"/>
        </w:rPr>
        <w:t>%, and 8</w:t>
      </w:r>
      <w:r w:rsidR="003C34F5">
        <w:rPr>
          <w:rFonts w:ascii="Times New Roman" w:hAnsi="Times New Roman" w:cs="Times New Roman"/>
          <w:sz w:val="24"/>
          <w:szCs w:val="24"/>
        </w:rPr>
        <w:t>3</w:t>
      </w:r>
      <w:r w:rsidR="003C34F5">
        <w:rPr>
          <w:rFonts w:ascii="Times New Roman" w:hAnsi="Times New Roman" w:cs="Times New Roman"/>
          <w:sz w:val="24"/>
          <w:szCs w:val="24"/>
        </w:rPr>
        <w:t>% in V1, V2, and V3 at 80 mM NaCl</w:t>
      </w:r>
      <w:r w:rsidR="005539F4">
        <w:rPr>
          <w:rFonts w:ascii="Times New Roman" w:hAnsi="Times New Roman" w:cs="Times New Roman"/>
          <w:sz w:val="24"/>
          <w:szCs w:val="24"/>
        </w:rPr>
        <w:t>,</w:t>
      </w:r>
      <w:r w:rsidR="003C34F5">
        <w:rPr>
          <w:rFonts w:ascii="Times New Roman" w:hAnsi="Times New Roman" w:cs="Times New Roman"/>
          <w:sz w:val="24"/>
          <w:szCs w:val="24"/>
        </w:rPr>
        <w:t xml:space="preserve"> </w:t>
      </w:r>
      <w:r w:rsidR="005539F4">
        <w:rPr>
          <w:rFonts w:ascii="Times New Roman" w:hAnsi="Times New Roman" w:cs="Times New Roman"/>
          <w:sz w:val="24"/>
          <w:szCs w:val="24"/>
        </w:rPr>
        <w:t>respectively</w:t>
      </w:r>
      <w:r w:rsidR="005539F4">
        <w:rPr>
          <w:rFonts w:ascii="Times New Roman" w:hAnsi="Times New Roman" w:cs="Times New Roman"/>
          <w:sz w:val="24"/>
          <w:szCs w:val="24"/>
        </w:rPr>
        <w:t>,</w:t>
      </w:r>
      <w:r w:rsidR="003C34F5">
        <w:rPr>
          <w:rFonts w:ascii="Times New Roman" w:hAnsi="Times New Roman" w:cs="Times New Roman"/>
          <w:sz w:val="24"/>
          <w:szCs w:val="24"/>
        </w:rPr>
        <w:t xml:space="preserve"> in comparison to controls</w:t>
      </w:r>
      <w:r w:rsidR="00193E3F">
        <w:rPr>
          <w:rFonts w:ascii="Times New Roman" w:hAnsi="Times New Roman" w:cs="Times New Roman"/>
          <w:sz w:val="24"/>
          <w:szCs w:val="24"/>
        </w:rPr>
        <w:t xml:space="preserve">. </w:t>
      </w:r>
    </w:p>
    <w:p w:rsidR="00CD59D6" w:rsidRPr="00CE3B77" w:rsidRDefault="00193E3F" w:rsidP="00CD59D6">
      <w:pPr>
        <w:jc w:val="both"/>
        <w:rPr>
          <w:rFonts w:ascii="Times New Roman" w:hAnsi="Times New Roman" w:cs="Times New Roman"/>
          <w:sz w:val="24"/>
          <w:szCs w:val="24"/>
        </w:rPr>
      </w:pPr>
      <w:r>
        <w:rPr>
          <w:rFonts w:ascii="Times New Roman" w:hAnsi="Times New Roman" w:cs="Times New Roman"/>
          <w:sz w:val="24"/>
          <w:szCs w:val="24"/>
        </w:rPr>
        <w:lastRenderedPageBreak/>
        <w:t>The variety V1 showed improved yield in comparison to V2 and V3 due</w:t>
      </w:r>
      <w:r w:rsidR="00C76E3B">
        <w:rPr>
          <w:rFonts w:ascii="Times New Roman" w:hAnsi="Times New Roman" w:cs="Times New Roman"/>
          <w:sz w:val="24"/>
          <w:szCs w:val="24"/>
        </w:rPr>
        <w:t xml:space="preserve"> to</w:t>
      </w:r>
      <w:r>
        <w:rPr>
          <w:rFonts w:ascii="Times New Roman" w:hAnsi="Times New Roman" w:cs="Times New Roman"/>
          <w:sz w:val="24"/>
          <w:szCs w:val="24"/>
        </w:rPr>
        <w:t xml:space="preserve"> better</w:t>
      </w:r>
      <w:r w:rsidR="005539F4">
        <w:rPr>
          <w:rFonts w:ascii="Times New Roman" w:hAnsi="Times New Roman" w:cs="Times New Roman"/>
          <w:sz w:val="24"/>
          <w:szCs w:val="24"/>
        </w:rPr>
        <w:t xml:space="preserve">-regulated </w:t>
      </w:r>
      <w:r>
        <w:rPr>
          <w:rFonts w:ascii="Times New Roman" w:hAnsi="Times New Roman" w:cs="Times New Roman"/>
          <w:sz w:val="24"/>
          <w:szCs w:val="24"/>
        </w:rPr>
        <w:t>maintenance of water status in leaves and roots. Similarly, lower levels of H</w:t>
      </w:r>
      <w:r w:rsidRPr="00C76E3B">
        <w:rPr>
          <w:rFonts w:ascii="Times New Roman" w:hAnsi="Times New Roman" w:cs="Times New Roman"/>
          <w:sz w:val="24"/>
          <w:szCs w:val="24"/>
          <w:vertAlign w:val="subscript"/>
        </w:rPr>
        <w:t>2</w:t>
      </w:r>
      <w:r>
        <w:rPr>
          <w:rFonts w:ascii="Times New Roman" w:hAnsi="Times New Roman" w:cs="Times New Roman"/>
          <w:sz w:val="24"/>
          <w:szCs w:val="24"/>
        </w:rPr>
        <w:t>O</w:t>
      </w:r>
      <w:r w:rsidRPr="00C76E3B">
        <w:rPr>
          <w:rFonts w:ascii="Times New Roman" w:hAnsi="Times New Roman" w:cs="Times New Roman"/>
          <w:sz w:val="24"/>
          <w:szCs w:val="24"/>
          <w:vertAlign w:val="subscript"/>
        </w:rPr>
        <w:t>2</w:t>
      </w:r>
      <w:r>
        <w:rPr>
          <w:rFonts w:ascii="Times New Roman" w:hAnsi="Times New Roman" w:cs="Times New Roman"/>
          <w:sz w:val="24"/>
          <w:szCs w:val="24"/>
        </w:rPr>
        <w:t xml:space="preserve"> and higher activities of antioxidant enzymes SOD and POD also contributes to V1 survival</w:t>
      </w:r>
      <w:r w:rsidR="005539F4">
        <w:rPr>
          <w:rFonts w:ascii="Times New Roman" w:hAnsi="Times New Roman" w:cs="Times New Roman"/>
          <w:sz w:val="24"/>
          <w:szCs w:val="24"/>
        </w:rPr>
        <w:t xml:space="preserve"> in</w:t>
      </w:r>
      <w:r>
        <w:rPr>
          <w:rFonts w:ascii="Times New Roman" w:hAnsi="Times New Roman" w:cs="Times New Roman"/>
          <w:sz w:val="24"/>
          <w:szCs w:val="24"/>
        </w:rPr>
        <w:t xml:space="preserve"> salt stress. Higher levels of proline in V1 were evident, which </w:t>
      </w:r>
      <w:r w:rsidR="00C76E3B">
        <w:rPr>
          <w:rFonts w:ascii="Times New Roman" w:hAnsi="Times New Roman" w:cs="Times New Roman"/>
          <w:sz w:val="24"/>
          <w:szCs w:val="24"/>
        </w:rPr>
        <w:t xml:space="preserve">probably </w:t>
      </w:r>
      <w:r>
        <w:rPr>
          <w:rFonts w:ascii="Times New Roman" w:hAnsi="Times New Roman" w:cs="Times New Roman"/>
          <w:sz w:val="24"/>
          <w:szCs w:val="24"/>
        </w:rPr>
        <w:t>maintained osmotic adjustment. Al</w:t>
      </w:r>
      <w:r w:rsidR="00C76E3B">
        <w:rPr>
          <w:rFonts w:ascii="Times New Roman" w:hAnsi="Times New Roman" w:cs="Times New Roman"/>
          <w:sz w:val="24"/>
          <w:szCs w:val="24"/>
        </w:rPr>
        <w:t>l</w:t>
      </w:r>
      <w:r>
        <w:rPr>
          <w:rFonts w:ascii="Times New Roman" w:hAnsi="Times New Roman" w:cs="Times New Roman"/>
          <w:sz w:val="24"/>
          <w:szCs w:val="24"/>
        </w:rPr>
        <w:t xml:space="preserve"> these parameters were compromised or had lower levels in V2 and V3</w:t>
      </w:r>
      <w:r w:rsidR="00C76E3B">
        <w:rPr>
          <w:rFonts w:ascii="Times New Roman" w:hAnsi="Times New Roman" w:cs="Times New Roman"/>
          <w:sz w:val="24"/>
          <w:szCs w:val="24"/>
        </w:rPr>
        <w:t xml:space="preserve"> </w:t>
      </w:r>
      <w:r w:rsidR="00C76E3B">
        <w:rPr>
          <w:rFonts w:ascii="Times New Roman" w:hAnsi="Times New Roman" w:cs="Times New Roman"/>
          <w:sz w:val="24"/>
          <w:szCs w:val="24"/>
        </w:rPr>
        <w:t>in comparison to V</w:t>
      </w:r>
      <w:r w:rsidR="00C76E3B">
        <w:rPr>
          <w:rFonts w:ascii="Times New Roman" w:hAnsi="Times New Roman" w:cs="Times New Roman"/>
          <w:sz w:val="24"/>
          <w:szCs w:val="24"/>
        </w:rPr>
        <w:t>1,</w:t>
      </w:r>
      <w:r>
        <w:rPr>
          <w:rFonts w:ascii="Times New Roman" w:hAnsi="Times New Roman" w:cs="Times New Roman"/>
          <w:sz w:val="24"/>
          <w:szCs w:val="24"/>
        </w:rPr>
        <w:t xml:space="preserve"> thus caus</w:t>
      </w:r>
      <w:r w:rsidR="001C7021">
        <w:rPr>
          <w:rFonts w:ascii="Times New Roman" w:hAnsi="Times New Roman" w:cs="Times New Roman"/>
          <w:sz w:val="24"/>
          <w:szCs w:val="24"/>
        </w:rPr>
        <w:t>ing</w:t>
      </w:r>
      <w:r>
        <w:rPr>
          <w:rFonts w:ascii="Times New Roman" w:hAnsi="Times New Roman" w:cs="Times New Roman"/>
          <w:sz w:val="24"/>
          <w:szCs w:val="24"/>
        </w:rPr>
        <w:t xml:space="preserve"> failure of crop and decline in yield.   </w:t>
      </w:r>
      <w:r w:rsidR="003C34F5">
        <w:rPr>
          <w:rFonts w:ascii="Times New Roman" w:hAnsi="Times New Roman" w:cs="Times New Roman"/>
          <w:sz w:val="24"/>
          <w:szCs w:val="24"/>
        </w:rPr>
        <w:t xml:space="preserve"> </w:t>
      </w:r>
    </w:p>
    <w:p w:rsidR="00CD59D6" w:rsidRDefault="00CD59D6" w:rsidP="00CD59D6">
      <w:pPr>
        <w:jc w:val="both"/>
        <w:rPr>
          <w:rFonts w:ascii="Times New Roman" w:hAnsi="Times New Roman" w:cs="Times New Roman"/>
          <w:b/>
          <w:sz w:val="24"/>
          <w:szCs w:val="24"/>
        </w:rPr>
      </w:pPr>
      <w:r>
        <w:rPr>
          <w:rFonts w:ascii="Times New Roman" w:hAnsi="Times New Roman" w:cs="Times New Roman"/>
          <w:b/>
          <w:sz w:val="24"/>
          <w:szCs w:val="24"/>
        </w:rPr>
        <w:t>References:</w:t>
      </w:r>
    </w:p>
    <w:p w:rsidR="00CD59D6" w:rsidRPr="004E1942" w:rsidRDefault="00CD59D6" w:rsidP="00CD59D6">
      <w:pPr>
        <w:jc w:val="both"/>
        <w:rPr>
          <w:rFonts w:ascii="Times New Roman" w:hAnsi="Times New Roman" w:cs="Times New Roman"/>
          <w:sz w:val="24"/>
          <w:szCs w:val="24"/>
        </w:rPr>
      </w:pPr>
      <w:r>
        <w:rPr>
          <w:rFonts w:ascii="Times New Roman" w:hAnsi="Times New Roman" w:cs="Times New Roman"/>
          <w:b/>
          <w:sz w:val="24"/>
          <w:szCs w:val="24"/>
        </w:rPr>
        <w:t xml:space="preserve">1: </w:t>
      </w:r>
      <w:r w:rsidRPr="00754B8C">
        <w:rPr>
          <w:rFonts w:ascii="Times New Roman" w:hAnsi="Times New Roman" w:cs="Times New Roman"/>
          <w:sz w:val="24"/>
          <w:szCs w:val="24"/>
        </w:rPr>
        <w:t>1: Lambrecht</w:t>
      </w:r>
      <w:r>
        <w:rPr>
          <w:rFonts w:ascii="Times New Roman" w:hAnsi="Times New Roman" w:cs="Times New Roman"/>
          <w:sz w:val="24"/>
          <w:szCs w:val="24"/>
        </w:rPr>
        <w:t>, B</w:t>
      </w:r>
      <w:r w:rsidRPr="00754B8C">
        <w:rPr>
          <w:rFonts w:ascii="Times New Roman" w:hAnsi="Times New Roman" w:cs="Times New Roman"/>
          <w:sz w:val="24"/>
          <w:szCs w:val="24"/>
        </w:rPr>
        <w:t> and </w:t>
      </w:r>
      <w:r>
        <w:rPr>
          <w:rFonts w:ascii="Times New Roman" w:hAnsi="Times New Roman" w:cs="Times New Roman"/>
          <w:sz w:val="24"/>
          <w:szCs w:val="24"/>
        </w:rPr>
        <w:t xml:space="preserve">T. </w:t>
      </w:r>
      <w:r w:rsidRPr="00754B8C">
        <w:rPr>
          <w:rFonts w:ascii="Times New Roman" w:hAnsi="Times New Roman" w:cs="Times New Roman"/>
          <w:sz w:val="24"/>
          <w:szCs w:val="24"/>
        </w:rPr>
        <w:t xml:space="preserve">Gracie. 2020. Coastal farmers in Maryland and across Mid-Atlantic being driven off their land as salt poisons the soil. The Baltimore Sun. </w:t>
      </w:r>
      <w:hyperlink r:id="rId4" w:history="1">
        <w:r w:rsidRPr="004E1942">
          <w:rPr>
            <w:rStyle w:val="Hyperlink"/>
            <w:rFonts w:ascii="Times New Roman" w:hAnsi="Times New Roman" w:cs="Times New Roman"/>
            <w:color w:val="auto"/>
            <w:sz w:val="24"/>
            <w:szCs w:val="24"/>
            <w:u w:val="none"/>
          </w:rPr>
          <w:t>https://www.baltimoresun.com/news/environment/bs-md-coastal-farmers-salt-poisons-soil-20201215-jdzgwdv72nd6zbtnr74majvpui-story.html</w:t>
        </w:r>
      </w:hyperlink>
      <w:r w:rsidRPr="004E1942">
        <w:rPr>
          <w:rFonts w:ascii="Times New Roman" w:hAnsi="Times New Roman" w:cs="Times New Roman"/>
          <w:sz w:val="24"/>
          <w:szCs w:val="24"/>
        </w:rPr>
        <w:t>.</w:t>
      </w:r>
    </w:p>
    <w:p w:rsidR="00CD59D6" w:rsidRDefault="00CD59D6" w:rsidP="00CD59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Ying L.</w:t>
      </w:r>
      <w:r w:rsidRPr="00754B8C">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754B8C">
        <w:rPr>
          <w:rFonts w:ascii="Times New Roman" w:hAnsi="Times New Roman" w:cs="Times New Roman"/>
          <w:sz w:val="24"/>
          <w:szCs w:val="24"/>
        </w:rPr>
        <w:t>Lili</w:t>
      </w:r>
      <w:r>
        <w:rPr>
          <w:rFonts w:ascii="Times New Roman" w:hAnsi="Times New Roman" w:cs="Times New Roman"/>
          <w:sz w:val="24"/>
          <w:szCs w:val="24"/>
        </w:rPr>
        <w:t xml:space="preserve">., Q. Yue., C. </w:t>
      </w:r>
      <w:proofErr w:type="spellStart"/>
      <w:r w:rsidRPr="00754B8C">
        <w:rPr>
          <w:rFonts w:ascii="Times New Roman" w:hAnsi="Times New Roman" w:cs="Times New Roman"/>
          <w:sz w:val="24"/>
          <w:szCs w:val="24"/>
        </w:rPr>
        <w:t>Jingjing</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Huilong</w:t>
      </w:r>
      <w:proofErr w:type="spellEnd"/>
      <w:r>
        <w:rPr>
          <w:rFonts w:ascii="Times New Roman" w:hAnsi="Times New Roman" w:cs="Times New Roman"/>
          <w:sz w:val="24"/>
          <w:szCs w:val="24"/>
        </w:rPr>
        <w:t>.</w:t>
      </w:r>
      <w:r w:rsidRPr="00754B8C">
        <w:rPr>
          <w:rFonts w:ascii="Times New Roman" w:hAnsi="Times New Roman" w:cs="Times New Roman"/>
          <w:sz w:val="24"/>
          <w:szCs w:val="24"/>
        </w:rPr>
        <w:t>,</w:t>
      </w:r>
      <w:r>
        <w:rPr>
          <w:rFonts w:ascii="Times New Roman" w:hAnsi="Times New Roman" w:cs="Times New Roman"/>
          <w:sz w:val="24"/>
          <w:szCs w:val="24"/>
        </w:rPr>
        <w:t xml:space="preserve"> L. </w:t>
      </w:r>
      <w:proofErr w:type="spellStart"/>
      <w:r>
        <w:rPr>
          <w:rFonts w:ascii="Times New Roman" w:hAnsi="Times New Roman" w:cs="Times New Roman"/>
          <w:sz w:val="24"/>
          <w:szCs w:val="24"/>
        </w:rPr>
        <w:t>Zhangxiong</w:t>
      </w:r>
      <w:proofErr w:type="spellEnd"/>
      <w:r>
        <w:rPr>
          <w:rFonts w:ascii="Times New Roman" w:hAnsi="Times New Roman" w:cs="Times New Roman"/>
          <w:sz w:val="24"/>
          <w:szCs w:val="24"/>
        </w:rPr>
        <w:t>.</w:t>
      </w:r>
      <w:r w:rsidRPr="00754B8C">
        <w:rPr>
          <w:rFonts w:ascii="Times New Roman" w:hAnsi="Times New Roman" w:cs="Times New Roman"/>
          <w:sz w:val="24"/>
          <w:szCs w:val="24"/>
        </w:rPr>
        <w:t xml:space="preserve">, </w:t>
      </w:r>
      <w:r>
        <w:rPr>
          <w:rFonts w:ascii="Times New Roman" w:hAnsi="Times New Roman" w:cs="Times New Roman"/>
          <w:sz w:val="24"/>
          <w:szCs w:val="24"/>
        </w:rPr>
        <w:t xml:space="preserve">C. </w:t>
      </w:r>
      <w:proofErr w:type="spellStart"/>
      <w:r>
        <w:rPr>
          <w:rFonts w:ascii="Times New Roman" w:hAnsi="Times New Roman" w:cs="Times New Roman"/>
          <w:sz w:val="24"/>
          <w:szCs w:val="24"/>
        </w:rPr>
        <w:t>Ruzhen</w:t>
      </w:r>
      <w:proofErr w:type="spellEnd"/>
      <w:r>
        <w:rPr>
          <w:rFonts w:ascii="Times New Roman" w:hAnsi="Times New Roman" w:cs="Times New Roman"/>
          <w:sz w:val="24"/>
          <w:szCs w:val="24"/>
        </w:rPr>
        <w:t>.</w:t>
      </w:r>
      <w:r w:rsidRPr="00754B8C">
        <w:rPr>
          <w:rFonts w:ascii="Times New Roman" w:hAnsi="Times New Roman" w:cs="Times New Roman"/>
          <w:sz w:val="24"/>
          <w:szCs w:val="24"/>
        </w:rPr>
        <w:t xml:space="preserve">, </w:t>
      </w:r>
      <w:r>
        <w:rPr>
          <w:rFonts w:ascii="Times New Roman" w:hAnsi="Times New Roman" w:cs="Times New Roman"/>
          <w:sz w:val="24"/>
          <w:szCs w:val="24"/>
        </w:rPr>
        <w:t xml:space="preserve">G. </w:t>
      </w:r>
      <w:r w:rsidRPr="00754B8C">
        <w:rPr>
          <w:rFonts w:ascii="Times New Roman" w:hAnsi="Times New Roman" w:cs="Times New Roman"/>
          <w:sz w:val="24"/>
          <w:szCs w:val="24"/>
        </w:rPr>
        <w:t>Matthew</w:t>
      </w:r>
      <w:r>
        <w:rPr>
          <w:rFonts w:ascii="Times New Roman" w:hAnsi="Times New Roman" w:cs="Times New Roman"/>
          <w:sz w:val="24"/>
          <w:szCs w:val="24"/>
        </w:rPr>
        <w:t xml:space="preserve">., Q. </w:t>
      </w:r>
      <w:proofErr w:type="spellStart"/>
      <w:r>
        <w:rPr>
          <w:rFonts w:ascii="Times New Roman" w:hAnsi="Times New Roman" w:cs="Times New Roman"/>
          <w:sz w:val="24"/>
          <w:szCs w:val="24"/>
        </w:rPr>
        <w:t>Lijuan</w:t>
      </w:r>
      <w:proofErr w:type="spellEnd"/>
      <w:r>
        <w:rPr>
          <w:rFonts w:ascii="Times New Roman" w:hAnsi="Times New Roman" w:cs="Times New Roman"/>
          <w:sz w:val="24"/>
          <w:szCs w:val="24"/>
        </w:rPr>
        <w:t xml:space="preserve">, </w:t>
      </w:r>
      <w:r w:rsidRPr="00754B8C">
        <w:rPr>
          <w:rFonts w:ascii="Times New Roman" w:hAnsi="Times New Roman" w:cs="Times New Roman"/>
          <w:sz w:val="24"/>
          <w:szCs w:val="24"/>
        </w:rPr>
        <w:t xml:space="preserve">and </w:t>
      </w:r>
      <w:r>
        <w:rPr>
          <w:rFonts w:ascii="Times New Roman" w:hAnsi="Times New Roman" w:cs="Times New Roman"/>
          <w:sz w:val="24"/>
          <w:szCs w:val="24"/>
        </w:rPr>
        <w:t xml:space="preserve">G. </w:t>
      </w:r>
      <w:proofErr w:type="spellStart"/>
      <w:r>
        <w:rPr>
          <w:rFonts w:ascii="Times New Roman" w:hAnsi="Times New Roman" w:cs="Times New Roman"/>
          <w:sz w:val="24"/>
          <w:szCs w:val="24"/>
        </w:rPr>
        <w:t>Rongxia</w:t>
      </w:r>
      <w:proofErr w:type="spellEnd"/>
      <w:r>
        <w:rPr>
          <w:rFonts w:ascii="Times New Roman" w:hAnsi="Times New Roman" w:cs="Times New Roman"/>
          <w:sz w:val="24"/>
          <w:szCs w:val="24"/>
        </w:rPr>
        <w:t xml:space="preserve">. 2016. </w:t>
      </w:r>
      <w:r w:rsidRPr="00754B8C">
        <w:rPr>
          <w:rFonts w:ascii="Times New Roman" w:hAnsi="Times New Roman" w:cs="Times New Roman"/>
          <w:sz w:val="24"/>
          <w:szCs w:val="24"/>
        </w:rPr>
        <w:t>GmSALT3 which confers improved soybean salt tolerance in the field, increase leaf Cl</w:t>
      </w:r>
      <w:r w:rsidRPr="00174C65">
        <w:rPr>
          <w:rFonts w:ascii="Times New Roman" w:hAnsi="Times New Roman" w:cs="Times New Roman"/>
          <w:sz w:val="24"/>
          <w:szCs w:val="24"/>
          <w:vertAlign w:val="superscript"/>
        </w:rPr>
        <w:t>-</w:t>
      </w:r>
      <w:r w:rsidRPr="00754B8C">
        <w:rPr>
          <w:rFonts w:ascii="Times New Roman" w:hAnsi="Times New Roman" w:cs="Times New Roman"/>
          <w:sz w:val="24"/>
          <w:szCs w:val="24"/>
        </w:rPr>
        <w:t xml:space="preserve"> exclusion </w:t>
      </w:r>
      <w:r w:rsidR="00174C65" w:rsidRPr="00754B8C">
        <w:rPr>
          <w:rFonts w:ascii="Times New Roman" w:hAnsi="Times New Roman" w:cs="Times New Roman"/>
          <w:sz w:val="24"/>
          <w:szCs w:val="24"/>
        </w:rPr>
        <w:t>prior</w:t>
      </w:r>
      <w:r w:rsidRPr="00754B8C">
        <w:rPr>
          <w:rFonts w:ascii="Times New Roman" w:hAnsi="Times New Roman" w:cs="Times New Roman"/>
          <w:sz w:val="24"/>
          <w:szCs w:val="24"/>
        </w:rPr>
        <w:t xml:space="preserve"> to Na</w:t>
      </w:r>
      <w:r w:rsidRPr="00FF1175">
        <w:rPr>
          <w:rFonts w:ascii="Times New Roman" w:hAnsi="Times New Roman" w:cs="Times New Roman"/>
          <w:sz w:val="24"/>
          <w:szCs w:val="24"/>
          <w:vertAlign w:val="superscript"/>
        </w:rPr>
        <w:t>+</w:t>
      </w:r>
      <w:r w:rsidRPr="00754B8C">
        <w:rPr>
          <w:rFonts w:ascii="Times New Roman" w:hAnsi="Times New Roman" w:cs="Times New Roman"/>
          <w:sz w:val="24"/>
          <w:szCs w:val="24"/>
        </w:rPr>
        <w:t xml:space="preserve"> exclusion but does not improve early vigor under salinity. Front Plant Sci. 7 (1-14).</w:t>
      </w:r>
    </w:p>
    <w:p w:rsidR="00CD59D6" w:rsidRPr="003746FC" w:rsidRDefault="00CD59D6" w:rsidP="00CD59D6">
      <w:pPr>
        <w:jc w:val="both"/>
        <w:rPr>
          <w:rFonts w:ascii="Times New Roman" w:hAnsi="Times New Roman" w:cs="Times New Roman"/>
          <w:b/>
          <w:sz w:val="24"/>
          <w:szCs w:val="24"/>
        </w:rPr>
      </w:pPr>
      <w:bookmarkStart w:id="0" w:name="_GoBack"/>
      <w:bookmarkEnd w:id="0"/>
    </w:p>
    <w:sectPr w:rsidR="00CD59D6" w:rsidRPr="00374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FC"/>
    <w:rsid w:val="0003254A"/>
    <w:rsid w:val="00054CBD"/>
    <w:rsid w:val="000A63EA"/>
    <w:rsid w:val="000B0E71"/>
    <w:rsid w:val="000D65E9"/>
    <w:rsid w:val="0011019F"/>
    <w:rsid w:val="00112BFE"/>
    <w:rsid w:val="0011332D"/>
    <w:rsid w:val="00174C65"/>
    <w:rsid w:val="00193E3F"/>
    <w:rsid w:val="001C7021"/>
    <w:rsid w:val="00203FAD"/>
    <w:rsid w:val="002F1CE7"/>
    <w:rsid w:val="002F4CA3"/>
    <w:rsid w:val="0035341C"/>
    <w:rsid w:val="003746FC"/>
    <w:rsid w:val="003A7BEC"/>
    <w:rsid w:val="003B3E1D"/>
    <w:rsid w:val="003C34F5"/>
    <w:rsid w:val="003F7660"/>
    <w:rsid w:val="00463512"/>
    <w:rsid w:val="004E1942"/>
    <w:rsid w:val="004E7940"/>
    <w:rsid w:val="004F7DC7"/>
    <w:rsid w:val="00545487"/>
    <w:rsid w:val="00545555"/>
    <w:rsid w:val="005539F4"/>
    <w:rsid w:val="005F231D"/>
    <w:rsid w:val="00615E8B"/>
    <w:rsid w:val="00677339"/>
    <w:rsid w:val="006F1BBE"/>
    <w:rsid w:val="006F38D3"/>
    <w:rsid w:val="006F68BA"/>
    <w:rsid w:val="00761566"/>
    <w:rsid w:val="007823F4"/>
    <w:rsid w:val="007A0254"/>
    <w:rsid w:val="007E7FDF"/>
    <w:rsid w:val="0085539B"/>
    <w:rsid w:val="008F6677"/>
    <w:rsid w:val="00901C42"/>
    <w:rsid w:val="0092446F"/>
    <w:rsid w:val="00977BEF"/>
    <w:rsid w:val="00992C34"/>
    <w:rsid w:val="00B34834"/>
    <w:rsid w:val="00B60AE7"/>
    <w:rsid w:val="00B67BB5"/>
    <w:rsid w:val="00B715B5"/>
    <w:rsid w:val="00BB246B"/>
    <w:rsid w:val="00BC7A80"/>
    <w:rsid w:val="00BD745A"/>
    <w:rsid w:val="00C76E3B"/>
    <w:rsid w:val="00CD59D6"/>
    <w:rsid w:val="00CE3B77"/>
    <w:rsid w:val="00CF43D9"/>
    <w:rsid w:val="00D31F88"/>
    <w:rsid w:val="00D4243F"/>
    <w:rsid w:val="00DA4D64"/>
    <w:rsid w:val="00E00971"/>
    <w:rsid w:val="00E121BF"/>
    <w:rsid w:val="00E152FA"/>
    <w:rsid w:val="00E32301"/>
    <w:rsid w:val="00E552BE"/>
    <w:rsid w:val="00F117D9"/>
    <w:rsid w:val="00FF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C7FC"/>
  <w15:chartTrackingRefBased/>
  <w15:docId w15:val="{3A9CC29E-B4EC-46A8-8052-5D3759BB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9D6"/>
    <w:rPr>
      <w:color w:val="0563C1" w:themeColor="hyperlink"/>
      <w:u w:val="single"/>
    </w:rPr>
  </w:style>
  <w:style w:type="character" w:styleId="UnresolvedMention">
    <w:name w:val="Unresolved Mention"/>
    <w:basedOn w:val="DefaultParagraphFont"/>
    <w:uiPriority w:val="99"/>
    <w:semiHidden/>
    <w:unhideWhenUsed/>
    <w:rsid w:val="00CD59D6"/>
    <w:rPr>
      <w:color w:val="605E5C"/>
      <w:shd w:val="clear" w:color="auto" w:fill="E1DFDD"/>
    </w:rPr>
  </w:style>
  <w:style w:type="paragraph" w:customStyle="1" w:styleId="MDPI31text">
    <w:name w:val="MDPI_3.1_text"/>
    <w:qFormat/>
    <w:rsid w:val="002F1CE7"/>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BalloonText">
    <w:name w:val="Balloon Text"/>
    <w:basedOn w:val="Normal"/>
    <w:link w:val="BalloonTextChar"/>
    <w:uiPriority w:val="99"/>
    <w:semiHidden/>
    <w:unhideWhenUsed/>
    <w:rsid w:val="005F2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ltimoresun.com/news/environment/bs-md-coastal-farmers-salt-poisons-soil-20201215-jdzgwdv72nd6zbtnr74majvpu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4</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Naveenkumar, Fnu</dc:creator>
  <cp:keywords/>
  <dc:description/>
  <cp:lastModifiedBy>Naveenkumar, Fnu</cp:lastModifiedBy>
  <cp:revision>50</cp:revision>
  <cp:lastPrinted>2022-02-22T12:52:00Z</cp:lastPrinted>
  <dcterms:created xsi:type="dcterms:W3CDTF">2022-02-22T02:12:00Z</dcterms:created>
  <dcterms:modified xsi:type="dcterms:W3CDTF">2022-02-22T17:44:00Z</dcterms:modified>
</cp:coreProperties>
</file>