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EBDF" w14:textId="77777777" w:rsidR="004526DC" w:rsidRDefault="004526DC" w:rsidP="004526DC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Soy Protein-based Soft Gels for Sensors and Soft Robotics</w:t>
      </w:r>
    </w:p>
    <w:p w14:paraId="696925CB" w14:textId="7C097822" w:rsidR="009415D8" w:rsidRPr="009415D8" w:rsidRDefault="009415D8" w:rsidP="009415D8">
      <w:pPr>
        <w:pStyle w:val="ListParagraph"/>
        <w:shd w:val="clear" w:color="auto" w:fill="FFFFFF"/>
        <w:adjustRightInd w:val="0"/>
        <w:snapToGrid w:val="0"/>
        <w:spacing w:after="0" w:line="276" w:lineRule="auto"/>
        <w:ind w:left="720" w:firstLineChars="0" w:firstLine="0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-</w:t>
      </w:r>
      <w:r w:rsidR="007E7B1A">
        <w:rPr>
          <w:rFonts w:ascii="Times New Roman" w:hAnsi="Times New Roman"/>
          <w:b/>
          <w:bCs/>
          <w:sz w:val="24"/>
          <w:szCs w:val="24"/>
          <w:lang w:eastAsia="zh-CN"/>
        </w:rPr>
        <w:t>Executive Summary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-</w:t>
      </w:r>
    </w:p>
    <w:p w14:paraId="30163264" w14:textId="77777777" w:rsidR="009415D8" w:rsidRDefault="009415D8" w:rsidP="00606865">
      <w:pPr>
        <w:shd w:val="clear" w:color="auto" w:fill="FFFFFF"/>
        <w:adjustRightInd w:val="0"/>
        <w:snapToGrid w:val="0"/>
        <w:spacing w:after="0" w:line="276" w:lineRule="auto"/>
        <w:ind w:left="360"/>
        <w:jc w:val="center"/>
        <w:rPr>
          <w:rFonts w:ascii="Times New Roman" w:hAnsi="Times New Roman"/>
          <w:sz w:val="24"/>
          <w:szCs w:val="24"/>
          <w:lang w:eastAsia="zh-CN"/>
        </w:rPr>
      </w:pPr>
    </w:p>
    <w:p w14:paraId="637D433A" w14:textId="538F0095" w:rsidR="00E67249" w:rsidRDefault="004536B0" w:rsidP="00606865">
      <w:pPr>
        <w:shd w:val="clear" w:color="auto" w:fill="FFFFFF"/>
        <w:adjustRightInd w:val="0"/>
        <w:snapToGrid w:val="0"/>
        <w:spacing w:after="0" w:line="276" w:lineRule="auto"/>
        <w:ind w:left="360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 w:hint="eastAsia"/>
          <w:sz w:val="24"/>
          <w:szCs w:val="24"/>
          <w:lang w:eastAsia="zh-CN"/>
        </w:rPr>
        <w:t>Long Jiang, Qian Ma</w:t>
      </w:r>
    </w:p>
    <w:p w14:paraId="5788E1C2" w14:textId="77777777" w:rsidR="00E67249" w:rsidRPr="004536B0" w:rsidRDefault="004536B0" w:rsidP="00606865">
      <w:pPr>
        <w:shd w:val="clear" w:color="auto" w:fill="FFFFFF"/>
        <w:adjustRightInd w:val="0"/>
        <w:snapToGrid w:val="0"/>
        <w:spacing w:after="0" w:line="276" w:lineRule="auto"/>
        <w:ind w:left="360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 w:hint="eastAsia"/>
          <w:sz w:val="24"/>
          <w:szCs w:val="24"/>
          <w:lang w:eastAsia="zh-CN"/>
        </w:rPr>
        <w:t>North Dakota State University</w:t>
      </w:r>
    </w:p>
    <w:p w14:paraId="0AE16E1B" w14:textId="77777777" w:rsidR="007E7B1A" w:rsidRDefault="007E7B1A" w:rsidP="004E4752">
      <w:pPr>
        <w:shd w:val="clear" w:color="auto" w:fill="FFFFFF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544761" w14:textId="5B849F23" w:rsidR="004526DC" w:rsidRDefault="00C01923" w:rsidP="004E4752">
      <w:pPr>
        <w:shd w:val="clear" w:color="auto" w:fill="FFFFFF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Soft and stretchable </w:t>
      </w:r>
      <w:r w:rsidRPr="00C01923">
        <w:rPr>
          <w:rFonts w:ascii="Times New Roman" w:hAnsi="Times New Roman"/>
          <w:sz w:val="24"/>
          <w:szCs w:val="24"/>
        </w:rPr>
        <w:t xml:space="preserve">conductive hydrogels have attracted a lot of attention for their promising applications in the fields of artificial intelligence, soft robotics, and wearable devices. However, </w:t>
      </w:r>
      <w:r w:rsidR="00FD3994" w:rsidRPr="00C01923">
        <w:rPr>
          <w:rFonts w:ascii="Times New Roman" w:hAnsi="Times New Roman"/>
          <w:sz w:val="24"/>
          <w:szCs w:val="24"/>
        </w:rPr>
        <w:t>most</w:t>
      </w:r>
      <w:r w:rsidRPr="00C01923">
        <w:rPr>
          <w:rFonts w:ascii="Times New Roman" w:hAnsi="Times New Roman"/>
          <w:sz w:val="24"/>
          <w:szCs w:val="24"/>
        </w:rPr>
        <w:t xml:space="preserve"> existing conductive hydrogel</w:t>
      </w:r>
      <w:r w:rsidR="00D5398F">
        <w:rPr>
          <w:rFonts w:ascii="Times New Roman" w:hAnsi="Times New Roman"/>
          <w:sz w:val="24"/>
          <w:szCs w:val="24"/>
        </w:rPr>
        <w:t>s</w:t>
      </w:r>
      <w:r w:rsidRPr="00C01923">
        <w:rPr>
          <w:rFonts w:ascii="Times New Roman" w:hAnsi="Times New Roman"/>
          <w:sz w:val="24"/>
          <w:szCs w:val="24"/>
        </w:rPr>
        <w:t xml:space="preserve"> suffer from the limitation</w:t>
      </w:r>
      <w:r w:rsidR="004526DC">
        <w:rPr>
          <w:rFonts w:ascii="Times New Roman" w:hAnsi="Times New Roman"/>
          <w:sz w:val="24"/>
          <w:szCs w:val="24"/>
        </w:rPr>
        <w:t>s</w:t>
      </w:r>
      <w:r w:rsidRPr="00C01923">
        <w:rPr>
          <w:rFonts w:ascii="Times New Roman" w:hAnsi="Times New Roman"/>
          <w:sz w:val="24"/>
          <w:szCs w:val="24"/>
        </w:rPr>
        <w:t xml:space="preserve"> of low mechanical robustness</w:t>
      </w:r>
      <w:r w:rsidR="004526DC">
        <w:rPr>
          <w:rFonts w:ascii="Times New Roman" w:hAnsi="Times New Roman"/>
          <w:sz w:val="24"/>
          <w:szCs w:val="24"/>
        </w:rPr>
        <w:t>,</w:t>
      </w:r>
      <w:r w:rsidRPr="00C01923">
        <w:rPr>
          <w:rFonts w:ascii="Times New Roman" w:hAnsi="Times New Roman"/>
          <w:sz w:val="24"/>
          <w:szCs w:val="24"/>
        </w:rPr>
        <w:t xml:space="preserve"> low stretchability, and </w:t>
      </w:r>
      <w:r w:rsidR="004526DC">
        <w:rPr>
          <w:rFonts w:ascii="Times New Roman" w:hAnsi="Times New Roman"/>
          <w:sz w:val="24"/>
          <w:szCs w:val="24"/>
        </w:rPr>
        <w:t xml:space="preserve">vulnerability to </w:t>
      </w:r>
      <w:r w:rsidRPr="00C01923">
        <w:rPr>
          <w:rFonts w:ascii="Times New Roman" w:hAnsi="Times New Roman"/>
          <w:sz w:val="24"/>
          <w:szCs w:val="24"/>
        </w:rPr>
        <w:t>dry</w:t>
      </w:r>
      <w:r w:rsidR="004526DC">
        <w:rPr>
          <w:rFonts w:ascii="Times New Roman" w:hAnsi="Times New Roman"/>
          <w:sz w:val="24"/>
          <w:szCs w:val="24"/>
        </w:rPr>
        <w:t>ing</w:t>
      </w:r>
      <w:r w:rsidRPr="00C01923">
        <w:rPr>
          <w:rFonts w:ascii="Times New Roman" w:hAnsi="Times New Roman"/>
          <w:sz w:val="24"/>
          <w:szCs w:val="24"/>
        </w:rPr>
        <w:t xml:space="preserve"> and freez</w:t>
      </w:r>
      <w:r w:rsidR="004526DC">
        <w:rPr>
          <w:rFonts w:ascii="Times New Roman" w:hAnsi="Times New Roman"/>
          <w:sz w:val="24"/>
          <w:szCs w:val="24"/>
        </w:rPr>
        <w:t>ing</w:t>
      </w:r>
      <w:r w:rsidRPr="00C01923">
        <w:rPr>
          <w:rFonts w:ascii="Times New Roman" w:hAnsi="Times New Roman"/>
          <w:sz w:val="24"/>
          <w:szCs w:val="24"/>
        </w:rPr>
        <w:t>, which hinder their durability and a</w:t>
      </w:r>
      <w:r>
        <w:rPr>
          <w:rFonts w:ascii="Times New Roman" w:hAnsi="Times New Roman"/>
          <w:sz w:val="24"/>
          <w:szCs w:val="24"/>
        </w:rPr>
        <w:t>pplication</w:t>
      </w:r>
      <w:r w:rsidR="004526DC">
        <w:rPr>
          <w:rFonts w:ascii="Times New Roman" w:hAnsi="Times New Roman"/>
          <w:sz w:val="24"/>
          <w:szCs w:val="24"/>
        </w:rPr>
        <w:t xml:space="preserve"> areas/environments</w:t>
      </w:r>
      <w:r>
        <w:rPr>
          <w:rFonts w:ascii="Times New Roman" w:hAnsi="Times New Roman"/>
          <w:sz w:val="24"/>
          <w:szCs w:val="24"/>
        </w:rPr>
        <w:t xml:space="preserve"> in real life. </w:t>
      </w:r>
      <w:r w:rsidR="007E7B1A">
        <w:rPr>
          <w:rFonts w:ascii="Times New Roman" w:hAnsi="Times New Roman"/>
          <w:sz w:val="24"/>
          <w:szCs w:val="24"/>
        </w:rPr>
        <w:t xml:space="preserve">Moreover, most of the existing hydrogels are made from non-renewable materials. </w:t>
      </w:r>
    </w:p>
    <w:p w14:paraId="32F1BCE8" w14:textId="77777777" w:rsidR="004526DC" w:rsidRDefault="004526DC" w:rsidP="004E4752">
      <w:pPr>
        <w:shd w:val="clear" w:color="auto" w:fill="FFFFFF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215F9" w14:textId="392F5F4A" w:rsidR="00617434" w:rsidRDefault="007E7B1A" w:rsidP="004E475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In this </w:t>
      </w:r>
      <w:r w:rsidR="004526DC">
        <w:rPr>
          <w:rFonts w:ascii="Times New Roman" w:hAnsi="Times New Roman"/>
          <w:sz w:val="24"/>
          <w:szCs w:val="24"/>
        </w:rPr>
        <w:t>project</w:t>
      </w:r>
      <w:r w:rsidR="00D5398F">
        <w:rPr>
          <w:rFonts w:ascii="Times New Roman" w:hAnsi="Times New Roman"/>
          <w:sz w:val="24"/>
          <w:szCs w:val="24"/>
        </w:rPr>
        <w:t>,</w:t>
      </w:r>
      <w:r w:rsidR="004526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we </w:t>
      </w:r>
      <w:r w:rsidR="004526DC">
        <w:rPr>
          <w:rFonts w:ascii="Times New Roman" w:hAnsi="Times New Roman"/>
          <w:sz w:val="24"/>
          <w:szCs w:val="24"/>
          <w:lang w:eastAsia="zh-CN"/>
        </w:rPr>
        <w:t>develop</w:t>
      </w:r>
      <w:r>
        <w:rPr>
          <w:rFonts w:ascii="Times New Roman" w:hAnsi="Times New Roman"/>
          <w:sz w:val="24"/>
          <w:szCs w:val="24"/>
          <w:lang w:eastAsia="zh-CN"/>
        </w:rPr>
        <w:t>ed</w:t>
      </w:r>
      <w:r w:rsidR="004526DC">
        <w:rPr>
          <w:rFonts w:ascii="Times New Roman" w:hAnsi="Times New Roman"/>
          <w:sz w:val="24"/>
          <w:szCs w:val="24"/>
          <w:lang w:eastAsia="zh-CN"/>
        </w:rPr>
        <w:t xml:space="preserve"> a soy protein-based hydrogel that is strong, highly </w:t>
      </w:r>
      <w:r>
        <w:rPr>
          <w:rFonts w:ascii="Times New Roman" w:hAnsi="Times New Roman"/>
          <w:sz w:val="24"/>
          <w:szCs w:val="24"/>
          <w:lang w:eastAsia="zh-CN"/>
        </w:rPr>
        <w:t>stretchable, conductive</w:t>
      </w:r>
      <w:r w:rsidR="004526DC">
        <w:rPr>
          <w:rFonts w:ascii="Times New Roman" w:hAnsi="Times New Roman"/>
          <w:sz w:val="24"/>
          <w:szCs w:val="24"/>
          <w:lang w:eastAsia="zh-CN"/>
        </w:rPr>
        <w:t xml:space="preserve">, and freezing and drying resistant. </w:t>
      </w:r>
      <w:r w:rsidR="00A65D55">
        <w:rPr>
          <w:rFonts w:ascii="Times New Roman" w:hAnsi="Times New Roman"/>
          <w:sz w:val="24"/>
          <w:szCs w:val="24"/>
          <w:lang w:eastAsia="zh-CN"/>
        </w:rPr>
        <w:t xml:space="preserve">The </w:t>
      </w:r>
      <w:r w:rsidR="00617434">
        <w:rPr>
          <w:rFonts w:ascii="Times New Roman" w:hAnsi="Times New Roman"/>
          <w:sz w:val="24"/>
          <w:szCs w:val="24"/>
          <w:lang w:eastAsia="zh-CN"/>
        </w:rPr>
        <w:t xml:space="preserve">strength and flexibility of the new hydrogels are attributed to the double network structure inside the material formed by the soy protein molecules and another polymer. Additives including </w:t>
      </w:r>
      <w:r w:rsidR="00D5398F">
        <w:rPr>
          <w:rFonts w:ascii="Times New Roman" w:hAnsi="Times New Roman"/>
          <w:sz w:val="24"/>
          <w:szCs w:val="24"/>
          <w:lang w:eastAsia="zh-CN"/>
        </w:rPr>
        <w:t xml:space="preserve">a </w:t>
      </w:r>
      <w:r w:rsidR="00617434">
        <w:rPr>
          <w:rFonts w:ascii="Times New Roman" w:hAnsi="Times New Roman"/>
          <w:sz w:val="24"/>
          <w:szCs w:val="24"/>
          <w:lang w:eastAsia="zh-CN"/>
        </w:rPr>
        <w:t>salt, low</w:t>
      </w:r>
      <w:r w:rsidR="00D5398F">
        <w:rPr>
          <w:rFonts w:ascii="Times New Roman" w:hAnsi="Times New Roman"/>
          <w:sz w:val="24"/>
          <w:szCs w:val="24"/>
          <w:lang w:eastAsia="zh-CN"/>
        </w:rPr>
        <w:t>-</w:t>
      </w:r>
      <w:r w:rsidR="00617434">
        <w:rPr>
          <w:rFonts w:ascii="Times New Roman" w:hAnsi="Times New Roman"/>
          <w:sz w:val="24"/>
          <w:szCs w:val="24"/>
          <w:lang w:eastAsia="zh-CN"/>
        </w:rPr>
        <w:t>temperature plasticizer</w:t>
      </w:r>
      <w:r w:rsidR="00D5398F">
        <w:rPr>
          <w:rFonts w:ascii="Times New Roman" w:hAnsi="Times New Roman"/>
          <w:sz w:val="24"/>
          <w:szCs w:val="24"/>
          <w:lang w:eastAsia="zh-CN"/>
        </w:rPr>
        <w:t>,</w:t>
      </w:r>
      <w:r w:rsidR="00617434">
        <w:rPr>
          <w:rFonts w:ascii="Times New Roman" w:hAnsi="Times New Roman"/>
          <w:sz w:val="24"/>
          <w:szCs w:val="24"/>
          <w:lang w:eastAsia="zh-CN"/>
        </w:rPr>
        <w:t xml:space="preserve"> and a natural fibrous material were incorporated into the hydrogel formulation to offer them the other desirable properties. The formulation </w:t>
      </w:r>
      <w:r w:rsidR="00CC5F9E">
        <w:rPr>
          <w:rFonts w:ascii="Times New Roman" w:hAnsi="Times New Roman"/>
          <w:sz w:val="24"/>
          <w:szCs w:val="24"/>
          <w:lang w:eastAsia="zh-CN"/>
        </w:rPr>
        <w:t>was</w:t>
      </w:r>
      <w:r w:rsidR="00617434">
        <w:rPr>
          <w:rFonts w:ascii="Times New Roman" w:hAnsi="Times New Roman"/>
          <w:sz w:val="24"/>
          <w:szCs w:val="24"/>
          <w:lang w:eastAsia="zh-CN"/>
        </w:rPr>
        <w:t xml:space="preserve"> meticulously </w:t>
      </w:r>
      <w:r w:rsidR="00CC5F9E">
        <w:rPr>
          <w:rFonts w:ascii="Times New Roman" w:hAnsi="Times New Roman"/>
          <w:sz w:val="24"/>
          <w:szCs w:val="24"/>
          <w:lang w:eastAsia="zh-CN"/>
        </w:rPr>
        <w:t xml:space="preserve">investigated, and the key ingredients and their contents were identified. The hydrogels with properties suitable for a scope of different applications can therefore be produced by adjusting the formulation.   </w:t>
      </w:r>
      <w:r w:rsidR="00617434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14:paraId="36799C38" w14:textId="706EF3AB" w:rsidR="00CC5F9E" w:rsidRDefault="00CC5F9E" w:rsidP="004E475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The flexibility and stretchability of the hydrogels even under very low temperatures (up to </w:t>
      </w:r>
      <w:r w:rsidRPr="00606865">
        <w:rPr>
          <w:rFonts w:ascii="Times New Roman" w:hAnsi="Times New Roman"/>
          <w:color w:val="212121"/>
          <w:sz w:val="21"/>
          <w:szCs w:val="21"/>
          <w:lang w:eastAsia="zh-CN"/>
        </w:rPr>
        <w:t>−70 °C</w:t>
      </w:r>
      <w:r>
        <w:rPr>
          <w:rFonts w:ascii="Times New Roman" w:hAnsi="Times New Roman"/>
          <w:color w:val="212121"/>
          <w:sz w:val="21"/>
          <w:szCs w:val="21"/>
          <w:lang w:eastAsia="zh-CN"/>
        </w:rPr>
        <w:t xml:space="preserve">) </w:t>
      </w:r>
      <w:r w:rsidR="00D5398F">
        <w:rPr>
          <w:rFonts w:ascii="Times New Roman" w:hAnsi="Times New Roman"/>
          <w:color w:val="212121"/>
          <w:sz w:val="24"/>
          <w:szCs w:val="24"/>
          <w:lang w:eastAsia="zh-CN"/>
        </w:rPr>
        <w:t>are</w:t>
      </w:r>
      <w:r w:rsidRPr="00CC5F9E">
        <w:rPr>
          <w:rFonts w:ascii="Times New Roman" w:hAnsi="Times New Roman"/>
          <w:color w:val="212121"/>
          <w:sz w:val="24"/>
          <w:szCs w:val="24"/>
          <w:lang w:eastAsia="zh-CN"/>
        </w:rPr>
        <w:t xml:space="preserve"> demonstrated in Figure 1</w:t>
      </w:r>
      <w:r>
        <w:rPr>
          <w:rFonts w:ascii="Times New Roman" w:hAnsi="Times New Roman"/>
          <w:color w:val="212121"/>
          <w:sz w:val="24"/>
          <w:szCs w:val="24"/>
          <w:lang w:eastAsia="zh-CN"/>
        </w:rPr>
        <w:t>, where they are bent and stretched without fracture</w:t>
      </w:r>
      <w:r>
        <w:rPr>
          <w:rFonts w:ascii="Times New Roman" w:hAnsi="Times New Roman"/>
          <w:sz w:val="24"/>
          <w:szCs w:val="24"/>
          <w:lang w:eastAsia="zh-CN"/>
        </w:rPr>
        <w:t xml:space="preserve">. </w:t>
      </w:r>
      <w:r w:rsidR="00DD2E48">
        <w:rPr>
          <w:rFonts w:ascii="Times New Roman" w:hAnsi="Times New Roman"/>
          <w:sz w:val="24"/>
          <w:szCs w:val="24"/>
          <w:lang w:eastAsia="zh-CN"/>
        </w:rPr>
        <w:t>At the same time, t</w:t>
      </w:r>
      <w:r>
        <w:rPr>
          <w:rFonts w:ascii="Times New Roman" w:hAnsi="Times New Roman"/>
          <w:sz w:val="24"/>
          <w:szCs w:val="24"/>
          <w:lang w:eastAsia="zh-CN"/>
        </w:rPr>
        <w:t xml:space="preserve">he conductivity of the hydrogels under these low temperatures is </w:t>
      </w:r>
      <w:r w:rsidR="00DD2E48">
        <w:rPr>
          <w:rFonts w:ascii="Times New Roman" w:hAnsi="Times New Roman"/>
          <w:sz w:val="24"/>
          <w:szCs w:val="24"/>
          <w:lang w:eastAsia="zh-CN"/>
        </w:rPr>
        <w:t xml:space="preserve">still </w:t>
      </w:r>
      <w:r>
        <w:rPr>
          <w:rFonts w:ascii="Times New Roman" w:hAnsi="Times New Roman"/>
          <w:sz w:val="24"/>
          <w:szCs w:val="24"/>
          <w:lang w:eastAsia="zh-CN"/>
        </w:rPr>
        <w:t xml:space="preserve">high enough to lighten </w:t>
      </w:r>
      <w:r w:rsidR="00DD2E48">
        <w:rPr>
          <w:rFonts w:ascii="Times New Roman" w:hAnsi="Times New Roman"/>
          <w:sz w:val="24"/>
          <w:szCs w:val="24"/>
          <w:lang w:eastAsia="zh-CN"/>
        </w:rPr>
        <w:t xml:space="preserve">up LEDs (Figure 2). </w:t>
      </w:r>
      <w:r w:rsidR="00D5398F">
        <w:rPr>
          <w:rFonts w:ascii="Times New Roman" w:hAnsi="Times New Roman"/>
          <w:color w:val="212121"/>
          <w:sz w:val="24"/>
          <w:szCs w:val="24"/>
          <w:lang w:eastAsia="zh-CN"/>
        </w:rPr>
        <w:t xml:space="preserve">The properties exhibited by these new gels make them ideal materials for making wearable sensors and soft robotics. Further development can be pursued to enable industrial applications. </w:t>
      </w:r>
    </w:p>
    <w:p w14:paraId="614237B1" w14:textId="2237AE33" w:rsidR="00023729" w:rsidRPr="00606865" w:rsidRDefault="00023729" w:rsidP="00DD2E48">
      <w:pPr>
        <w:adjustRightInd w:val="0"/>
        <w:snapToGrid w:val="0"/>
        <w:spacing w:after="0" w:line="276" w:lineRule="auto"/>
        <w:jc w:val="center"/>
        <w:rPr>
          <w:rFonts w:ascii="Times New Roman" w:hAnsi="Times New Roman"/>
          <w:color w:val="212121"/>
          <w:sz w:val="21"/>
          <w:szCs w:val="21"/>
          <w:lang w:eastAsia="zh-CN"/>
        </w:rPr>
      </w:pPr>
    </w:p>
    <w:sectPr w:rsidR="00023729" w:rsidRPr="006068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1E97" w14:textId="77777777" w:rsidR="006821BD" w:rsidRDefault="006821BD" w:rsidP="00CE2A84">
      <w:pPr>
        <w:spacing w:after="0" w:line="240" w:lineRule="auto"/>
      </w:pPr>
      <w:r>
        <w:separator/>
      </w:r>
    </w:p>
  </w:endnote>
  <w:endnote w:type="continuationSeparator" w:id="0">
    <w:p w14:paraId="42E5AF34" w14:textId="77777777" w:rsidR="006821BD" w:rsidRDefault="006821BD" w:rsidP="00CE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PTimes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4553" w14:textId="77777777" w:rsidR="0047777E" w:rsidRDefault="004777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33584" w14:textId="77777777" w:rsidR="0047777E" w:rsidRDefault="004777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66D6" w14:textId="77777777" w:rsidR="0047777E" w:rsidRDefault="00477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E388" w14:textId="77777777" w:rsidR="006821BD" w:rsidRDefault="006821BD" w:rsidP="00CE2A84">
      <w:pPr>
        <w:spacing w:after="0" w:line="240" w:lineRule="auto"/>
      </w:pPr>
      <w:r>
        <w:separator/>
      </w:r>
    </w:p>
  </w:footnote>
  <w:footnote w:type="continuationSeparator" w:id="0">
    <w:p w14:paraId="48A9E11F" w14:textId="77777777" w:rsidR="006821BD" w:rsidRDefault="006821BD" w:rsidP="00CE2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BE8F" w14:textId="77777777" w:rsidR="0047777E" w:rsidRDefault="004777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AFC7" w14:textId="77777777" w:rsidR="00CE2A84" w:rsidRDefault="00CE2A84" w:rsidP="0047777E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140F" w14:textId="77777777" w:rsidR="0047777E" w:rsidRDefault="00477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2BF1"/>
    <w:multiLevelType w:val="multilevel"/>
    <w:tmpl w:val="12BA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F1D7D"/>
    <w:multiLevelType w:val="hybridMultilevel"/>
    <w:tmpl w:val="D722E3C8"/>
    <w:lvl w:ilvl="0" w:tplc="EAE279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0BA2"/>
    <w:multiLevelType w:val="hybridMultilevel"/>
    <w:tmpl w:val="E6D62D5E"/>
    <w:lvl w:ilvl="0" w:tplc="39A60518">
      <w:numFmt w:val="bullet"/>
      <w:lvlText w:val="-"/>
      <w:lvlJc w:val="left"/>
      <w:pPr>
        <w:ind w:left="78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2A360E2"/>
    <w:multiLevelType w:val="hybridMultilevel"/>
    <w:tmpl w:val="1F846644"/>
    <w:lvl w:ilvl="0" w:tplc="CB38BAE2">
      <w:start w:val="4"/>
      <w:numFmt w:val="bullet"/>
      <w:lvlText w:val="-"/>
      <w:lvlJc w:val="left"/>
      <w:pPr>
        <w:ind w:left="72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57402"/>
    <w:multiLevelType w:val="hybridMultilevel"/>
    <w:tmpl w:val="01A0A874"/>
    <w:lvl w:ilvl="0" w:tplc="A69E6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0E10A21"/>
    <w:multiLevelType w:val="multilevel"/>
    <w:tmpl w:val="7F40341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CA1367E"/>
    <w:multiLevelType w:val="multilevel"/>
    <w:tmpl w:val="7638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DE3671"/>
    <w:multiLevelType w:val="hybridMultilevel"/>
    <w:tmpl w:val="38D0F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23544"/>
    <w:multiLevelType w:val="hybridMultilevel"/>
    <w:tmpl w:val="67406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998018">
    <w:abstractNumId w:val="6"/>
  </w:num>
  <w:num w:numId="2" w16cid:durableId="78792891">
    <w:abstractNumId w:val="4"/>
  </w:num>
  <w:num w:numId="3" w16cid:durableId="2048094616">
    <w:abstractNumId w:val="0"/>
  </w:num>
  <w:num w:numId="4" w16cid:durableId="646785331">
    <w:abstractNumId w:val="5"/>
  </w:num>
  <w:num w:numId="5" w16cid:durableId="1216040995">
    <w:abstractNumId w:val="7"/>
  </w:num>
  <w:num w:numId="6" w16cid:durableId="107773469">
    <w:abstractNumId w:val="2"/>
  </w:num>
  <w:num w:numId="7" w16cid:durableId="1818106124">
    <w:abstractNumId w:val="8"/>
  </w:num>
  <w:num w:numId="8" w16cid:durableId="149947368">
    <w:abstractNumId w:val="1"/>
  </w:num>
  <w:num w:numId="9" w16cid:durableId="1682703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ws7AwNTQzMzCwMDBS0lEKTi0uzszPAykwqgUADWN2IiwAAAA="/>
  </w:docVars>
  <w:rsids>
    <w:rsidRoot w:val="00427768"/>
    <w:rsid w:val="0000241C"/>
    <w:rsid w:val="0000296A"/>
    <w:rsid w:val="00004676"/>
    <w:rsid w:val="000104BE"/>
    <w:rsid w:val="0001392D"/>
    <w:rsid w:val="00015F0C"/>
    <w:rsid w:val="00023729"/>
    <w:rsid w:val="00036909"/>
    <w:rsid w:val="00040452"/>
    <w:rsid w:val="000625E9"/>
    <w:rsid w:val="00064DCE"/>
    <w:rsid w:val="00073732"/>
    <w:rsid w:val="000764B5"/>
    <w:rsid w:val="000951DA"/>
    <w:rsid w:val="000966B2"/>
    <w:rsid w:val="000A2AC4"/>
    <w:rsid w:val="000A2D68"/>
    <w:rsid w:val="000A7369"/>
    <w:rsid w:val="000B1D06"/>
    <w:rsid w:val="000C3A56"/>
    <w:rsid w:val="000C75D9"/>
    <w:rsid w:val="000E63C1"/>
    <w:rsid w:val="000F6ECF"/>
    <w:rsid w:val="00101B27"/>
    <w:rsid w:val="001075BF"/>
    <w:rsid w:val="00110414"/>
    <w:rsid w:val="0011088A"/>
    <w:rsid w:val="001149E5"/>
    <w:rsid w:val="00121A00"/>
    <w:rsid w:val="0012205F"/>
    <w:rsid w:val="00130713"/>
    <w:rsid w:val="0013209B"/>
    <w:rsid w:val="00132A95"/>
    <w:rsid w:val="001524C2"/>
    <w:rsid w:val="00154F14"/>
    <w:rsid w:val="001562E7"/>
    <w:rsid w:val="00165A46"/>
    <w:rsid w:val="001675A8"/>
    <w:rsid w:val="00176D2D"/>
    <w:rsid w:val="0018198D"/>
    <w:rsid w:val="00182C96"/>
    <w:rsid w:val="00183F73"/>
    <w:rsid w:val="00186F58"/>
    <w:rsid w:val="0019583D"/>
    <w:rsid w:val="0019714A"/>
    <w:rsid w:val="001A5ECA"/>
    <w:rsid w:val="001B21C7"/>
    <w:rsid w:val="001B64C2"/>
    <w:rsid w:val="001C4C45"/>
    <w:rsid w:val="001F4C7D"/>
    <w:rsid w:val="00210857"/>
    <w:rsid w:val="00221346"/>
    <w:rsid w:val="002261EE"/>
    <w:rsid w:val="002367BC"/>
    <w:rsid w:val="0024036D"/>
    <w:rsid w:val="00252D52"/>
    <w:rsid w:val="00254BD6"/>
    <w:rsid w:val="00265380"/>
    <w:rsid w:val="00286FEC"/>
    <w:rsid w:val="00291E18"/>
    <w:rsid w:val="00297357"/>
    <w:rsid w:val="002B1754"/>
    <w:rsid w:val="002B4050"/>
    <w:rsid w:val="002B7CD1"/>
    <w:rsid w:val="002C235B"/>
    <w:rsid w:val="002D2330"/>
    <w:rsid w:val="002D46DE"/>
    <w:rsid w:val="002E25DA"/>
    <w:rsid w:val="002E3455"/>
    <w:rsid w:val="002F47B8"/>
    <w:rsid w:val="0030120E"/>
    <w:rsid w:val="003123F1"/>
    <w:rsid w:val="003276B7"/>
    <w:rsid w:val="00331796"/>
    <w:rsid w:val="00332857"/>
    <w:rsid w:val="00335A00"/>
    <w:rsid w:val="00336532"/>
    <w:rsid w:val="003419DB"/>
    <w:rsid w:val="00347733"/>
    <w:rsid w:val="003654CF"/>
    <w:rsid w:val="003A139D"/>
    <w:rsid w:val="003C2CD8"/>
    <w:rsid w:val="003C361A"/>
    <w:rsid w:val="003C48D7"/>
    <w:rsid w:val="003D0D0B"/>
    <w:rsid w:val="003E5E1D"/>
    <w:rsid w:val="00400C15"/>
    <w:rsid w:val="00402BB6"/>
    <w:rsid w:val="0042366D"/>
    <w:rsid w:val="00427768"/>
    <w:rsid w:val="00443586"/>
    <w:rsid w:val="00443A0D"/>
    <w:rsid w:val="00450017"/>
    <w:rsid w:val="0045133B"/>
    <w:rsid w:val="004526DC"/>
    <w:rsid w:val="004536B0"/>
    <w:rsid w:val="004554A1"/>
    <w:rsid w:val="00467ED3"/>
    <w:rsid w:val="00475529"/>
    <w:rsid w:val="00475C46"/>
    <w:rsid w:val="0047777E"/>
    <w:rsid w:val="00485D81"/>
    <w:rsid w:val="00496B73"/>
    <w:rsid w:val="004A48FE"/>
    <w:rsid w:val="004A56D2"/>
    <w:rsid w:val="004A6FE1"/>
    <w:rsid w:val="004B1EFF"/>
    <w:rsid w:val="004C7EE6"/>
    <w:rsid w:val="004D3D69"/>
    <w:rsid w:val="004E3DBD"/>
    <w:rsid w:val="004E4752"/>
    <w:rsid w:val="005117C5"/>
    <w:rsid w:val="005213BC"/>
    <w:rsid w:val="005216F6"/>
    <w:rsid w:val="005245D6"/>
    <w:rsid w:val="00531568"/>
    <w:rsid w:val="00531823"/>
    <w:rsid w:val="005401DE"/>
    <w:rsid w:val="00547686"/>
    <w:rsid w:val="00554CE7"/>
    <w:rsid w:val="005623D4"/>
    <w:rsid w:val="00562A98"/>
    <w:rsid w:val="005736C5"/>
    <w:rsid w:val="00591F75"/>
    <w:rsid w:val="005A22F5"/>
    <w:rsid w:val="005B09F8"/>
    <w:rsid w:val="005B12CD"/>
    <w:rsid w:val="005C1340"/>
    <w:rsid w:val="005D5720"/>
    <w:rsid w:val="005E36A3"/>
    <w:rsid w:val="005F02F1"/>
    <w:rsid w:val="005F245A"/>
    <w:rsid w:val="005F6A29"/>
    <w:rsid w:val="00606865"/>
    <w:rsid w:val="00606C89"/>
    <w:rsid w:val="00613BB9"/>
    <w:rsid w:val="00616253"/>
    <w:rsid w:val="00617434"/>
    <w:rsid w:val="00622254"/>
    <w:rsid w:val="00624186"/>
    <w:rsid w:val="0063394E"/>
    <w:rsid w:val="00634682"/>
    <w:rsid w:val="006365A7"/>
    <w:rsid w:val="006451FC"/>
    <w:rsid w:val="006821BD"/>
    <w:rsid w:val="00683161"/>
    <w:rsid w:val="006842E9"/>
    <w:rsid w:val="006B61D9"/>
    <w:rsid w:val="006C3512"/>
    <w:rsid w:val="006C6086"/>
    <w:rsid w:val="006D3ADF"/>
    <w:rsid w:val="006E2B9B"/>
    <w:rsid w:val="006F302E"/>
    <w:rsid w:val="006F7963"/>
    <w:rsid w:val="007056D4"/>
    <w:rsid w:val="00706BBE"/>
    <w:rsid w:val="00715FA9"/>
    <w:rsid w:val="00716D72"/>
    <w:rsid w:val="00757F33"/>
    <w:rsid w:val="00770818"/>
    <w:rsid w:val="0077716C"/>
    <w:rsid w:val="00780821"/>
    <w:rsid w:val="00791FBB"/>
    <w:rsid w:val="00793BE8"/>
    <w:rsid w:val="00796F74"/>
    <w:rsid w:val="007A4899"/>
    <w:rsid w:val="007B08CA"/>
    <w:rsid w:val="007B2A2A"/>
    <w:rsid w:val="007B4646"/>
    <w:rsid w:val="007E54F6"/>
    <w:rsid w:val="007E7B1A"/>
    <w:rsid w:val="007F3DEF"/>
    <w:rsid w:val="008028DB"/>
    <w:rsid w:val="00806115"/>
    <w:rsid w:val="00814DA5"/>
    <w:rsid w:val="008171DB"/>
    <w:rsid w:val="008208AB"/>
    <w:rsid w:val="0082167B"/>
    <w:rsid w:val="00822B52"/>
    <w:rsid w:val="00845AF0"/>
    <w:rsid w:val="0084630D"/>
    <w:rsid w:val="008578C4"/>
    <w:rsid w:val="0086094B"/>
    <w:rsid w:val="0086325D"/>
    <w:rsid w:val="00863B86"/>
    <w:rsid w:val="008805FE"/>
    <w:rsid w:val="008817B5"/>
    <w:rsid w:val="00887309"/>
    <w:rsid w:val="00890A31"/>
    <w:rsid w:val="00891E25"/>
    <w:rsid w:val="00894D9E"/>
    <w:rsid w:val="00896C0D"/>
    <w:rsid w:val="008B11D5"/>
    <w:rsid w:val="008B161D"/>
    <w:rsid w:val="008B6776"/>
    <w:rsid w:val="008D359A"/>
    <w:rsid w:val="008D4A9F"/>
    <w:rsid w:val="008D62D6"/>
    <w:rsid w:val="008F2395"/>
    <w:rsid w:val="008F3FEB"/>
    <w:rsid w:val="008F66AE"/>
    <w:rsid w:val="008F7C58"/>
    <w:rsid w:val="0090419C"/>
    <w:rsid w:val="00912DE6"/>
    <w:rsid w:val="009404B4"/>
    <w:rsid w:val="009415D8"/>
    <w:rsid w:val="009534EA"/>
    <w:rsid w:val="009644C1"/>
    <w:rsid w:val="00973D2D"/>
    <w:rsid w:val="00981541"/>
    <w:rsid w:val="00995A41"/>
    <w:rsid w:val="009C42F6"/>
    <w:rsid w:val="009C67BB"/>
    <w:rsid w:val="009C67BC"/>
    <w:rsid w:val="009D28A9"/>
    <w:rsid w:val="009D59FA"/>
    <w:rsid w:val="009D72AA"/>
    <w:rsid w:val="009E02E6"/>
    <w:rsid w:val="009E2F1E"/>
    <w:rsid w:val="009F2D27"/>
    <w:rsid w:val="009F3C81"/>
    <w:rsid w:val="00A002A8"/>
    <w:rsid w:val="00A056CB"/>
    <w:rsid w:val="00A154B3"/>
    <w:rsid w:val="00A16F6B"/>
    <w:rsid w:val="00A30AC9"/>
    <w:rsid w:val="00A3631C"/>
    <w:rsid w:val="00A41FAE"/>
    <w:rsid w:val="00A42BA4"/>
    <w:rsid w:val="00A434A3"/>
    <w:rsid w:val="00A434D1"/>
    <w:rsid w:val="00A627AC"/>
    <w:rsid w:val="00A62F5A"/>
    <w:rsid w:val="00A65824"/>
    <w:rsid w:val="00A65D55"/>
    <w:rsid w:val="00A664ED"/>
    <w:rsid w:val="00A71C59"/>
    <w:rsid w:val="00A73ED5"/>
    <w:rsid w:val="00A770F0"/>
    <w:rsid w:val="00A77A60"/>
    <w:rsid w:val="00A9466F"/>
    <w:rsid w:val="00A9523A"/>
    <w:rsid w:val="00AB156F"/>
    <w:rsid w:val="00AB3684"/>
    <w:rsid w:val="00AB4FA9"/>
    <w:rsid w:val="00AF166C"/>
    <w:rsid w:val="00AF5693"/>
    <w:rsid w:val="00B0102C"/>
    <w:rsid w:val="00B0425B"/>
    <w:rsid w:val="00B046F3"/>
    <w:rsid w:val="00B15349"/>
    <w:rsid w:val="00B1544E"/>
    <w:rsid w:val="00B17A68"/>
    <w:rsid w:val="00B17BA2"/>
    <w:rsid w:val="00B26F1B"/>
    <w:rsid w:val="00B27856"/>
    <w:rsid w:val="00B27AAD"/>
    <w:rsid w:val="00B379E0"/>
    <w:rsid w:val="00B62B5A"/>
    <w:rsid w:val="00B63A59"/>
    <w:rsid w:val="00B63EAC"/>
    <w:rsid w:val="00B7376A"/>
    <w:rsid w:val="00B80774"/>
    <w:rsid w:val="00B926D4"/>
    <w:rsid w:val="00B9494B"/>
    <w:rsid w:val="00BA544C"/>
    <w:rsid w:val="00BB1D01"/>
    <w:rsid w:val="00BB2749"/>
    <w:rsid w:val="00BB7F0A"/>
    <w:rsid w:val="00BC135E"/>
    <w:rsid w:val="00BC6CCC"/>
    <w:rsid w:val="00BD14D3"/>
    <w:rsid w:val="00BD3877"/>
    <w:rsid w:val="00BD6D47"/>
    <w:rsid w:val="00BD72CF"/>
    <w:rsid w:val="00BE0753"/>
    <w:rsid w:val="00BE299B"/>
    <w:rsid w:val="00BE5D7A"/>
    <w:rsid w:val="00BE5F65"/>
    <w:rsid w:val="00BF16E5"/>
    <w:rsid w:val="00BF3463"/>
    <w:rsid w:val="00C01923"/>
    <w:rsid w:val="00C03721"/>
    <w:rsid w:val="00C10B9C"/>
    <w:rsid w:val="00C27C83"/>
    <w:rsid w:val="00C71B6C"/>
    <w:rsid w:val="00C71F48"/>
    <w:rsid w:val="00C720B8"/>
    <w:rsid w:val="00C93E31"/>
    <w:rsid w:val="00C94735"/>
    <w:rsid w:val="00C94B29"/>
    <w:rsid w:val="00C9683A"/>
    <w:rsid w:val="00CA181C"/>
    <w:rsid w:val="00CB179A"/>
    <w:rsid w:val="00CB2F9E"/>
    <w:rsid w:val="00CB41CC"/>
    <w:rsid w:val="00CC2176"/>
    <w:rsid w:val="00CC3DD1"/>
    <w:rsid w:val="00CC5F9E"/>
    <w:rsid w:val="00CE2A84"/>
    <w:rsid w:val="00D011A9"/>
    <w:rsid w:val="00D01859"/>
    <w:rsid w:val="00D04951"/>
    <w:rsid w:val="00D15E9E"/>
    <w:rsid w:val="00D15F06"/>
    <w:rsid w:val="00D21A97"/>
    <w:rsid w:val="00D34D0C"/>
    <w:rsid w:val="00D5398F"/>
    <w:rsid w:val="00D53B72"/>
    <w:rsid w:val="00D54B0B"/>
    <w:rsid w:val="00D64328"/>
    <w:rsid w:val="00D65C96"/>
    <w:rsid w:val="00D71365"/>
    <w:rsid w:val="00D85192"/>
    <w:rsid w:val="00DA09E6"/>
    <w:rsid w:val="00DA7762"/>
    <w:rsid w:val="00DB5FA6"/>
    <w:rsid w:val="00DB6BAC"/>
    <w:rsid w:val="00DC33F0"/>
    <w:rsid w:val="00DC38CD"/>
    <w:rsid w:val="00DC5A4F"/>
    <w:rsid w:val="00DD2E48"/>
    <w:rsid w:val="00DE0012"/>
    <w:rsid w:val="00DE1056"/>
    <w:rsid w:val="00DE6300"/>
    <w:rsid w:val="00DF7C25"/>
    <w:rsid w:val="00E13EB0"/>
    <w:rsid w:val="00E17198"/>
    <w:rsid w:val="00E409F1"/>
    <w:rsid w:val="00E40BC6"/>
    <w:rsid w:val="00E46337"/>
    <w:rsid w:val="00E51C99"/>
    <w:rsid w:val="00E67198"/>
    <w:rsid w:val="00E67249"/>
    <w:rsid w:val="00E67565"/>
    <w:rsid w:val="00E727B1"/>
    <w:rsid w:val="00E76E64"/>
    <w:rsid w:val="00E76F36"/>
    <w:rsid w:val="00E9115B"/>
    <w:rsid w:val="00EA3AA6"/>
    <w:rsid w:val="00EA4A26"/>
    <w:rsid w:val="00EC4A7C"/>
    <w:rsid w:val="00ED5C33"/>
    <w:rsid w:val="00ED7A21"/>
    <w:rsid w:val="00EE190D"/>
    <w:rsid w:val="00EE4907"/>
    <w:rsid w:val="00EF0F02"/>
    <w:rsid w:val="00EF14B3"/>
    <w:rsid w:val="00EF7610"/>
    <w:rsid w:val="00F16349"/>
    <w:rsid w:val="00F16A68"/>
    <w:rsid w:val="00F176DD"/>
    <w:rsid w:val="00F20DBC"/>
    <w:rsid w:val="00F26C48"/>
    <w:rsid w:val="00F412F8"/>
    <w:rsid w:val="00F46C47"/>
    <w:rsid w:val="00F5580B"/>
    <w:rsid w:val="00F618AA"/>
    <w:rsid w:val="00F731BD"/>
    <w:rsid w:val="00F93B65"/>
    <w:rsid w:val="00FA1742"/>
    <w:rsid w:val="00FA413D"/>
    <w:rsid w:val="00FB1BB1"/>
    <w:rsid w:val="00FC0CFE"/>
    <w:rsid w:val="00FD3994"/>
    <w:rsid w:val="00FD522A"/>
    <w:rsid w:val="00FD5B65"/>
    <w:rsid w:val="00FD7D2C"/>
    <w:rsid w:val="00FE09A6"/>
    <w:rsid w:val="00FE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0EB21"/>
  <w15:chartTrackingRefBased/>
  <w15:docId w15:val="{51CCCB02-8FC2-42A0-84E7-8B1B4239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A84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2A84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2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CE2A8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E2A8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CE2A84"/>
    <w:rPr>
      <w:sz w:val="18"/>
      <w:szCs w:val="18"/>
    </w:rPr>
  </w:style>
  <w:style w:type="table" w:styleId="TableGrid">
    <w:name w:val="Table Grid"/>
    <w:basedOn w:val="TableNormal"/>
    <w:uiPriority w:val="39"/>
    <w:rsid w:val="00BB1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C25"/>
    <w:pPr>
      <w:ind w:firstLineChars="200" w:firstLine="420"/>
    </w:pPr>
  </w:style>
  <w:style w:type="character" w:styleId="CommentReference">
    <w:name w:val="annotation reference"/>
    <w:uiPriority w:val="99"/>
    <w:semiHidden/>
    <w:unhideWhenUsed/>
    <w:rsid w:val="001524C2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4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4C2"/>
  </w:style>
  <w:style w:type="character" w:customStyle="1" w:styleId="fontstyle01">
    <w:name w:val="fontstyle01"/>
    <w:rsid w:val="004B1EFF"/>
    <w:rPr>
      <w:rFonts w:ascii="AdvPTimes" w:hAnsi="AdvPTimes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FE028-2DC3-4B93-9D0D-1053A9F6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Ma, Qian</dc:creator>
  <cp:keywords/>
  <cp:lastModifiedBy>Miki Miheguli</cp:lastModifiedBy>
  <cp:revision>2</cp:revision>
  <cp:lastPrinted>2022-07-01T18:41:00Z</cp:lastPrinted>
  <dcterms:created xsi:type="dcterms:W3CDTF">2022-07-01T18:42:00Z</dcterms:created>
  <dcterms:modified xsi:type="dcterms:W3CDTF">2022-07-01T18:42:00Z</dcterms:modified>
</cp:coreProperties>
</file>